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375560">
        <w:rPr>
          <w:b/>
          <w:sz w:val="24"/>
          <w:szCs w:val="24"/>
          <w:u w:val="single"/>
        </w:rPr>
        <w:t>620</w:t>
      </w:r>
      <w:r w:rsidRPr="008B05A5">
        <w:rPr>
          <w:b/>
          <w:sz w:val="24"/>
          <w:szCs w:val="24"/>
          <w:u w:val="single"/>
        </w:rPr>
        <w:t xml:space="preserve">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8B05A5" w:rsidRPr="008B05A5">
        <w:rPr>
          <w:b/>
          <w:sz w:val="24"/>
          <w:szCs w:val="24"/>
        </w:rPr>
        <w:t xml:space="preserve">SERVIÇOS PARA </w:t>
      </w:r>
      <w:r w:rsidR="006E71ED">
        <w:rPr>
          <w:b/>
          <w:sz w:val="24"/>
          <w:szCs w:val="24"/>
        </w:rPr>
        <w:t>CAPINAÇÃO E LIMPEZA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</w:t>
      </w:r>
      <w:r w:rsidR="00375560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‘’REALIZAR SERVIÇOS</w:t>
      </w:r>
      <w:r w:rsidR="008B05A5" w:rsidRPr="008B05A5">
        <w:rPr>
          <w:sz w:val="24"/>
          <w:szCs w:val="24"/>
        </w:rPr>
        <w:t xml:space="preserve"> PARA </w:t>
      </w:r>
      <w:r w:rsidR="006E71ED">
        <w:rPr>
          <w:sz w:val="24"/>
          <w:szCs w:val="24"/>
        </w:rPr>
        <w:t>CAPINAÇÃO E LIMPEZA DA RUA CHUÍ E RUA COLORADO, JD. GONÇALVES</w:t>
      </w:r>
      <w:r w:rsidR="003505A1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</w:t>
      </w:r>
      <w:r w:rsidR="006E71ED">
        <w:rPr>
          <w:sz w:val="24"/>
          <w:szCs w:val="24"/>
        </w:rPr>
        <w:t>meras reclamações dos moradores</w:t>
      </w:r>
      <w:r w:rsidR="0000298C">
        <w:rPr>
          <w:sz w:val="24"/>
          <w:szCs w:val="24"/>
        </w:rPr>
        <w:t xml:space="preserve"> </w:t>
      </w:r>
      <w:r w:rsidR="008B05A5" w:rsidRPr="008B05A5">
        <w:rPr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EF7D12">
        <w:rPr>
          <w:sz w:val="24"/>
          <w:szCs w:val="24"/>
        </w:rPr>
        <w:t>rio Ver. Maurício Alves Braz, 15</w:t>
      </w:r>
      <w:r w:rsidRPr="008B05A5">
        <w:rPr>
          <w:sz w:val="24"/>
          <w:szCs w:val="24"/>
        </w:rPr>
        <w:t xml:space="preserve"> de </w:t>
      </w:r>
      <w:r w:rsidR="00EF7D12">
        <w:rPr>
          <w:sz w:val="24"/>
          <w:szCs w:val="24"/>
        </w:rPr>
        <w:t>Abril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49" w:rsidRDefault="00BD4B49" w:rsidP="00C55742">
      <w:pPr>
        <w:spacing w:after="0" w:line="240" w:lineRule="auto"/>
      </w:pPr>
      <w:r>
        <w:separator/>
      </w:r>
    </w:p>
  </w:endnote>
  <w:endnote w:type="continuationSeparator" w:id="1">
    <w:p w:rsidR="00BD4B49" w:rsidRDefault="00BD4B49" w:rsidP="00C5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49" w:rsidRDefault="00BD4B49" w:rsidP="00C55742">
      <w:pPr>
        <w:spacing w:after="0" w:line="240" w:lineRule="auto"/>
      </w:pPr>
      <w:r>
        <w:separator/>
      </w:r>
    </w:p>
  </w:footnote>
  <w:footnote w:type="continuationSeparator" w:id="1">
    <w:p w:rsidR="00BD4B49" w:rsidRDefault="00BD4B49" w:rsidP="00C5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2" w:rsidRDefault="00C55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0390" cy="451347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90" cy="451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3505A1"/>
    <w:rsid w:val="00361E44"/>
    <w:rsid w:val="00375560"/>
    <w:rsid w:val="00437EFC"/>
    <w:rsid w:val="00625B5C"/>
    <w:rsid w:val="006E71ED"/>
    <w:rsid w:val="008B05A5"/>
    <w:rsid w:val="00944A79"/>
    <w:rsid w:val="00A35C75"/>
    <w:rsid w:val="00BD4B49"/>
    <w:rsid w:val="00C55742"/>
    <w:rsid w:val="00CE4117"/>
    <w:rsid w:val="00E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5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5742"/>
  </w:style>
  <w:style w:type="paragraph" w:styleId="Rodap">
    <w:name w:val="footer"/>
    <w:basedOn w:val="Normal"/>
    <w:link w:val="RodapChar"/>
    <w:uiPriority w:val="99"/>
    <w:semiHidden/>
    <w:unhideWhenUsed/>
    <w:rsid w:val="00C5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5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7A93-3174-432E-854D-C66BA54B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6</cp:revision>
  <dcterms:created xsi:type="dcterms:W3CDTF">2019-04-15T19:22:00Z</dcterms:created>
  <dcterms:modified xsi:type="dcterms:W3CDTF">2019-04-15T19:57:00Z</dcterms:modified>
</cp:coreProperties>
</file>