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68146B">
        <w:rPr>
          <w:rFonts w:ascii="Arial" w:hAnsi="Arial" w:cs="Arial"/>
          <w:b/>
          <w:bCs/>
          <w:sz w:val="28"/>
          <w:szCs w:val="28"/>
        </w:rPr>
        <w:t>639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0222A4">
        <w:rPr>
          <w:rFonts w:ascii="Arial" w:hAnsi="Arial" w:cs="Arial"/>
          <w:sz w:val="28"/>
          <w:szCs w:val="28"/>
        </w:rPr>
        <w:t>Mamoru</w:t>
      </w:r>
      <w:proofErr w:type="spellEnd"/>
      <w:r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Pr="000222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EF31F5">
        <w:rPr>
          <w:rFonts w:ascii="Arial" w:hAnsi="Arial" w:cs="Arial"/>
          <w:b/>
          <w:sz w:val="28"/>
          <w:szCs w:val="28"/>
        </w:rPr>
        <w:t xml:space="preserve">ZELADORIA </w:t>
      </w:r>
      <w:r w:rsidR="00D64143">
        <w:rPr>
          <w:rFonts w:ascii="Arial" w:hAnsi="Arial" w:cs="Arial"/>
          <w:b/>
          <w:sz w:val="28"/>
          <w:szCs w:val="28"/>
        </w:rPr>
        <w:t xml:space="preserve">DE LIMPEZA, CAPINAGEM DO MATO E </w:t>
      </w:r>
      <w:r w:rsidR="00EF31F5">
        <w:rPr>
          <w:rFonts w:ascii="Arial" w:hAnsi="Arial" w:cs="Arial"/>
          <w:b/>
          <w:sz w:val="28"/>
          <w:szCs w:val="28"/>
        </w:rPr>
        <w:t xml:space="preserve">RETIRADA DE </w:t>
      </w:r>
      <w:r w:rsidR="0078055C">
        <w:rPr>
          <w:rFonts w:ascii="Arial" w:hAnsi="Arial" w:cs="Arial"/>
          <w:b/>
          <w:sz w:val="28"/>
          <w:szCs w:val="28"/>
        </w:rPr>
        <w:t>ENTULHO</w:t>
      </w:r>
      <w:r>
        <w:rPr>
          <w:rFonts w:ascii="Arial" w:hAnsi="Arial" w:cs="Arial"/>
          <w:sz w:val="28"/>
          <w:szCs w:val="28"/>
        </w:rPr>
        <w:t>,</w:t>
      </w:r>
      <w:r w:rsidR="00E65A60">
        <w:rPr>
          <w:rFonts w:ascii="Arial" w:hAnsi="Arial" w:cs="Arial"/>
          <w:sz w:val="28"/>
          <w:szCs w:val="28"/>
        </w:rPr>
        <w:t xml:space="preserve"> no passeio “Calçada” </w:t>
      </w:r>
      <w:r w:rsidR="0078055C">
        <w:rPr>
          <w:rFonts w:ascii="Arial" w:hAnsi="Arial" w:cs="Arial"/>
          <w:sz w:val="28"/>
          <w:szCs w:val="28"/>
        </w:rPr>
        <w:t xml:space="preserve">da Rua </w:t>
      </w:r>
      <w:r w:rsidR="001F6F82">
        <w:rPr>
          <w:rFonts w:ascii="Arial" w:hAnsi="Arial" w:cs="Arial"/>
          <w:sz w:val="28"/>
          <w:szCs w:val="28"/>
        </w:rPr>
        <w:t>São Roque</w:t>
      </w:r>
      <w:r w:rsidR="0078055C">
        <w:rPr>
          <w:rFonts w:ascii="Arial" w:hAnsi="Arial" w:cs="Arial"/>
          <w:sz w:val="28"/>
          <w:szCs w:val="28"/>
        </w:rPr>
        <w:t xml:space="preserve">, </w:t>
      </w:r>
      <w:r w:rsidR="001F6F82">
        <w:rPr>
          <w:rFonts w:ascii="Arial" w:hAnsi="Arial" w:cs="Arial"/>
          <w:sz w:val="28"/>
          <w:szCs w:val="28"/>
        </w:rPr>
        <w:t>altura do n</w:t>
      </w:r>
      <w:r w:rsidR="0068146B">
        <w:rPr>
          <w:rFonts w:ascii="Arial" w:hAnsi="Arial" w:cs="Arial"/>
          <w:sz w:val="28"/>
          <w:szCs w:val="28"/>
        </w:rPr>
        <w:t>ú</w:t>
      </w:r>
      <w:r w:rsidR="001F6F82">
        <w:rPr>
          <w:rFonts w:ascii="Arial" w:hAnsi="Arial" w:cs="Arial"/>
          <w:sz w:val="28"/>
          <w:szCs w:val="28"/>
        </w:rPr>
        <w:t>mero 849 ao 1780</w:t>
      </w:r>
      <w:r w:rsidR="00D64143">
        <w:rPr>
          <w:rFonts w:ascii="Arial" w:hAnsi="Arial" w:cs="Arial"/>
          <w:sz w:val="28"/>
          <w:szCs w:val="28"/>
        </w:rPr>
        <w:t xml:space="preserve">, Vila São Carlos, </w:t>
      </w:r>
      <w:r>
        <w:rPr>
          <w:rFonts w:ascii="Arial" w:hAnsi="Arial" w:cs="Arial"/>
          <w:sz w:val="28"/>
          <w:szCs w:val="28"/>
        </w:rPr>
        <w:t>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porque </w:t>
      </w:r>
      <w:r w:rsidR="0078055C">
        <w:rPr>
          <w:rFonts w:ascii="Arial" w:hAnsi="Arial" w:cs="Arial"/>
          <w:sz w:val="28"/>
          <w:szCs w:val="28"/>
          <w:shd w:val="clear" w:color="auto" w:fill="FFFFFF"/>
        </w:rPr>
        <w:t xml:space="preserve">o canteiro </w:t>
      </w:r>
      <w:r w:rsidR="00EF31F5">
        <w:rPr>
          <w:rFonts w:ascii="Arial" w:hAnsi="Arial" w:cs="Arial"/>
          <w:sz w:val="28"/>
          <w:szCs w:val="28"/>
          <w:shd w:val="clear" w:color="auto" w:fill="FFFFFF"/>
        </w:rPr>
        <w:t>enco</w:t>
      </w:r>
      <w:r w:rsidR="0078055C">
        <w:rPr>
          <w:rFonts w:ascii="Arial" w:hAnsi="Arial" w:cs="Arial"/>
          <w:sz w:val="28"/>
          <w:szCs w:val="28"/>
          <w:shd w:val="clear" w:color="auto" w:fill="FFFFFF"/>
        </w:rPr>
        <w:t>ntra se com entulho e mato, causando obstrução da passagem d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os munícipes </w:t>
      </w:r>
      <w:r w:rsidR="0078055C">
        <w:rPr>
          <w:rFonts w:ascii="Arial" w:hAnsi="Arial" w:cs="Arial"/>
          <w:sz w:val="28"/>
          <w:szCs w:val="28"/>
          <w:shd w:val="clear" w:color="auto" w:fill="FFFFFF"/>
        </w:rPr>
        <w:t xml:space="preserve">que residem nas </w:t>
      </w:r>
      <w:r w:rsidR="00EF31F5">
        <w:rPr>
          <w:rFonts w:ascii="Arial" w:hAnsi="Arial" w:cs="Arial"/>
          <w:sz w:val="28"/>
          <w:szCs w:val="28"/>
          <w:shd w:val="clear" w:color="auto" w:fill="FFFFFF"/>
        </w:rPr>
        <w:t>proximidades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D64143">
        <w:rPr>
          <w:rFonts w:ascii="Arial" w:hAnsi="Arial" w:cs="Arial"/>
          <w:bCs/>
          <w:sz w:val="28"/>
          <w:szCs w:val="28"/>
        </w:rPr>
        <w:t>22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EF31F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EF31F5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4C" w:rsidRDefault="006A454C" w:rsidP="00BF3851">
      <w:pPr>
        <w:spacing w:after="0" w:line="240" w:lineRule="auto"/>
      </w:pPr>
      <w:r>
        <w:separator/>
      </w:r>
    </w:p>
  </w:endnote>
  <w:endnote w:type="continuationSeparator" w:id="0">
    <w:p w:rsidR="006A454C" w:rsidRDefault="006A454C" w:rsidP="00BF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4C" w:rsidRDefault="006A454C" w:rsidP="00BF3851">
      <w:pPr>
        <w:spacing w:after="0" w:line="240" w:lineRule="auto"/>
      </w:pPr>
      <w:r>
        <w:separator/>
      </w:r>
    </w:p>
  </w:footnote>
  <w:footnote w:type="continuationSeparator" w:id="0">
    <w:p w:rsidR="006A454C" w:rsidRDefault="006A454C" w:rsidP="00BF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51" w:rsidRDefault="00BF38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F5C9D"/>
    <w:rsid w:val="001F6F82"/>
    <w:rsid w:val="001F7851"/>
    <w:rsid w:val="00311234"/>
    <w:rsid w:val="00373B75"/>
    <w:rsid w:val="004D3044"/>
    <w:rsid w:val="005D2FA8"/>
    <w:rsid w:val="00664E59"/>
    <w:rsid w:val="0068146B"/>
    <w:rsid w:val="006A454C"/>
    <w:rsid w:val="0078055C"/>
    <w:rsid w:val="00AE760C"/>
    <w:rsid w:val="00B416F0"/>
    <w:rsid w:val="00BF3851"/>
    <w:rsid w:val="00D01F0C"/>
    <w:rsid w:val="00D64143"/>
    <w:rsid w:val="00DE741B"/>
    <w:rsid w:val="00E65A60"/>
    <w:rsid w:val="00E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BF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3851"/>
  </w:style>
  <w:style w:type="paragraph" w:styleId="Rodap">
    <w:name w:val="footer"/>
    <w:basedOn w:val="Normal"/>
    <w:link w:val="RodapChar"/>
    <w:uiPriority w:val="99"/>
    <w:semiHidden/>
    <w:unhideWhenUsed/>
    <w:rsid w:val="00BF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3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2019-04-22T13:12:00Z</dcterms:created>
  <dcterms:modified xsi:type="dcterms:W3CDTF">2019-04-22T15:53:00Z</dcterms:modified>
</cp:coreProperties>
</file>