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B" w:rsidRDefault="0043009B" w:rsidP="0043009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Requerimento</w:t>
      </w:r>
      <w:r w:rsidR="00163984">
        <w:rPr>
          <w:rFonts w:ascii="Times New Roman" w:hAnsi="Times New Roman"/>
          <w:b/>
          <w:sz w:val="26"/>
          <w:szCs w:val="26"/>
        </w:rPr>
        <w:t xml:space="preserve"> nº</w:t>
      </w:r>
      <w:proofErr w:type="gramStart"/>
      <w:r w:rsidR="00163984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163984">
        <w:rPr>
          <w:rFonts w:ascii="Times New Roman" w:hAnsi="Times New Roman"/>
          <w:b/>
          <w:sz w:val="26"/>
          <w:szCs w:val="26"/>
        </w:rPr>
        <w:t>74  /2019</w:t>
      </w:r>
    </w:p>
    <w:p w:rsidR="0043009B" w:rsidRDefault="0043009B" w:rsidP="0043009B">
      <w:pPr>
        <w:jc w:val="both"/>
        <w:rPr>
          <w:rFonts w:ascii="Times New Roman" w:hAnsi="Times New Roman"/>
          <w:b/>
          <w:sz w:val="26"/>
          <w:szCs w:val="26"/>
        </w:rPr>
      </w:pPr>
    </w:p>
    <w:p w:rsidR="0043009B" w:rsidRPr="0055656A" w:rsidRDefault="0043009B" w:rsidP="0043009B">
      <w:pPr>
        <w:jc w:val="both"/>
        <w:rPr>
          <w:rFonts w:ascii="Garamond" w:hAnsi="Garamond"/>
          <w:b/>
          <w:sz w:val="26"/>
          <w:szCs w:val="26"/>
        </w:rPr>
      </w:pPr>
      <w:r w:rsidRPr="0055656A">
        <w:rPr>
          <w:rFonts w:ascii="Garamond" w:hAnsi="Garamond"/>
          <w:sz w:val="26"/>
          <w:szCs w:val="26"/>
        </w:rPr>
        <w:t>Autoria:</w:t>
      </w:r>
      <w:r w:rsidRPr="0055656A">
        <w:rPr>
          <w:rFonts w:ascii="Garamond" w:hAnsi="Garamond"/>
          <w:b/>
          <w:sz w:val="26"/>
          <w:szCs w:val="26"/>
        </w:rPr>
        <w:tab/>
      </w:r>
      <w:r w:rsidRPr="0055656A">
        <w:rPr>
          <w:rFonts w:ascii="Garamond" w:hAnsi="Garamond"/>
          <w:b/>
          <w:sz w:val="26"/>
          <w:szCs w:val="26"/>
        </w:rPr>
        <w:tab/>
        <w:t>David Ribeiro da Silva</w:t>
      </w:r>
    </w:p>
    <w:p w:rsidR="00E035B2" w:rsidRDefault="00E035B2" w:rsidP="00E035B2">
      <w:pPr>
        <w:spacing w:line="360" w:lineRule="auto"/>
        <w:jc w:val="both"/>
        <w:rPr>
          <w:rFonts w:ascii="Garamond" w:hAnsi="Garamond"/>
          <w:sz w:val="24"/>
        </w:rPr>
      </w:pPr>
    </w:p>
    <w:p w:rsidR="00E035B2" w:rsidRPr="00F50C91" w:rsidRDefault="00E035B2" w:rsidP="00A816AF">
      <w:pPr>
        <w:shd w:val="clear" w:color="auto" w:fill="F2F2F2"/>
        <w:spacing w:line="240" w:lineRule="auto"/>
        <w:ind w:left="1890" w:hanging="1890"/>
        <w:jc w:val="both"/>
        <w:rPr>
          <w:rFonts w:ascii="Garamond" w:hAnsi="Garamond"/>
          <w:b/>
          <w:sz w:val="24"/>
        </w:rPr>
      </w:pPr>
      <w:r w:rsidRPr="006125AC">
        <w:rPr>
          <w:rFonts w:ascii="Garamond" w:hAnsi="Garamond"/>
          <w:sz w:val="24"/>
        </w:rPr>
        <w:t>Assunto:</w:t>
      </w:r>
      <w:bookmarkStart w:id="0" w:name="_GoBack"/>
      <w:bookmarkEnd w:id="0"/>
      <w:r w:rsidR="00163984">
        <w:rPr>
          <w:rFonts w:ascii="Garamond" w:hAnsi="Garamond"/>
          <w:sz w:val="24"/>
        </w:rPr>
        <w:t xml:space="preserve"> </w:t>
      </w:r>
      <w:r w:rsidR="00A816AF">
        <w:rPr>
          <w:rFonts w:ascii="Garamond" w:hAnsi="Garamond"/>
          <w:sz w:val="24"/>
        </w:rPr>
        <w:t>Informações acerca da frota de veículos da Prefeitura Municipal</w:t>
      </w:r>
    </w:p>
    <w:p w:rsidR="0043009B" w:rsidRDefault="0043009B" w:rsidP="001D5576">
      <w:pPr>
        <w:spacing w:line="360" w:lineRule="auto"/>
        <w:rPr>
          <w:rFonts w:ascii="Garamond" w:hAnsi="Garamond"/>
        </w:rPr>
      </w:pPr>
    </w:p>
    <w:p w:rsidR="0043009B" w:rsidRDefault="0043009B" w:rsidP="001D55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Egrégio Plenário:</w:t>
      </w:r>
    </w:p>
    <w:p w:rsidR="0043009B" w:rsidRDefault="00E04360" w:rsidP="00CA4E5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</w:t>
      </w:r>
      <w:r w:rsidR="00163984">
        <w:rPr>
          <w:rFonts w:ascii="Garamond" w:hAnsi="Garamond"/>
        </w:rPr>
        <w:t xml:space="preserve"> </w:t>
      </w:r>
      <w:r>
        <w:rPr>
          <w:rFonts w:ascii="Garamond" w:hAnsi="Garamond"/>
        </w:rPr>
        <w:t>exercício das prerrogativas do mandato eletivo a mim conferidas na presente legislatura</w:t>
      </w:r>
      <w:r w:rsidR="0043009B">
        <w:rPr>
          <w:rFonts w:ascii="Garamond" w:hAnsi="Garamond"/>
        </w:rPr>
        <w:t xml:space="preserve">, que </w:t>
      </w:r>
      <w:r w:rsidR="00F24429">
        <w:rPr>
          <w:rFonts w:ascii="Garamond" w:hAnsi="Garamond"/>
        </w:rPr>
        <w:t>m</w:t>
      </w:r>
      <w:r w:rsidR="0043009B">
        <w:rPr>
          <w:rFonts w:ascii="Garamond" w:hAnsi="Garamond"/>
        </w:rPr>
        <w:t>e outorgam</w:t>
      </w:r>
      <w:r w:rsidR="00163984">
        <w:rPr>
          <w:rFonts w:ascii="Garamond" w:hAnsi="Garamond"/>
        </w:rPr>
        <w:t xml:space="preserve"> </w:t>
      </w:r>
      <w:r w:rsidR="0043009B">
        <w:rPr>
          <w:rFonts w:ascii="Garamond" w:hAnsi="Garamond"/>
        </w:rPr>
        <w:t>o</w:t>
      </w:r>
      <w:r w:rsidR="00163984">
        <w:rPr>
          <w:rFonts w:ascii="Garamond" w:hAnsi="Garamond"/>
        </w:rPr>
        <w:t xml:space="preserve"> </w:t>
      </w:r>
      <w:r w:rsidR="00CA4E59" w:rsidRPr="00F24429">
        <w:rPr>
          <w:rFonts w:ascii="Garamond" w:hAnsi="Garamond"/>
          <w:b/>
        </w:rPr>
        <w:t>poder-dever</w:t>
      </w:r>
      <w:r w:rsidR="004066E0" w:rsidRPr="00F24429">
        <w:rPr>
          <w:rFonts w:ascii="Garamond" w:hAnsi="Garamond"/>
          <w:b/>
        </w:rPr>
        <w:t xml:space="preserve"> de fiscalização sobre os atos do Poder Executivo</w:t>
      </w:r>
      <w:r w:rsidR="004066E0" w:rsidRPr="004066E0">
        <w:rPr>
          <w:rFonts w:ascii="Garamond" w:hAnsi="Garamond"/>
        </w:rPr>
        <w:t xml:space="preserve">, </w:t>
      </w:r>
      <w:r w:rsidR="00CA4E59">
        <w:rPr>
          <w:rFonts w:ascii="Garamond" w:hAnsi="Garamond"/>
        </w:rPr>
        <w:t xml:space="preserve">com base nos Artigos 9º, XI e 10 da Lei Orgânica Municipal, </w:t>
      </w:r>
      <w:r w:rsidR="00CA4E59" w:rsidRPr="00ED31A9">
        <w:rPr>
          <w:rFonts w:ascii="Garamond" w:hAnsi="Garamond"/>
          <w:u w:val="single"/>
        </w:rPr>
        <w:t>Artigo 1° da Lei Federal 9051/95</w:t>
      </w:r>
      <w:r w:rsidR="00F24429">
        <w:rPr>
          <w:rFonts w:ascii="Garamond" w:hAnsi="Garamond"/>
        </w:rPr>
        <w:t xml:space="preserve"> e, sobretudo, com base no Artigo 5°,</w:t>
      </w:r>
      <w:r w:rsidR="00CA4E59">
        <w:rPr>
          <w:rFonts w:ascii="Garamond" w:hAnsi="Garamond"/>
        </w:rPr>
        <w:t xml:space="preserve"> inciso XXXIII e </w:t>
      </w:r>
      <w:r w:rsidR="00F24429">
        <w:rPr>
          <w:rFonts w:ascii="Garamond" w:hAnsi="Garamond"/>
        </w:rPr>
        <w:t xml:space="preserve">Artigo </w:t>
      </w:r>
      <w:r w:rsidR="00CA4E59">
        <w:rPr>
          <w:rFonts w:ascii="Garamond" w:hAnsi="Garamond"/>
        </w:rPr>
        <w:t>37</w:t>
      </w:r>
      <w:r w:rsidR="006A0777">
        <w:rPr>
          <w:rFonts w:ascii="Garamond" w:hAnsi="Garamond"/>
        </w:rPr>
        <w:t xml:space="preserve"> da</w:t>
      </w:r>
      <w:r w:rsidR="00163984">
        <w:rPr>
          <w:rFonts w:ascii="Garamond" w:hAnsi="Garamond"/>
        </w:rPr>
        <w:t xml:space="preserve"> </w:t>
      </w:r>
      <w:r w:rsidR="004066E0" w:rsidRPr="004066E0">
        <w:rPr>
          <w:rFonts w:ascii="Garamond" w:hAnsi="Garamond"/>
        </w:rPr>
        <w:t>Constituição Federal</w:t>
      </w:r>
      <w:r w:rsidR="00F24429">
        <w:rPr>
          <w:rFonts w:ascii="Garamond" w:hAnsi="Garamond"/>
        </w:rPr>
        <w:t xml:space="preserve">, que submete a municipalidade aos </w:t>
      </w:r>
      <w:r w:rsidR="00F24429" w:rsidRPr="004B3A31">
        <w:rPr>
          <w:rFonts w:ascii="Garamond" w:hAnsi="Garamond"/>
        </w:rPr>
        <w:t xml:space="preserve">princípios da </w:t>
      </w:r>
      <w:r w:rsidR="00F24429" w:rsidRPr="00A816AF">
        <w:rPr>
          <w:rFonts w:ascii="Garamond" w:hAnsi="Garamond"/>
        </w:rPr>
        <w:t>legalidade,</w:t>
      </w:r>
      <w:r w:rsidR="00F24429" w:rsidRPr="004B3A31">
        <w:rPr>
          <w:rFonts w:ascii="Garamond" w:hAnsi="Garamond"/>
        </w:rPr>
        <w:t xml:space="preserve"> impessoalidade, </w:t>
      </w:r>
      <w:r w:rsidR="00F24429" w:rsidRPr="00A816AF">
        <w:rPr>
          <w:rFonts w:ascii="Garamond" w:hAnsi="Garamond"/>
        </w:rPr>
        <w:t>moralidade,</w:t>
      </w:r>
      <w:r w:rsidR="00F24429" w:rsidRPr="00723DE2">
        <w:rPr>
          <w:rFonts w:ascii="Garamond" w:hAnsi="Garamond"/>
          <w:b/>
        </w:rPr>
        <w:t xml:space="preserve"> publicidade e eficiência</w:t>
      </w:r>
      <w:r w:rsidR="00F24429">
        <w:rPr>
          <w:rFonts w:ascii="Garamond" w:hAnsi="Garamond"/>
        </w:rPr>
        <w:t>, vem à Vossa Respeitável presença</w:t>
      </w:r>
      <w:r w:rsidR="0043009B">
        <w:rPr>
          <w:rFonts w:ascii="Garamond" w:hAnsi="Garamond"/>
        </w:rPr>
        <w:t>:</w:t>
      </w:r>
    </w:p>
    <w:p w:rsidR="001A06DC" w:rsidRDefault="001A06DC" w:rsidP="00CA4E5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Considerando:</w:t>
      </w:r>
    </w:p>
    <w:p w:rsidR="00B708B5" w:rsidRDefault="00A816AF" w:rsidP="00666DE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 péssimo estado de conservação do</w:t>
      </w:r>
      <w:r w:rsidR="00B708B5">
        <w:rPr>
          <w:rFonts w:ascii="Garamond" w:hAnsi="Garamond"/>
        </w:rPr>
        <w:t>s</w:t>
      </w:r>
      <w:r>
        <w:rPr>
          <w:rFonts w:ascii="Garamond" w:hAnsi="Garamond"/>
        </w:rPr>
        <w:t xml:space="preserve"> veículos da frota municipal</w:t>
      </w:r>
      <w:r w:rsidR="00B708B5">
        <w:rPr>
          <w:rFonts w:ascii="Garamond" w:hAnsi="Garamond"/>
        </w:rPr>
        <w:t>;</w:t>
      </w:r>
    </w:p>
    <w:p w:rsidR="00E84946" w:rsidRDefault="00B708B5" w:rsidP="00666DE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Os riscos em que a circulação de tais veículos expõe toda a coletividade, aí incluídos os servidores obrigados a conduzir verdadeiras sucatas (com pneus carecas, vazamentos generalizados, com suspensão precária) e também toda coletividade usuária das vias que pode ser atingida em caso de eventual falha mecânica;</w:t>
      </w:r>
    </w:p>
    <w:p w:rsidR="00B708B5" w:rsidRDefault="00B708B5" w:rsidP="00666DE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estado de abandono e depreciação de milhares de reais </w:t>
      </w:r>
      <w:r w:rsidR="00C7360C">
        <w:rPr>
          <w:rFonts w:ascii="Garamond" w:hAnsi="Garamond"/>
        </w:rPr>
        <w:t>em</w:t>
      </w:r>
      <w:r>
        <w:rPr>
          <w:rFonts w:ascii="Garamond" w:hAnsi="Garamond"/>
        </w:rPr>
        <w:t xml:space="preserve"> máquinas (tratores, caminhões, ambulâncias, etc.) consumidos pela ferrugem nos pátios da Secretaria Serviços Urbanos;</w:t>
      </w:r>
    </w:p>
    <w:p w:rsidR="00ED31A9" w:rsidRPr="00B54610" w:rsidRDefault="00B708B5" w:rsidP="00B54610">
      <w:pPr>
        <w:spacing w:line="360" w:lineRule="auto"/>
        <w:ind w:left="720"/>
        <w:jc w:val="both"/>
        <w:rPr>
          <w:rFonts w:ascii="Garamond" w:hAnsi="Garamond" w:cs="Arial"/>
          <w:sz w:val="24"/>
          <w:szCs w:val="28"/>
        </w:rPr>
      </w:pPr>
      <w:r>
        <w:rPr>
          <w:rFonts w:ascii="Garamond" w:hAnsi="Garamond" w:cs="Arial"/>
          <w:sz w:val="24"/>
          <w:szCs w:val="28"/>
        </w:rPr>
        <w:t>R</w:t>
      </w:r>
      <w:r w:rsidR="00ED31A9" w:rsidRPr="00B54610">
        <w:rPr>
          <w:rFonts w:ascii="Garamond" w:hAnsi="Garamond" w:cs="Arial"/>
          <w:b/>
          <w:sz w:val="24"/>
          <w:szCs w:val="28"/>
        </w:rPr>
        <w:t>eque</w:t>
      </w:r>
      <w:r w:rsidR="00163984">
        <w:rPr>
          <w:rFonts w:ascii="Garamond" w:hAnsi="Garamond" w:cs="Arial"/>
          <w:b/>
          <w:sz w:val="24"/>
          <w:szCs w:val="28"/>
        </w:rPr>
        <w:t xml:space="preserve">iro </w:t>
      </w:r>
      <w:r w:rsidR="00ED31A9" w:rsidRPr="00B54610">
        <w:rPr>
          <w:rFonts w:ascii="Garamond" w:hAnsi="Garamond" w:cs="Arial"/>
          <w:b/>
          <w:sz w:val="24"/>
          <w:szCs w:val="28"/>
        </w:rPr>
        <w:t>à Mesa</w:t>
      </w:r>
      <w:r w:rsidR="00ED31A9" w:rsidRPr="00B54610">
        <w:rPr>
          <w:rFonts w:ascii="Garamond" w:hAnsi="Garamond" w:cs="Arial"/>
          <w:sz w:val="24"/>
          <w:szCs w:val="28"/>
        </w:rPr>
        <w:t xml:space="preserve">, obedecidas </w:t>
      </w:r>
      <w:proofErr w:type="gramStart"/>
      <w:r w:rsidR="00ED31A9" w:rsidRPr="00B54610">
        <w:rPr>
          <w:rFonts w:ascii="Garamond" w:hAnsi="Garamond" w:cs="Arial"/>
          <w:sz w:val="24"/>
          <w:szCs w:val="28"/>
        </w:rPr>
        <w:t>as</w:t>
      </w:r>
      <w:proofErr w:type="gramEnd"/>
      <w:r w:rsidR="00ED31A9" w:rsidRPr="00B54610">
        <w:rPr>
          <w:rFonts w:ascii="Garamond" w:hAnsi="Garamond" w:cs="Arial"/>
          <w:sz w:val="24"/>
          <w:szCs w:val="28"/>
        </w:rPr>
        <w:t xml:space="preserve"> formalidades regimentais e ouvido o</w:t>
      </w:r>
      <w:r w:rsidR="00ED31A9" w:rsidRPr="00B54610">
        <w:rPr>
          <w:rFonts w:ascii="Garamond" w:hAnsi="Garamond" w:cs="Arial"/>
          <w:b/>
          <w:sz w:val="24"/>
          <w:szCs w:val="28"/>
        </w:rPr>
        <w:t xml:space="preserve"> Soberano Plenário</w:t>
      </w:r>
      <w:r w:rsidR="00ED31A9" w:rsidRPr="00B54610">
        <w:rPr>
          <w:rFonts w:ascii="Garamond" w:hAnsi="Garamond" w:cs="Arial"/>
          <w:sz w:val="24"/>
          <w:szCs w:val="28"/>
        </w:rPr>
        <w:t xml:space="preserve">, que se digne a Oficiar o Sr. Prefeito para que </w:t>
      </w:r>
      <w:r w:rsidR="00CA5613" w:rsidRPr="00B54610">
        <w:rPr>
          <w:rFonts w:ascii="Garamond" w:hAnsi="Garamond" w:cs="Arial"/>
          <w:sz w:val="24"/>
          <w:szCs w:val="28"/>
        </w:rPr>
        <w:t xml:space="preserve">esclareça, </w:t>
      </w:r>
      <w:r w:rsidR="00ED31A9" w:rsidRPr="00B54610">
        <w:rPr>
          <w:rFonts w:ascii="Garamond" w:hAnsi="Garamond" w:cs="Arial"/>
          <w:sz w:val="24"/>
          <w:szCs w:val="28"/>
        </w:rPr>
        <w:t>forneça e informe:</w:t>
      </w:r>
    </w:p>
    <w:p w:rsidR="008E5E2C" w:rsidRDefault="008E5E2C" w:rsidP="00F24429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Apresente relação de todos os veículos que compõe a frota da Prefeitura Municipal de Itaquaquecetuba, informando marca, modelo, ano (de fabricação e modelo), cor, placa e RENAVAN;</w:t>
      </w:r>
    </w:p>
    <w:p w:rsidR="00C549DD" w:rsidRDefault="00C549DD" w:rsidP="00C549D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Conta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frota municipal com seguro, com vistas a preservar o patrimônio público?</w:t>
      </w:r>
      <w:r w:rsidR="00C7360C">
        <w:rPr>
          <w:rFonts w:ascii="Garamond" w:hAnsi="Garamond"/>
          <w:b/>
        </w:rPr>
        <w:t xml:space="preserve"> Informar </w:t>
      </w:r>
      <w:proofErr w:type="gramStart"/>
      <w:r w:rsidR="00C7360C">
        <w:rPr>
          <w:rFonts w:ascii="Garamond" w:hAnsi="Garamond"/>
          <w:b/>
        </w:rPr>
        <w:t>seguradora</w:t>
      </w:r>
      <w:r w:rsidR="000C5B2D">
        <w:rPr>
          <w:rFonts w:ascii="Garamond" w:hAnsi="Garamond"/>
          <w:b/>
        </w:rPr>
        <w:t xml:space="preserve"> </w:t>
      </w:r>
      <w:r w:rsidR="00C7360C">
        <w:rPr>
          <w:rFonts w:ascii="Garamond" w:hAnsi="Garamond"/>
          <w:b/>
        </w:rPr>
        <w:t>e respectivas apólices</w:t>
      </w:r>
      <w:proofErr w:type="gramEnd"/>
      <w:r w:rsidR="00C7360C">
        <w:rPr>
          <w:rFonts w:ascii="Garamond" w:hAnsi="Garamond"/>
          <w:b/>
        </w:rPr>
        <w:t>;</w:t>
      </w:r>
    </w:p>
    <w:p w:rsidR="00C549DD" w:rsidRDefault="00C549DD" w:rsidP="00C549D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Identifique quais </w:t>
      </w:r>
      <w:r w:rsidR="00C7360C">
        <w:rPr>
          <w:rFonts w:ascii="Garamond" w:hAnsi="Garamond"/>
          <w:b/>
        </w:rPr>
        <w:t xml:space="preserve">veículos </w:t>
      </w:r>
      <w:r>
        <w:rPr>
          <w:rFonts w:ascii="Garamond" w:hAnsi="Garamond"/>
          <w:b/>
        </w:rPr>
        <w:t>estão em condição de uso, quais estão em reparo e quais, por conta de danos irreparáveis, se tornaram sucatas.</w:t>
      </w:r>
    </w:p>
    <w:p w:rsidR="00C549DD" w:rsidRDefault="00C549DD" w:rsidP="00C549D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 referência aos veículos em manutenção/reforma, encaminhar relação identificando onde está sendo feita a manutenção e quem é o responsável pela execução dos serviços. </w:t>
      </w:r>
    </w:p>
    <w:p w:rsidR="00C549DD" w:rsidRDefault="00C549DD" w:rsidP="00C549D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B04C0F">
        <w:rPr>
          <w:rFonts w:ascii="Garamond" w:hAnsi="Garamond"/>
          <w:b/>
        </w:rPr>
        <w:t xml:space="preserve">Com referência aos que não podem ser utilizados (sucata), esclareça </w:t>
      </w:r>
      <w:r>
        <w:rPr>
          <w:rFonts w:ascii="Garamond" w:hAnsi="Garamond"/>
          <w:b/>
        </w:rPr>
        <w:t xml:space="preserve">se a causada perda total decorre de sinistro </w:t>
      </w:r>
      <w:r w:rsidR="00C7360C">
        <w:rPr>
          <w:rFonts w:ascii="Garamond" w:hAnsi="Garamond"/>
          <w:b/>
        </w:rPr>
        <w:t xml:space="preserve">ou </w:t>
      </w:r>
      <w:r>
        <w:rPr>
          <w:rFonts w:ascii="Garamond" w:hAnsi="Garamond"/>
          <w:b/>
        </w:rPr>
        <w:t>por falta de manutenção;</w:t>
      </w:r>
    </w:p>
    <w:p w:rsidR="00C7360C" w:rsidRDefault="00B04C0F" w:rsidP="00C7360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Apresent</w:t>
      </w:r>
      <w:r w:rsidR="00C549DD">
        <w:rPr>
          <w:rFonts w:ascii="Garamond" w:hAnsi="Garamond"/>
          <w:b/>
        </w:rPr>
        <w:t>ar</w:t>
      </w:r>
      <w:r>
        <w:rPr>
          <w:rFonts w:ascii="Garamond" w:hAnsi="Garamond"/>
          <w:b/>
        </w:rPr>
        <w:t xml:space="preserve"> relação de todas as máquinas</w:t>
      </w:r>
      <w:r w:rsidR="00163984">
        <w:rPr>
          <w:rFonts w:ascii="Garamond" w:hAnsi="Garamond"/>
          <w:b/>
        </w:rPr>
        <w:t xml:space="preserve"> </w:t>
      </w:r>
      <w:r w:rsidR="00C549DD">
        <w:rPr>
          <w:rFonts w:ascii="Garamond" w:hAnsi="Garamond"/>
          <w:b/>
        </w:rPr>
        <w:t xml:space="preserve">utilizadas para manutenção de </w:t>
      </w:r>
      <w:proofErr w:type="gramStart"/>
      <w:r w:rsidR="00C549DD">
        <w:rPr>
          <w:rFonts w:ascii="Garamond" w:hAnsi="Garamond"/>
          <w:b/>
        </w:rPr>
        <w:t>vias</w:t>
      </w:r>
      <w:r>
        <w:rPr>
          <w:rFonts w:ascii="Garamond" w:hAnsi="Garamond"/>
          <w:b/>
        </w:rPr>
        <w:t>(</w:t>
      </w:r>
      <w:proofErr w:type="gramEnd"/>
      <w:r>
        <w:rPr>
          <w:rFonts w:ascii="Garamond" w:hAnsi="Garamond"/>
          <w:b/>
        </w:rPr>
        <w:t xml:space="preserve">tratores, </w:t>
      </w:r>
      <w:r w:rsidR="00C549DD">
        <w:rPr>
          <w:rFonts w:ascii="Garamond" w:hAnsi="Garamond"/>
          <w:b/>
        </w:rPr>
        <w:t>moto niveladoras</w:t>
      </w:r>
      <w:r>
        <w:rPr>
          <w:rFonts w:ascii="Garamond" w:hAnsi="Garamond"/>
          <w:b/>
        </w:rPr>
        <w:t>, rolos-compressores,</w:t>
      </w:r>
      <w:r w:rsidR="00C549DD">
        <w:rPr>
          <w:rFonts w:ascii="Garamond" w:hAnsi="Garamond"/>
          <w:b/>
        </w:rPr>
        <w:t xml:space="preserve"> etc.)</w:t>
      </w:r>
      <w:r>
        <w:rPr>
          <w:rFonts w:ascii="Garamond" w:hAnsi="Garamond"/>
          <w:b/>
        </w:rPr>
        <w:t xml:space="preserve">, informando marca, modelo, ano (de fabricação e modelo), </w:t>
      </w:r>
      <w:r w:rsidR="00C549DD">
        <w:rPr>
          <w:rFonts w:ascii="Garamond" w:hAnsi="Garamond"/>
          <w:b/>
        </w:rPr>
        <w:t xml:space="preserve">apresentando relação de quais </w:t>
      </w:r>
      <w:r w:rsidR="00367403">
        <w:rPr>
          <w:rFonts w:ascii="Garamond" w:hAnsi="Garamond"/>
          <w:b/>
        </w:rPr>
        <w:t>d</w:t>
      </w:r>
      <w:r w:rsidR="00C549DD">
        <w:rPr>
          <w:rFonts w:ascii="Garamond" w:hAnsi="Garamond"/>
          <w:b/>
        </w:rPr>
        <w:t>elas tem registro de emplacamento (indicando placa e RENAVAN) e quais não tem</w:t>
      </w:r>
      <w:r w:rsidR="00C7360C">
        <w:rPr>
          <w:rFonts w:ascii="Garamond" w:hAnsi="Garamond"/>
          <w:b/>
        </w:rPr>
        <w:t>;</w:t>
      </w:r>
    </w:p>
    <w:p w:rsidR="00C7360C" w:rsidRDefault="00C7360C" w:rsidP="00C7360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Com relação às máquinas, quais estão em condição de uso, quais estão em reparo e quais</w:t>
      </w:r>
      <w:r w:rsidR="0016398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 tornaram sucatas.</w:t>
      </w:r>
    </w:p>
    <w:p w:rsidR="005C691E" w:rsidRPr="000F4A93" w:rsidRDefault="00D06C6E" w:rsidP="008A73B1">
      <w:pPr>
        <w:spacing w:line="360" w:lineRule="auto"/>
        <w:ind w:left="360"/>
        <w:jc w:val="both"/>
        <w:rPr>
          <w:rFonts w:ascii="Garamond" w:hAnsi="Garamond" w:cs="Calibri"/>
          <w:szCs w:val="24"/>
        </w:rPr>
      </w:pPr>
      <w:r w:rsidRPr="000F4A93">
        <w:rPr>
          <w:rFonts w:ascii="Garamond" w:hAnsi="Garamond" w:cs="Calibri"/>
          <w:szCs w:val="24"/>
        </w:rPr>
        <w:t xml:space="preserve">Por derradeiro, </w:t>
      </w:r>
      <w:r w:rsidR="005C691E" w:rsidRPr="000F4A93">
        <w:rPr>
          <w:rFonts w:ascii="Garamond" w:hAnsi="Garamond" w:cs="Calibri"/>
          <w:szCs w:val="24"/>
        </w:rPr>
        <w:t>re</w:t>
      </w:r>
      <w:r w:rsidRPr="000F4A93">
        <w:rPr>
          <w:rFonts w:ascii="Garamond" w:hAnsi="Garamond" w:cs="Calibri"/>
          <w:szCs w:val="24"/>
        </w:rPr>
        <w:t>queiro</w:t>
      </w:r>
      <w:r w:rsidR="005C691E" w:rsidRPr="000F4A93">
        <w:rPr>
          <w:rFonts w:ascii="Garamond" w:hAnsi="Garamond" w:cs="Calibri"/>
          <w:szCs w:val="24"/>
        </w:rPr>
        <w:t>:</w:t>
      </w:r>
    </w:p>
    <w:p w:rsidR="000F4A93" w:rsidRDefault="000F4A93" w:rsidP="005C69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hAnsi="Garamond" w:cs="Calibri"/>
          <w:szCs w:val="24"/>
        </w:rPr>
      </w:pPr>
      <w:r w:rsidRPr="000F4A93">
        <w:rPr>
          <w:rFonts w:ascii="Garamond" w:hAnsi="Garamond" w:cs="Calibri"/>
          <w:szCs w:val="24"/>
        </w:rPr>
        <w:t>Q</w:t>
      </w:r>
      <w:r w:rsidR="00D06C6E" w:rsidRPr="000F4A93">
        <w:rPr>
          <w:rFonts w:ascii="Garamond" w:hAnsi="Garamond" w:cs="Calibri"/>
          <w:szCs w:val="24"/>
        </w:rPr>
        <w:t>ue</w:t>
      </w:r>
      <w:r w:rsidR="00163984">
        <w:rPr>
          <w:rFonts w:ascii="Garamond" w:hAnsi="Garamond" w:cs="Calibri"/>
          <w:szCs w:val="24"/>
        </w:rPr>
        <w:t xml:space="preserve"> </w:t>
      </w:r>
      <w:r w:rsidR="00DD3350">
        <w:rPr>
          <w:rFonts w:ascii="Garamond" w:hAnsi="Garamond" w:cs="Calibri"/>
          <w:szCs w:val="24"/>
        </w:rPr>
        <w:t>conste n</w:t>
      </w:r>
      <w:r w:rsidR="005C691E" w:rsidRPr="000F4A93">
        <w:rPr>
          <w:rFonts w:ascii="Garamond" w:hAnsi="Garamond" w:cs="Calibri"/>
          <w:szCs w:val="24"/>
        </w:rPr>
        <w:t xml:space="preserve">o presente </w:t>
      </w:r>
      <w:r w:rsidR="00023777" w:rsidRPr="000F4A93">
        <w:rPr>
          <w:rFonts w:ascii="Garamond" w:hAnsi="Garamond" w:cs="Calibri"/>
          <w:szCs w:val="24"/>
        </w:rPr>
        <w:t xml:space="preserve">requerimento </w:t>
      </w:r>
      <w:r w:rsidR="005C691E" w:rsidRPr="000F4A93">
        <w:rPr>
          <w:rFonts w:ascii="Garamond" w:hAnsi="Garamond" w:cs="Calibri"/>
          <w:szCs w:val="24"/>
        </w:rPr>
        <w:t xml:space="preserve">a advertência do Artigo 38, inciso III da Lei Orgânica Municipal, </w:t>
      </w:r>
      <w:r w:rsidRPr="000F4A93">
        <w:rPr>
          <w:rFonts w:ascii="Garamond" w:hAnsi="Garamond" w:cs="Calibri"/>
          <w:szCs w:val="24"/>
        </w:rPr>
        <w:t>que determina que</w:t>
      </w:r>
      <w:r w:rsidR="005C691E" w:rsidRPr="000F4A93">
        <w:rPr>
          <w:rFonts w:ascii="Garamond" w:hAnsi="Garamond" w:cs="Calibri"/>
          <w:szCs w:val="24"/>
        </w:rPr>
        <w:t xml:space="preserve"> o desatendimento aos requerimentos desta Casa de Leis, </w:t>
      </w:r>
      <w:r w:rsidR="005C691E" w:rsidRPr="000F4A93">
        <w:rPr>
          <w:rFonts w:ascii="Garamond" w:hAnsi="Garamond" w:cs="Calibri"/>
          <w:b/>
          <w:szCs w:val="24"/>
        </w:rPr>
        <w:t>constitui justa causa para a</w:t>
      </w:r>
      <w:r w:rsidR="00163984">
        <w:rPr>
          <w:rFonts w:ascii="Garamond" w:hAnsi="Garamond" w:cs="Calibri"/>
          <w:b/>
          <w:szCs w:val="24"/>
        </w:rPr>
        <w:t xml:space="preserve"> </w:t>
      </w:r>
      <w:r w:rsidR="005C691E" w:rsidRPr="000F4A93">
        <w:rPr>
          <w:rFonts w:ascii="Garamond" w:hAnsi="Garamond" w:cs="Calibri"/>
          <w:b/>
          <w:szCs w:val="24"/>
        </w:rPr>
        <w:t>Cassação do Mandato Eletivo</w:t>
      </w:r>
      <w:r w:rsidRPr="000F4A93">
        <w:rPr>
          <w:rFonts w:ascii="Garamond" w:hAnsi="Garamond" w:cs="Calibri"/>
          <w:szCs w:val="24"/>
        </w:rPr>
        <w:t>;</w:t>
      </w:r>
    </w:p>
    <w:p w:rsidR="000F4A93" w:rsidRPr="000F4A93" w:rsidRDefault="000F4A93" w:rsidP="000F4A93">
      <w:pPr>
        <w:pStyle w:val="PargrafodaLista"/>
        <w:spacing w:line="360" w:lineRule="auto"/>
        <w:ind w:left="1136"/>
        <w:jc w:val="both"/>
        <w:rPr>
          <w:rFonts w:ascii="Garamond" w:hAnsi="Garamond" w:cs="Calibri"/>
          <w:szCs w:val="24"/>
        </w:rPr>
      </w:pPr>
    </w:p>
    <w:p w:rsidR="000F4A93" w:rsidRDefault="000F4A93" w:rsidP="005C69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hAnsi="Garamond" w:cs="Calibri"/>
          <w:szCs w:val="24"/>
        </w:rPr>
      </w:pPr>
      <w:r w:rsidRPr="000F4A93">
        <w:rPr>
          <w:rFonts w:ascii="Garamond" w:hAnsi="Garamond" w:cs="Calibri"/>
          <w:szCs w:val="24"/>
        </w:rPr>
        <w:t>Que</w:t>
      </w:r>
      <w:r w:rsidR="00163984">
        <w:rPr>
          <w:rFonts w:ascii="Garamond" w:hAnsi="Garamond" w:cs="Calibri"/>
          <w:szCs w:val="24"/>
        </w:rPr>
        <w:t xml:space="preserve"> </w:t>
      </w:r>
      <w:r w:rsidR="00277247">
        <w:rPr>
          <w:rFonts w:ascii="Garamond" w:hAnsi="Garamond" w:cs="Calibri"/>
          <w:szCs w:val="24"/>
        </w:rPr>
        <w:t xml:space="preserve">eventual </w:t>
      </w:r>
      <w:r w:rsidRPr="000F4A93">
        <w:rPr>
          <w:rFonts w:ascii="Garamond" w:hAnsi="Garamond" w:cs="Calibri"/>
          <w:szCs w:val="24"/>
        </w:rPr>
        <w:t>resposta evasiva</w:t>
      </w:r>
      <w:r w:rsidR="00DD3350">
        <w:rPr>
          <w:rFonts w:ascii="Garamond" w:hAnsi="Garamond" w:cs="Calibri"/>
          <w:szCs w:val="24"/>
        </w:rPr>
        <w:t xml:space="preserve">, </w:t>
      </w:r>
      <w:r w:rsidR="00277247">
        <w:rPr>
          <w:rFonts w:ascii="Garamond" w:hAnsi="Garamond" w:cs="Calibri"/>
          <w:szCs w:val="24"/>
        </w:rPr>
        <w:t xml:space="preserve">a exemplo das oferecidas nos requerimentos anteriores – </w:t>
      </w:r>
      <w:r w:rsidR="00277247" w:rsidRPr="00204D63">
        <w:rPr>
          <w:rFonts w:ascii="Garamond" w:hAnsi="Garamond" w:cs="Calibri"/>
          <w:b/>
          <w:szCs w:val="24"/>
        </w:rPr>
        <w:t xml:space="preserve">que demonstram o nítido menosprezo </w:t>
      </w:r>
      <w:r w:rsidRPr="00204D63">
        <w:rPr>
          <w:rFonts w:ascii="Garamond" w:hAnsi="Garamond" w:cs="Calibri"/>
          <w:b/>
          <w:szCs w:val="24"/>
        </w:rPr>
        <w:t xml:space="preserve">com </w:t>
      </w:r>
      <w:r w:rsidR="00DD3350" w:rsidRPr="00204D63">
        <w:rPr>
          <w:rFonts w:ascii="Garamond" w:hAnsi="Garamond" w:cs="Calibri"/>
          <w:b/>
          <w:szCs w:val="24"/>
        </w:rPr>
        <w:t xml:space="preserve">que </w:t>
      </w:r>
      <w:r w:rsidRPr="00204D63">
        <w:rPr>
          <w:rFonts w:ascii="Garamond" w:hAnsi="Garamond" w:cs="Calibri"/>
          <w:b/>
          <w:szCs w:val="24"/>
        </w:rPr>
        <w:t>o Executivo vem afrontando esta Casa</w:t>
      </w:r>
      <w:r w:rsidR="00DD3350" w:rsidRPr="00204D63">
        <w:rPr>
          <w:rFonts w:ascii="Garamond" w:hAnsi="Garamond" w:cs="Calibri"/>
          <w:b/>
          <w:szCs w:val="24"/>
        </w:rPr>
        <w:t xml:space="preserve"> Leis</w:t>
      </w:r>
      <w:r w:rsidR="00277247">
        <w:rPr>
          <w:rFonts w:ascii="Garamond" w:hAnsi="Garamond" w:cs="Calibri"/>
          <w:szCs w:val="24"/>
        </w:rPr>
        <w:t xml:space="preserve"> –</w:t>
      </w:r>
      <w:r w:rsidRPr="000F4A93">
        <w:rPr>
          <w:rFonts w:ascii="Garamond" w:hAnsi="Garamond" w:cs="Calibri"/>
          <w:szCs w:val="24"/>
        </w:rPr>
        <w:t xml:space="preserve"> será interpretada como tentativa de frustrar o regular poder-dever de fiscalização do Poder Legislativo Municipal e </w:t>
      </w:r>
      <w:r w:rsidRPr="00204D63">
        <w:rPr>
          <w:rFonts w:ascii="Garamond" w:hAnsi="Garamond" w:cs="Calibri"/>
          <w:szCs w:val="24"/>
          <w:u w:val="single"/>
        </w:rPr>
        <w:t>deflagrará as medidas do Artigo 38 da Lei Orgânica de Itaquaquecetuba</w:t>
      </w:r>
      <w:r w:rsidRPr="000F4A93">
        <w:rPr>
          <w:rFonts w:ascii="Garamond" w:hAnsi="Garamond" w:cs="Calibri"/>
          <w:szCs w:val="24"/>
        </w:rPr>
        <w:t>;</w:t>
      </w:r>
    </w:p>
    <w:p w:rsidR="00C7360C" w:rsidRPr="00C7360C" w:rsidRDefault="00C7360C" w:rsidP="00C7360C">
      <w:pPr>
        <w:pStyle w:val="PargrafodaLista"/>
        <w:rPr>
          <w:rFonts w:ascii="Garamond" w:hAnsi="Garamond" w:cs="Calibri"/>
          <w:szCs w:val="24"/>
        </w:rPr>
      </w:pPr>
    </w:p>
    <w:p w:rsidR="00C7360C" w:rsidRDefault="00C7360C" w:rsidP="005C69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Que seja oficiado o Departamento Estadual de Trânsito</w:t>
      </w:r>
      <w:r w:rsidR="00490D92">
        <w:rPr>
          <w:rFonts w:ascii="Garamond" w:hAnsi="Garamond" w:cs="Calibri"/>
          <w:szCs w:val="24"/>
        </w:rPr>
        <w:t xml:space="preserve"> - DETRAN,</w:t>
      </w:r>
      <w:r>
        <w:rPr>
          <w:rFonts w:ascii="Garamond" w:hAnsi="Garamond" w:cs="Calibri"/>
          <w:szCs w:val="24"/>
        </w:rPr>
        <w:t xml:space="preserve"> para que informe a relação de veículos pertencentes à Municipalidade de Itaquaquecetuba, cujo rol deverá ser comparado com a resposta oferecida pelo Executivo.</w:t>
      </w:r>
    </w:p>
    <w:p w:rsidR="000F4A93" w:rsidRPr="000F4A93" w:rsidRDefault="000F4A93" w:rsidP="000F4A93">
      <w:pPr>
        <w:pStyle w:val="PargrafodaLista"/>
        <w:rPr>
          <w:rFonts w:ascii="Garamond" w:hAnsi="Garamond" w:cs="Calibri"/>
          <w:szCs w:val="24"/>
        </w:rPr>
      </w:pPr>
    </w:p>
    <w:p w:rsidR="00D06C6E" w:rsidRPr="000F4A93" w:rsidRDefault="000F4A93" w:rsidP="005C69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hAnsi="Garamond" w:cs="Calibri"/>
          <w:szCs w:val="24"/>
        </w:rPr>
      </w:pPr>
      <w:r w:rsidRPr="000F4A93">
        <w:rPr>
          <w:rFonts w:ascii="Garamond" w:hAnsi="Garamond" w:cs="Calibri"/>
          <w:szCs w:val="24"/>
        </w:rPr>
        <w:lastRenderedPageBreak/>
        <w:t xml:space="preserve">Que do presente requerimento seja dada ciência ao </w:t>
      </w:r>
      <w:r w:rsidR="00C95767" w:rsidRPr="000F4A93">
        <w:rPr>
          <w:rFonts w:ascii="Garamond" w:hAnsi="Garamond" w:cs="Calibri"/>
          <w:szCs w:val="24"/>
        </w:rPr>
        <w:t xml:space="preserve">Ministério Público </w:t>
      </w:r>
      <w:r w:rsidR="00023777" w:rsidRPr="000F4A93">
        <w:rPr>
          <w:rFonts w:ascii="Garamond" w:hAnsi="Garamond" w:cs="Calibri"/>
          <w:szCs w:val="24"/>
        </w:rPr>
        <w:t>local</w:t>
      </w:r>
      <w:r w:rsidRPr="000F4A93">
        <w:rPr>
          <w:rFonts w:ascii="Garamond" w:hAnsi="Garamond" w:cs="Calibri"/>
          <w:szCs w:val="24"/>
        </w:rPr>
        <w:t xml:space="preserve"> bem como da resposta oferecida pela Municipalidade</w:t>
      </w:r>
      <w:r w:rsidR="00170AD8">
        <w:rPr>
          <w:rFonts w:ascii="Garamond" w:hAnsi="Garamond" w:cs="Calibri"/>
          <w:szCs w:val="24"/>
        </w:rPr>
        <w:t>.</w:t>
      </w:r>
    </w:p>
    <w:p w:rsidR="00D06C6E" w:rsidRPr="000F4A93" w:rsidRDefault="00D06C6E" w:rsidP="00D06C6E">
      <w:pPr>
        <w:jc w:val="center"/>
        <w:rPr>
          <w:rFonts w:ascii="Garamond" w:hAnsi="Garamond" w:cs="Arial"/>
          <w:szCs w:val="28"/>
        </w:rPr>
      </w:pPr>
      <w:r w:rsidRPr="000F4A93">
        <w:rPr>
          <w:rFonts w:ascii="Garamond" w:hAnsi="Garamond" w:cs="Arial"/>
          <w:szCs w:val="28"/>
        </w:rPr>
        <w:t xml:space="preserve">Plenário Vereador Maurício Alves Brás, em </w:t>
      </w:r>
      <w:r w:rsidR="0006130E">
        <w:rPr>
          <w:rFonts w:ascii="Garamond" w:hAnsi="Garamond" w:cs="Arial"/>
          <w:szCs w:val="28"/>
        </w:rPr>
        <w:t xml:space="preserve">29 </w:t>
      </w:r>
      <w:r w:rsidRPr="000F4A93">
        <w:rPr>
          <w:rFonts w:ascii="Garamond" w:hAnsi="Garamond" w:cs="Arial"/>
          <w:szCs w:val="28"/>
        </w:rPr>
        <w:t xml:space="preserve">de </w:t>
      </w:r>
      <w:r w:rsidR="00490D92">
        <w:rPr>
          <w:rFonts w:ascii="Garamond" w:hAnsi="Garamond" w:cs="Arial"/>
          <w:szCs w:val="28"/>
        </w:rPr>
        <w:t>abril</w:t>
      </w:r>
      <w:r w:rsidR="0006130E">
        <w:rPr>
          <w:rFonts w:ascii="Garamond" w:hAnsi="Garamond" w:cs="Arial"/>
          <w:szCs w:val="28"/>
        </w:rPr>
        <w:t xml:space="preserve"> </w:t>
      </w:r>
      <w:r w:rsidRPr="000F4A93">
        <w:rPr>
          <w:rFonts w:ascii="Garamond" w:hAnsi="Garamond" w:cs="Arial"/>
          <w:szCs w:val="28"/>
        </w:rPr>
        <w:t>de 2019.</w:t>
      </w:r>
    </w:p>
    <w:p w:rsidR="00D06C6E" w:rsidRDefault="00D06C6E" w:rsidP="00D06C6E">
      <w:pPr>
        <w:jc w:val="center"/>
        <w:rPr>
          <w:rFonts w:ascii="Arial" w:hAnsi="Arial" w:cs="Arial"/>
          <w:sz w:val="24"/>
          <w:szCs w:val="28"/>
        </w:rPr>
      </w:pPr>
    </w:p>
    <w:p w:rsidR="00163984" w:rsidRDefault="00163984" w:rsidP="00D06C6E">
      <w:pPr>
        <w:jc w:val="center"/>
        <w:rPr>
          <w:rFonts w:ascii="Arial" w:hAnsi="Arial" w:cs="Arial"/>
          <w:sz w:val="24"/>
          <w:szCs w:val="28"/>
        </w:rPr>
      </w:pPr>
    </w:p>
    <w:p w:rsidR="00163984" w:rsidRDefault="00163984" w:rsidP="00D06C6E">
      <w:pPr>
        <w:jc w:val="center"/>
        <w:rPr>
          <w:rFonts w:ascii="Arial" w:hAnsi="Arial" w:cs="Arial"/>
          <w:sz w:val="24"/>
          <w:szCs w:val="28"/>
        </w:rPr>
      </w:pPr>
    </w:p>
    <w:p w:rsidR="00163984" w:rsidRPr="000F4A93" w:rsidRDefault="00163984" w:rsidP="00D06C6E">
      <w:pPr>
        <w:jc w:val="center"/>
        <w:rPr>
          <w:rFonts w:ascii="Arial" w:hAnsi="Arial" w:cs="Arial"/>
          <w:sz w:val="24"/>
          <w:szCs w:val="28"/>
        </w:rPr>
      </w:pPr>
    </w:p>
    <w:p w:rsidR="00D06C6E" w:rsidRPr="009759E2" w:rsidRDefault="00D06C6E" w:rsidP="00D06C6E">
      <w:pPr>
        <w:spacing w:line="240" w:lineRule="auto"/>
        <w:jc w:val="center"/>
        <w:rPr>
          <w:rFonts w:ascii="Garamond" w:hAnsi="Garamond" w:cs="Arial"/>
          <w:b/>
          <w:szCs w:val="28"/>
        </w:rPr>
      </w:pPr>
      <w:r w:rsidRPr="009759E2">
        <w:rPr>
          <w:rFonts w:ascii="Garamond" w:hAnsi="Garamond" w:cs="Arial"/>
          <w:b/>
          <w:szCs w:val="28"/>
        </w:rPr>
        <w:t xml:space="preserve">David Ribeiro da Silva </w:t>
      </w:r>
    </w:p>
    <w:p w:rsidR="00D06C6E" w:rsidRPr="009759E2" w:rsidRDefault="00D06C6E" w:rsidP="00D06C6E">
      <w:pPr>
        <w:spacing w:line="240" w:lineRule="auto"/>
        <w:jc w:val="center"/>
        <w:rPr>
          <w:rFonts w:ascii="Garamond" w:hAnsi="Garamond" w:cs="Arial"/>
          <w:b/>
          <w:szCs w:val="28"/>
        </w:rPr>
      </w:pPr>
      <w:r w:rsidRPr="009759E2">
        <w:rPr>
          <w:rFonts w:ascii="Garamond" w:hAnsi="Garamond" w:cs="Arial"/>
          <w:b/>
          <w:szCs w:val="28"/>
        </w:rPr>
        <w:t>(David Neto)</w:t>
      </w:r>
    </w:p>
    <w:p w:rsidR="00007B3D" w:rsidRPr="009A3DA2" w:rsidRDefault="00D06C6E" w:rsidP="009759E2">
      <w:pPr>
        <w:spacing w:line="240" w:lineRule="auto"/>
        <w:jc w:val="center"/>
        <w:rPr>
          <w:rFonts w:ascii="Garamond" w:hAnsi="Garamond"/>
        </w:rPr>
      </w:pPr>
      <w:r w:rsidRPr="009759E2">
        <w:rPr>
          <w:rFonts w:ascii="Garamond" w:hAnsi="Garamond" w:cs="Arial"/>
          <w:szCs w:val="28"/>
        </w:rPr>
        <w:t>Vereador</w:t>
      </w:r>
    </w:p>
    <w:sectPr w:rsidR="00007B3D" w:rsidRPr="009A3DA2" w:rsidSect="00AE46B7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A2" w:rsidRDefault="00DC66A2" w:rsidP="005E3434">
      <w:pPr>
        <w:spacing w:after="0" w:line="240" w:lineRule="auto"/>
      </w:pPr>
      <w:r>
        <w:separator/>
      </w:r>
    </w:p>
  </w:endnote>
  <w:endnote w:type="continuationSeparator" w:id="0">
    <w:p w:rsidR="00DC66A2" w:rsidRDefault="00DC66A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A2" w:rsidRDefault="00DC66A2" w:rsidP="005E3434">
      <w:pPr>
        <w:spacing w:after="0" w:line="240" w:lineRule="auto"/>
      </w:pPr>
      <w:r>
        <w:separator/>
      </w:r>
    </w:p>
  </w:footnote>
  <w:footnote w:type="continuationSeparator" w:id="0">
    <w:p w:rsidR="00DC66A2" w:rsidRDefault="00DC66A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91" w:rsidRDefault="00B54E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C91">
      <w:t>Gabinete Vereador David Neto</w:t>
    </w:r>
  </w:p>
  <w:p w:rsidR="00F50C91" w:rsidRDefault="00F50C91">
    <w:pPr>
      <w:pStyle w:val="Cabealho"/>
    </w:pPr>
    <w:r w:rsidRPr="00DA23A1">
      <w:rPr>
        <w:noProof/>
        <w:lang w:eastAsia="pt-BR"/>
      </w:rPr>
      <w:drawing>
        <wp:inline distT="0" distB="0" distL="0" distR="0">
          <wp:extent cx="5396865" cy="1156335"/>
          <wp:effectExtent l="0" t="0" r="0" b="0"/>
          <wp:docPr id="1" name="Imagem 1" descr="C:\Users\admin\Desktop\Brazão impress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56"/>
    <w:multiLevelType w:val="hybridMultilevel"/>
    <w:tmpl w:val="61463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507A"/>
    <w:multiLevelType w:val="hybridMultilevel"/>
    <w:tmpl w:val="324AB7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2B16"/>
    <w:multiLevelType w:val="hybridMultilevel"/>
    <w:tmpl w:val="2ABE1180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C775817"/>
    <w:multiLevelType w:val="hybridMultilevel"/>
    <w:tmpl w:val="77E03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6C8"/>
    <w:multiLevelType w:val="hybridMultilevel"/>
    <w:tmpl w:val="B8ECC7F6"/>
    <w:lvl w:ilvl="0" w:tplc="0416000F">
      <w:start w:val="1"/>
      <w:numFmt w:val="decimal"/>
      <w:lvlText w:val="%1."/>
      <w:lvlJc w:val="left"/>
      <w:pPr>
        <w:ind w:left="1136" w:hanging="360"/>
      </w:pPr>
    </w:lvl>
    <w:lvl w:ilvl="1" w:tplc="04160019" w:tentative="1">
      <w:start w:val="1"/>
      <w:numFmt w:val="lowerLetter"/>
      <w:lvlText w:val="%2."/>
      <w:lvlJc w:val="left"/>
      <w:pPr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3777"/>
    <w:rsid w:val="00031264"/>
    <w:rsid w:val="000350BF"/>
    <w:rsid w:val="00045EAD"/>
    <w:rsid w:val="0006130E"/>
    <w:rsid w:val="00066C2A"/>
    <w:rsid w:val="000729EF"/>
    <w:rsid w:val="000766D8"/>
    <w:rsid w:val="000C5B2D"/>
    <w:rsid w:val="000F4A93"/>
    <w:rsid w:val="00145410"/>
    <w:rsid w:val="00146B26"/>
    <w:rsid w:val="00153A62"/>
    <w:rsid w:val="00157854"/>
    <w:rsid w:val="00163984"/>
    <w:rsid w:val="00170AD8"/>
    <w:rsid w:val="00173B11"/>
    <w:rsid w:val="00195A3D"/>
    <w:rsid w:val="001A06DC"/>
    <w:rsid w:val="001A232C"/>
    <w:rsid w:val="001C0402"/>
    <w:rsid w:val="001C0429"/>
    <w:rsid w:val="001D5576"/>
    <w:rsid w:val="001F5580"/>
    <w:rsid w:val="00204D63"/>
    <w:rsid w:val="0022313F"/>
    <w:rsid w:val="00225A9E"/>
    <w:rsid w:val="00252B5D"/>
    <w:rsid w:val="00255560"/>
    <w:rsid w:val="00277247"/>
    <w:rsid w:val="00277FCD"/>
    <w:rsid w:val="00280495"/>
    <w:rsid w:val="002829BE"/>
    <w:rsid w:val="002927BC"/>
    <w:rsid w:val="0029534C"/>
    <w:rsid w:val="002A1EB3"/>
    <w:rsid w:val="002A5991"/>
    <w:rsid w:val="002C3DE1"/>
    <w:rsid w:val="002C402C"/>
    <w:rsid w:val="00301ECB"/>
    <w:rsid w:val="00331961"/>
    <w:rsid w:val="0034516E"/>
    <w:rsid w:val="00356BF3"/>
    <w:rsid w:val="00367403"/>
    <w:rsid w:val="00380DC1"/>
    <w:rsid w:val="003A6726"/>
    <w:rsid w:val="003B238D"/>
    <w:rsid w:val="003C3399"/>
    <w:rsid w:val="003D5485"/>
    <w:rsid w:val="003D7E08"/>
    <w:rsid w:val="003F36BA"/>
    <w:rsid w:val="004066E0"/>
    <w:rsid w:val="00413E16"/>
    <w:rsid w:val="0043009B"/>
    <w:rsid w:val="00465747"/>
    <w:rsid w:val="00467DBD"/>
    <w:rsid w:val="00471DA0"/>
    <w:rsid w:val="004848D1"/>
    <w:rsid w:val="00490D92"/>
    <w:rsid w:val="0049321A"/>
    <w:rsid w:val="004B3A31"/>
    <w:rsid w:val="004B52F6"/>
    <w:rsid w:val="0051656E"/>
    <w:rsid w:val="005315E0"/>
    <w:rsid w:val="005375F9"/>
    <w:rsid w:val="00541850"/>
    <w:rsid w:val="0056061E"/>
    <w:rsid w:val="00564319"/>
    <w:rsid w:val="00583D4E"/>
    <w:rsid w:val="0059365B"/>
    <w:rsid w:val="005C691E"/>
    <w:rsid w:val="005C6BC3"/>
    <w:rsid w:val="005E3434"/>
    <w:rsid w:val="005F042F"/>
    <w:rsid w:val="00613816"/>
    <w:rsid w:val="006160DE"/>
    <w:rsid w:val="00617555"/>
    <w:rsid w:val="00620E7B"/>
    <w:rsid w:val="00623D0F"/>
    <w:rsid w:val="0062518D"/>
    <w:rsid w:val="00641AF0"/>
    <w:rsid w:val="006435C7"/>
    <w:rsid w:val="006618BC"/>
    <w:rsid w:val="00666BF7"/>
    <w:rsid w:val="00666DE8"/>
    <w:rsid w:val="00687CB8"/>
    <w:rsid w:val="006943F2"/>
    <w:rsid w:val="00695E3F"/>
    <w:rsid w:val="006A0777"/>
    <w:rsid w:val="006A673D"/>
    <w:rsid w:val="006C38BE"/>
    <w:rsid w:val="007175ED"/>
    <w:rsid w:val="00720B07"/>
    <w:rsid w:val="00723DE2"/>
    <w:rsid w:val="00757485"/>
    <w:rsid w:val="0078590C"/>
    <w:rsid w:val="007931F8"/>
    <w:rsid w:val="0079709B"/>
    <w:rsid w:val="007B5A5A"/>
    <w:rsid w:val="007D19AA"/>
    <w:rsid w:val="00812598"/>
    <w:rsid w:val="0083255F"/>
    <w:rsid w:val="00842A7C"/>
    <w:rsid w:val="00847754"/>
    <w:rsid w:val="00864724"/>
    <w:rsid w:val="00875DE4"/>
    <w:rsid w:val="008A2776"/>
    <w:rsid w:val="008A73B1"/>
    <w:rsid w:val="008C10A7"/>
    <w:rsid w:val="008E25A0"/>
    <w:rsid w:val="008E2906"/>
    <w:rsid w:val="008E5E2C"/>
    <w:rsid w:val="008F36F5"/>
    <w:rsid w:val="00926AF4"/>
    <w:rsid w:val="009378F7"/>
    <w:rsid w:val="0096640C"/>
    <w:rsid w:val="0097557F"/>
    <w:rsid w:val="009759E2"/>
    <w:rsid w:val="00982690"/>
    <w:rsid w:val="009A3DA2"/>
    <w:rsid w:val="009D42D3"/>
    <w:rsid w:val="00A35B44"/>
    <w:rsid w:val="00A60CAF"/>
    <w:rsid w:val="00A76D0D"/>
    <w:rsid w:val="00A816AF"/>
    <w:rsid w:val="00A922EA"/>
    <w:rsid w:val="00AC10FB"/>
    <w:rsid w:val="00AC15CF"/>
    <w:rsid w:val="00AC7926"/>
    <w:rsid w:val="00AD5A4A"/>
    <w:rsid w:val="00AE2D28"/>
    <w:rsid w:val="00AE30AA"/>
    <w:rsid w:val="00AE46B7"/>
    <w:rsid w:val="00AF78F6"/>
    <w:rsid w:val="00B04C0F"/>
    <w:rsid w:val="00B05EB7"/>
    <w:rsid w:val="00B12E7A"/>
    <w:rsid w:val="00B1554D"/>
    <w:rsid w:val="00B2104F"/>
    <w:rsid w:val="00B227D6"/>
    <w:rsid w:val="00B54610"/>
    <w:rsid w:val="00B54E89"/>
    <w:rsid w:val="00B5682F"/>
    <w:rsid w:val="00B60316"/>
    <w:rsid w:val="00B6500E"/>
    <w:rsid w:val="00B708B5"/>
    <w:rsid w:val="00B81A67"/>
    <w:rsid w:val="00BC0BEB"/>
    <w:rsid w:val="00BC5FFA"/>
    <w:rsid w:val="00BF1E72"/>
    <w:rsid w:val="00BF3D82"/>
    <w:rsid w:val="00C03066"/>
    <w:rsid w:val="00C173AF"/>
    <w:rsid w:val="00C2624C"/>
    <w:rsid w:val="00C50CBB"/>
    <w:rsid w:val="00C549DD"/>
    <w:rsid w:val="00C5732A"/>
    <w:rsid w:val="00C7360C"/>
    <w:rsid w:val="00C83420"/>
    <w:rsid w:val="00C83FBB"/>
    <w:rsid w:val="00C9046A"/>
    <w:rsid w:val="00C95767"/>
    <w:rsid w:val="00CA264B"/>
    <w:rsid w:val="00CA4E59"/>
    <w:rsid w:val="00CA5613"/>
    <w:rsid w:val="00CC55A2"/>
    <w:rsid w:val="00CD16D9"/>
    <w:rsid w:val="00CE5AF9"/>
    <w:rsid w:val="00D06C6E"/>
    <w:rsid w:val="00D220FD"/>
    <w:rsid w:val="00D27171"/>
    <w:rsid w:val="00D36D6E"/>
    <w:rsid w:val="00D432C6"/>
    <w:rsid w:val="00DA7989"/>
    <w:rsid w:val="00DB336B"/>
    <w:rsid w:val="00DB431E"/>
    <w:rsid w:val="00DC66A2"/>
    <w:rsid w:val="00DD3350"/>
    <w:rsid w:val="00DE6B13"/>
    <w:rsid w:val="00E035B2"/>
    <w:rsid w:val="00E039A1"/>
    <w:rsid w:val="00E04360"/>
    <w:rsid w:val="00E05124"/>
    <w:rsid w:val="00E44AC3"/>
    <w:rsid w:val="00E72B99"/>
    <w:rsid w:val="00E84946"/>
    <w:rsid w:val="00E869EB"/>
    <w:rsid w:val="00E955CF"/>
    <w:rsid w:val="00EA0F8A"/>
    <w:rsid w:val="00EA219F"/>
    <w:rsid w:val="00EC25B6"/>
    <w:rsid w:val="00ED31A9"/>
    <w:rsid w:val="00ED5F75"/>
    <w:rsid w:val="00EE38A2"/>
    <w:rsid w:val="00F23A75"/>
    <w:rsid w:val="00F24429"/>
    <w:rsid w:val="00F43244"/>
    <w:rsid w:val="00F50C91"/>
    <w:rsid w:val="00F615B2"/>
    <w:rsid w:val="00F72A25"/>
    <w:rsid w:val="00F82CB8"/>
    <w:rsid w:val="00F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4E36-9054-45DF-A58A-54F8E8F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10</cp:revision>
  <cp:lastPrinted>2019-04-30T16:51:00Z</cp:lastPrinted>
  <dcterms:created xsi:type="dcterms:W3CDTF">2019-04-29T20:05:00Z</dcterms:created>
  <dcterms:modified xsi:type="dcterms:W3CDTF">2019-04-30T17:34:00Z</dcterms:modified>
</cp:coreProperties>
</file>