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EAA" w:rsidRPr="006601FC" w:rsidRDefault="009F4EAA" w:rsidP="009F4EAA">
      <w:pPr>
        <w:ind w:left="2410" w:firstLine="425"/>
        <w:jc w:val="both"/>
        <w:rPr>
          <w:rFonts w:ascii="Arial" w:hAnsi="Arial" w:cs="Arial"/>
          <w:b/>
          <w:sz w:val="24"/>
          <w:szCs w:val="24"/>
        </w:rPr>
      </w:pPr>
      <w:r w:rsidRPr="006601FC">
        <w:rPr>
          <w:rFonts w:ascii="Arial" w:hAnsi="Arial" w:cs="Arial"/>
          <w:b/>
          <w:sz w:val="24"/>
          <w:szCs w:val="24"/>
        </w:rPr>
        <w:t xml:space="preserve">   INDICAÇÃO Nº__</w:t>
      </w:r>
      <w:r w:rsidR="008F21C6">
        <w:rPr>
          <w:rFonts w:ascii="Arial" w:hAnsi="Arial" w:cs="Arial"/>
          <w:b/>
          <w:sz w:val="24"/>
          <w:szCs w:val="24"/>
        </w:rPr>
        <w:t>865</w:t>
      </w:r>
      <w:r w:rsidRPr="006601FC">
        <w:rPr>
          <w:rFonts w:ascii="Arial" w:hAnsi="Arial" w:cs="Arial"/>
          <w:b/>
          <w:sz w:val="24"/>
          <w:szCs w:val="24"/>
        </w:rPr>
        <w:t>__/2019.</w:t>
      </w:r>
    </w:p>
    <w:p w:rsidR="009F4EAA" w:rsidRPr="006601FC" w:rsidRDefault="009F4EAA" w:rsidP="009F4EAA">
      <w:pPr>
        <w:tabs>
          <w:tab w:val="right" w:pos="8504"/>
        </w:tabs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6601FC">
        <w:rPr>
          <w:rFonts w:ascii="Arial" w:hAnsi="Arial" w:cs="Arial"/>
          <w:sz w:val="24"/>
          <w:szCs w:val="24"/>
        </w:rPr>
        <w:t xml:space="preserve">                                             </w:t>
      </w:r>
      <w:r w:rsidRPr="006601FC">
        <w:rPr>
          <w:rFonts w:ascii="Arial" w:hAnsi="Arial" w:cs="Arial"/>
          <w:b/>
          <w:sz w:val="24"/>
          <w:szCs w:val="24"/>
        </w:rPr>
        <w:t>Autoria</w:t>
      </w:r>
      <w:r w:rsidRPr="006601FC">
        <w:rPr>
          <w:rFonts w:ascii="Arial" w:hAnsi="Arial" w:cs="Arial"/>
          <w:sz w:val="24"/>
          <w:szCs w:val="24"/>
        </w:rPr>
        <w:t>: Vereadora Adriana Aparecida Felix.</w:t>
      </w:r>
    </w:p>
    <w:p w:rsidR="009F4EAA" w:rsidRDefault="009F4EAA" w:rsidP="009F4EAA">
      <w:pPr>
        <w:ind w:firstLine="2127"/>
        <w:jc w:val="both"/>
        <w:rPr>
          <w:rFonts w:ascii="Arial" w:eastAsia="Calibri" w:hAnsi="Arial" w:cs="Arial"/>
          <w:b/>
          <w:sz w:val="24"/>
          <w:szCs w:val="24"/>
        </w:rPr>
      </w:pPr>
      <w:r w:rsidRPr="006601FC">
        <w:rPr>
          <w:rFonts w:ascii="Arial" w:hAnsi="Arial" w:cs="Arial"/>
          <w:b/>
          <w:sz w:val="24"/>
          <w:szCs w:val="24"/>
        </w:rPr>
        <w:t xml:space="preserve">              Referente</w:t>
      </w:r>
      <w:r w:rsidRPr="006601FC">
        <w:rPr>
          <w:rFonts w:ascii="Arial" w:hAnsi="Arial" w:cs="Arial"/>
          <w:sz w:val="24"/>
          <w:szCs w:val="24"/>
        </w:rPr>
        <w:t>: Solicita</w:t>
      </w:r>
      <w:r w:rsidR="008F21C6">
        <w:rPr>
          <w:rFonts w:ascii="Arial" w:hAnsi="Arial" w:cs="Arial"/>
          <w:sz w:val="24"/>
          <w:szCs w:val="24"/>
        </w:rPr>
        <w:t xml:space="preserve"> à l</w:t>
      </w:r>
      <w:r w:rsidR="001C136D">
        <w:rPr>
          <w:rFonts w:ascii="Arial" w:hAnsi="Arial" w:cs="Arial"/>
          <w:sz w:val="24"/>
          <w:szCs w:val="24"/>
        </w:rPr>
        <w:t>impeza, capinação e revitalização d</w:t>
      </w:r>
      <w:r w:rsidRPr="006601FC">
        <w:rPr>
          <w:rFonts w:ascii="Arial" w:hAnsi="Arial" w:cs="Arial"/>
          <w:sz w:val="24"/>
          <w:szCs w:val="24"/>
        </w:rPr>
        <w:t xml:space="preserve">a </w:t>
      </w:r>
      <w:bookmarkStart w:id="0" w:name="_GoBack"/>
      <w:r w:rsidRPr="006601FC">
        <w:rPr>
          <w:rFonts w:ascii="Arial" w:hAnsi="Arial" w:cs="Arial"/>
          <w:sz w:val="24"/>
          <w:szCs w:val="24"/>
        </w:rPr>
        <w:t xml:space="preserve">Praça </w:t>
      </w:r>
      <w:r w:rsidRPr="006601FC">
        <w:rPr>
          <w:rFonts w:ascii="Arial" w:eastAsia="Calibri" w:hAnsi="Arial" w:cs="Arial"/>
          <w:b/>
          <w:sz w:val="24"/>
          <w:szCs w:val="24"/>
        </w:rPr>
        <w:t>‘’ODILON ALVES FILHO’’</w:t>
      </w:r>
      <w:bookmarkEnd w:id="0"/>
      <w:r w:rsidRPr="006601FC">
        <w:rPr>
          <w:rFonts w:ascii="Arial" w:eastAsia="Calibri" w:hAnsi="Arial" w:cs="Arial"/>
          <w:b/>
          <w:sz w:val="24"/>
          <w:szCs w:val="24"/>
        </w:rPr>
        <w:t>.</w:t>
      </w:r>
    </w:p>
    <w:p w:rsidR="008F21C6" w:rsidRDefault="008F21C6" w:rsidP="009F4EAA">
      <w:pPr>
        <w:jc w:val="both"/>
        <w:rPr>
          <w:rFonts w:ascii="Arial" w:hAnsi="Arial" w:cs="Arial"/>
          <w:sz w:val="24"/>
          <w:szCs w:val="24"/>
        </w:rPr>
      </w:pPr>
    </w:p>
    <w:p w:rsidR="009F4EAA" w:rsidRDefault="009F4EAA" w:rsidP="009F4EAA">
      <w:pPr>
        <w:jc w:val="both"/>
        <w:rPr>
          <w:rFonts w:ascii="Arial" w:hAnsi="Arial" w:cs="Arial"/>
          <w:sz w:val="24"/>
          <w:szCs w:val="24"/>
        </w:rPr>
      </w:pPr>
      <w:r w:rsidRPr="006601FC">
        <w:rPr>
          <w:rFonts w:ascii="Arial" w:hAnsi="Arial" w:cs="Arial"/>
          <w:sz w:val="24"/>
          <w:szCs w:val="24"/>
        </w:rPr>
        <w:tab/>
      </w:r>
      <w:r w:rsidRPr="006601FC">
        <w:rPr>
          <w:rFonts w:ascii="Arial" w:hAnsi="Arial" w:cs="Arial"/>
          <w:sz w:val="24"/>
          <w:szCs w:val="24"/>
        </w:rPr>
        <w:tab/>
      </w:r>
      <w:r w:rsidRPr="006601FC">
        <w:rPr>
          <w:rFonts w:ascii="Arial" w:hAnsi="Arial" w:cs="Arial"/>
          <w:sz w:val="24"/>
          <w:szCs w:val="24"/>
        </w:rPr>
        <w:tab/>
        <w:t xml:space="preserve">               </w:t>
      </w:r>
      <w:r w:rsidRPr="006601FC">
        <w:rPr>
          <w:rFonts w:ascii="Arial" w:hAnsi="Arial" w:cs="Arial"/>
          <w:b/>
          <w:sz w:val="24"/>
          <w:szCs w:val="24"/>
        </w:rPr>
        <w:t>INDICO À MESA</w:t>
      </w:r>
      <w:r w:rsidRPr="006601FC">
        <w:rPr>
          <w:rFonts w:ascii="Arial" w:hAnsi="Arial" w:cs="Arial"/>
          <w:sz w:val="24"/>
          <w:szCs w:val="24"/>
        </w:rPr>
        <w:t xml:space="preserve">, nos termos regimentais, que seja encaminhado oficio ao Senhor Prefeito Municipal - Dr. </w:t>
      </w:r>
      <w:proofErr w:type="spellStart"/>
      <w:r w:rsidRPr="006601FC">
        <w:rPr>
          <w:rFonts w:ascii="Arial" w:hAnsi="Arial" w:cs="Arial"/>
          <w:sz w:val="24"/>
          <w:szCs w:val="24"/>
        </w:rPr>
        <w:t>Mamoru</w:t>
      </w:r>
      <w:proofErr w:type="spellEnd"/>
      <w:r w:rsidRPr="006601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601FC">
        <w:rPr>
          <w:rFonts w:ascii="Arial" w:hAnsi="Arial" w:cs="Arial"/>
          <w:sz w:val="24"/>
          <w:szCs w:val="24"/>
        </w:rPr>
        <w:t>Nakashima</w:t>
      </w:r>
      <w:proofErr w:type="spellEnd"/>
      <w:r w:rsidRPr="006601FC">
        <w:rPr>
          <w:rFonts w:ascii="Arial" w:hAnsi="Arial" w:cs="Arial"/>
          <w:sz w:val="24"/>
          <w:szCs w:val="24"/>
        </w:rPr>
        <w:t>, solicitando de V. Excelência, junto às Secretarias Municipais de Obras, Serviços Urbanos, Meio Ambiente, Planejamento e Esportes Lazer</w:t>
      </w:r>
      <w:r w:rsidR="006601FC" w:rsidRPr="006601FC">
        <w:rPr>
          <w:rFonts w:ascii="Arial" w:hAnsi="Arial" w:cs="Arial"/>
          <w:sz w:val="24"/>
          <w:szCs w:val="24"/>
        </w:rPr>
        <w:t xml:space="preserve"> e</w:t>
      </w:r>
      <w:r w:rsidR="001C136D">
        <w:rPr>
          <w:rFonts w:ascii="Arial" w:hAnsi="Arial" w:cs="Arial"/>
          <w:sz w:val="24"/>
          <w:szCs w:val="24"/>
        </w:rPr>
        <w:t>fetuar serviço de limpeza, capinação e r</w:t>
      </w:r>
      <w:r w:rsidRPr="006601FC">
        <w:rPr>
          <w:rFonts w:ascii="Arial" w:hAnsi="Arial" w:cs="Arial"/>
          <w:sz w:val="24"/>
          <w:szCs w:val="24"/>
        </w:rPr>
        <w:t xml:space="preserve">evitalização da Praça </w:t>
      </w:r>
      <w:r w:rsidRPr="006601FC">
        <w:rPr>
          <w:rFonts w:ascii="Arial" w:hAnsi="Arial" w:cs="Arial"/>
          <w:b/>
          <w:sz w:val="24"/>
          <w:szCs w:val="24"/>
        </w:rPr>
        <w:t>‘’ODILON ALVES FILHO’’</w:t>
      </w:r>
      <w:r w:rsidRPr="006601FC">
        <w:rPr>
          <w:rFonts w:ascii="Arial" w:hAnsi="Arial" w:cs="Arial"/>
          <w:sz w:val="24"/>
          <w:szCs w:val="24"/>
        </w:rPr>
        <w:t>, localizada</w:t>
      </w:r>
      <w:r w:rsidR="006601FC" w:rsidRPr="006601FC">
        <w:rPr>
          <w:rFonts w:ascii="Arial" w:hAnsi="Arial" w:cs="Arial"/>
          <w:sz w:val="24"/>
          <w:szCs w:val="24"/>
        </w:rPr>
        <w:t xml:space="preserve"> na Rua Araguaia</w:t>
      </w:r>
      <w:r w:rsidR="00482DE0">
        <w:rPr>
          <w:rFonts w:ascii="Arial" w:hAnsi="Arial" w:cs="Arial"/>
          <w:sz w:val="24"/>
          <w:szCs w:val="24"/>
        </w:rPr>
        <w:t>,</w:t>
      </w:r>
      <w:proofErr w:type="gramStart"/>
      <w:r w:rsidR="00482DE0">
        <w:rPr>
          <w:rFonts w:ascii="Arial" w:hAnsi="Arial" w:cs="Arial"/>
          <w:sz w:val="24"/>
          <w:szCs w:val="24"/>
        </w:rPr>
        <w:t xml:space="preserve"> </w:t>
      </w:r>
      <w:r w:rsidR="006601FC" w:rsidRPr="006601FC">
        <w:rPr>
          <w:rFonts w:ascii="Arial" w:hAnsi="Arial" w:cs="Arial"/>
          <w:sz w:val="24"/>
          <w:szCs w:val="24"/>
        </w:rPr>
        <w:t xml:space="preserve"> </w:t>
      </w:r>
      <w:proofErr w:type="gramEnd"/>
      <w:r w:rsidR="006601FC" w:rsidRPr="006601FC">
        <w:rPr>
          <w:rFonts w:ascii="Arial" w:hAnsi="Arial" w:cs="Arial"/>
          <w:sz w:val="24"/>
          <w:szCs w:val="24"/>
        </w:rPr>
        <w:t>no Bairro  Jardim Amazonas –</w:t>
      </w:r>
      <w:proofErr w:type="spellStart"/>
      <w:r w:rsidR="006601FC" w:rsidRPr="006601FC">
        <w:rPr>
          <w:rFonts w:ascii="Arial" w:hAnsi="Arial" w:cs="Arial"/>
          <w:sz w:val="24"/>
          <w:szCs w:val="24"/>
        </w:rPr>
        <w:t>Itaquaquecetuba-SP</w:t>
      </w:r>
      <w:proofErr w:type="spellEnd"/>
      <w:r w:rsidR="00482DE0">
        <w:rPr>
          <w:rFonts w:ascii="Arial" w:hAnsi="Arial" w:cs="Arial"/>
          <w:sz w:val="24"/>
          <w:szCs w:val="24"/>
        </w:rPr>
        <w:t>.</w:t>
      </w:r>
    </w:p>
    <w:p w:rsidR="009F4EAA" w:rsidRDefault="009F4EAA" w:rsidP="009F4EAA">
      <w:pPr>
        <w:spacing w:line="360" w:lineRule="auto"/>
        <w:ind w:firstLine="2835"/>
        <w:jc w:val="both"/>
        <w:rPr>
          <w:rFonts w:ascii="Arial" w:hAnsi="Arial" w:cs="Arial"/>
          <w:b/>
          <w:sz w:val="24"/>
          <w:szCs w:val="24"/>
        </w:rPr>
      </w:pPr>
      <w:r w:rsidRPr="006601FC">
        <w:rPr>
          <w:rFonts w:ascii="Arial" w:hAnsi="Arial" w:cs="Arial"/>
          <w:sz w:val="24"/>
          <w:szCs w:val="24"/>
        </w:rPr>
        <w:t xml:space="preserve"> </w:t>
      </w:r>
      <w:r w:rsidRPr="006601FC">
        <w:rPr>
          <w:rFonts w:ascii="Arial" w:hAnsi="Arial" w:cs="Arial"/>
          <w:b/>
          <w:sz w:val="24"/>
          <w:szCs w:val="24"/>
        </w:rPr>
        <w:t>JUSTIFICATIVA</w:t>
      </w:r>
    </w:p>
    <w:p w:rsidR="007E00ED" w:rsidRPr="006601FC" w:rsidRDefault="007E00ED" w:rsidP="009F4EAA">
      <w:pPr>
        <w:spacing w:line="360" w:lineRule="auto"/>
        <w:ind w:firstLine="2835"/>
        <w:jc w:val="both"/>
        <w:rPr>
          <w:rFonts w:ascii="Arial" w:hAnsi="Arial" w:cs="Arial"/>
          <w:sz w:val="24"/>
          <w:szCs w:val="24"/>
        </w:rPr>
      </w:pPr>
    </w:p>
    <w:p w:rsidR="009F4EAA" w:rsidRPr="006601FC" w:rsidRDefault="009F4EAA" w:rsidP="009F4EAA">
      <w:pPr>
        <w:pStyle w:val="NormalWeb"/>
        <w:shd w:val="clear" w:color="auto" w:fill="FFFFFF"/>
        <w:spacing w:before="0" w:beforeAutospacing="0" w:after="150" w:afterAutospacing="0" w:line="360" w:lineRule="auto"/>
        <w:ind w:firstLine="2977"/>
        <w:jc w:val="both"/>
        <w:textAlignment w:val="baseline"/>
        <w:rPr>
          <w:rFonts w:ascii="Arial" w:hAnsi="Arial" w:cs="Arial"/>
        </w:rPr>
      </w:pPr>
      <w:r w:rsidRPr="006601FC">
        <w:rPr>
          <w:rFonts w:ascii="Arial" w:hAnsi="Arial" w:cs="Arial"/>
        </w:rPr>
        <w:t>A presente propositura visa atender às reivindicações dos moradores d</w:t>
      </w:r>
      <w:r w:rsidR="006601FC" w:rsidRPr="006601FC">
        <w:rPr>
          <w:rFonts w:ascii="Arial" w:hAnsi="Arial" w:cs="Arial"/>
        </w:rPr>
        <w:t>o local a esta Vereadora, pois</w:t>
      </w:r>
      <w:r w:rsidR="008F21C6">
        <w:rPr>
          <w:rFonts w:ascii="Arial" w:hAnsi="Arial" w:cs="Arial"/>
        </w:rPr>
        <w:t xml:space="preserve"> </w:t>
      </w:r>
      <w:r w:rsidRPr="006601FC">
        <w:rPr>
          <w:rFonts w:ascii="Arial" w:hAnsi="Arial" w:cs="Arial"/>
        </w:rPr>
        <w:t>a sujeira,</w:t>
      </w:r>
      <w:r w:rsidR="008F21C6">
        <w:rPr>
          <w:rFonts w:ascii="Arial" w:hAnsi="Arial" w:cs="Arial"/>
        </w:rPr>
        <w:t xml:space="preserve"> </w:t>
      </w:r>
      <w:r w:rsidRPr="006601FC">
        <w:rPr>
          <w:rFonts w:ascii="Arial" w:hAnsi="Arial" w:cs="Arial"/>
        </w:rPr>
        <w:t>o mato e o acumulo de entulho, gerando enormes transtornos aos moradores locais além da impossibilidade de uso do espaço.</w:t>
      </w:r>
    </w:p>
    <w:p w:rsidR="008F21C6" w:rsidRDefault="008F21C6" w:rsidP="009F4EAA">
      <w:pPr>
        <w:spacing w:line="360" w:lineRule="auto"/>
        <w:ind w:firstLine="2977"/>
        <w:jc w:val="both"/>
        <w:rPr>
          <w:rFonts w:ascii="Arial" w:hAnsi="Arial" w:cs="Arial"/>
          <w:sz w:val="24"/>
          <w:szCs w:val="24"/>
        </w:rPr>
      </w:pPr>
    </w:p>
    <w:p w:rsidR="009F4EAA" w:rsidRPr="006601FC" w:rsidRDefault="009F4EAA" w:rsidP="009F4EAA">
      <w:pPr>
        <w:spacing w:line="360" w:lineRule="auto"/>
        <w:ind w:firstLine="2977"/>
        <w:jc w:val="both"/>
        <w:rPr>
          <w:rFonts w:ascii="Arial" w:hAnsi="Arial" w:cs="Arial"/>
          <w:sz w:val="24"/>
          <w:szCs w:val="24"/>
        </w:rPr>
      </w:pPr>
      <w:r w:rsidRPr="006601FC">
        <w:rPr>
          <w:rFonts w:ascii="Arial" w:hAnsi="Arial" w:cs="Arial"/>
          <w:sz w:val="24"/>
          <w:szCs w:val="24"/>
        </w:rPr>
        <w:t xml:space="preserve">Plenário Vereador Maurício Alves Braz, </w:t>
      </w:r>
      <w:r w:rsidR="006601FC" w:rsidRPr="006601FC">
        <w:rPr>
          <w:rFonts w:ascii="Arial" w:hAnsi="Arial" w:cs="Arial"/>
          <w:sz w:val="24"/>
          <w:szCs w:val="24"/>
        </w:rPr>
        <w:t>27</w:t>
      </w:r>
      <w:r w:rsidRPr="006601FC">
        <w:rPr>
          <w:rFonts w:ascii="Arial" w:hAnsi="Arial" w:cs="Arial"/>
          <w:sz w:val="24"/>
          <w:szCs w:val="24"/>
        </w:rPr>
        <w:t xml:space="preserve"> de </w:t>
      </w:r>
      <w:r w:rsidR="006601FC" w:rsidRPr="006601FC">
        <w:rPr>
          <w:rFonts w:ascii="Arial" w:hAnsi="Arial" w:cs="Arial"/>
          <w:sz w:val="24"/>
          <w:szCs w:val="24"/>
        </w:rPr>
        <w:t>Maio</w:t>
      </w:r>
      <w:r w:rsidRPr="006601FC">
        <w:rPr>
          <w:rFonts w:ascii="Arial" w:hAnsi="Arial" w:cs="Arial"/>
          <w:sz w:val="24"/>
          <w:szCs w:val="24"/>
        </w:rPr>
        <w:t xml:space="preserve"> de 2019.</w:t>
      </w:r>
    </w:p>
    <w:p w:rsidR="009F4EAA" w:rsidRDefault="009F4EAA" w:rsidP="009F4EAA">
      <w:pPr>
        <w:spacing w:line="360" w:lineRule="auto"/>
        <w:ind w:firstLine="2977"/>
        <w:jc w:val="both"/>
        <w:rPr>
          <w:rFonts w:ascii="Arial" w:hAnsi="Arial" w:cs="Arial"/>
          <w:sz w:val="24"/>
          <w:szCs w:val="24"/>
        </w:rPr>
      </w:pPr>
    </w:p>
    <w:p w:rsidR="009F4EAA" w:rsidRPr="006601FC" w:rsidRDefault="009F4EAA" w:rsidP="009F4EAA">
      <w:pPr>
        <w:spacing w:after="0" w:line="360" w:lineRule="auto"/>
        <w:jc w:val="right"/>
        <w:rPr>
          <w:rFonts w:ascii="Arial" w:hAnsi="Arial" w:cs="Arial"/>
          <w:b/>
          <w:sz w:val="24"/>
          <w:szCs w:val="24"/>
        </w:rPr>
      </w:pPr>
      <w:r w:rsidRPr="006601FC">
        <w:rPr>
          <w:rFonts w:ascii="Arial" w:hAnsi="Arial" w:cs="Arial"/>
          <w:sz w:val="24"/>
          <w:szCs w:val="24"/>
        </w:rPr>
        <w:t xml:space="preserve">                                            </w:t>
      </w:r>
      <w:r w:rsidRPr="006601FC">
        <w:rPr>
          <w:rFonts w:ascii="Arial" w:hAnsi="Arial" w:cs="Arial"/>
          <w:b/>
          <w:sz w:val="24"/>
          <w:szCs w:val="24"/>
        </w:rPr>
        <w:t>ADRIANA APARECIDA FÉLIX</w:t>
      </w:r>
    </w:p>
    <w:p w:rsidR="009F4EAA" w:rsidRPr="006601FC" w:rsidRDefault="009F4EAA" w:rsidP="009F4EAA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6601F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Adriana do Hospital</w:t>
      </w:r>
    </w:p>
    <w:p w:rsidR="009F4EAA" w:rsidRPr="006601FC" w:rsidRDefault="009F4EAA" w:rsidP="009F4EAA">
      <w:pPr>
        <w:jc w:val="center"/>
        <w:rPr>
          <w:rFonts w:ascii="Arial" w:hAnsi="Arial" w:cs="Arial"/>
          <w:sz w:val="24"/>
          <w:szCs w:val="24"/>
        </w:rPr>
      </w:pPr>
      <w:r w:rsidRPr="006601F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Vereadora -</w:t>
      </w:r>
    </w:p>
    <w:p w:rsidR="009F4EAA" w:rsidRPr="006601FC" w:rsidRDefault="009F4EAA" w:rsidP="009F4EAA">
      <w:pPr>
        <w:jc w:val="both"/>
        <w:rPr>
          <w:rFonts w:ascii="Arial" w:hAnsi="Arial" w:cs="Arial"/>
          <w:sz w:val="24"/>
          <w:szCs w:val="24"/>
        </w:rPr>
      </w:pPr>
    </w:p>
    <w:p w:rsidR="00443D9E" w:rsidRPr="006601FC" w:rsidRDefault="00443D9E">
      <w:pPr>
        <w:rPr>
          <w:rFonts w:ascii="Arial" w:hAnsi="Arial" w:cs="Arial"/>
          <w:sz w:val="24"/>
          <w:szCs w:val="24"/>
        </w:rPr>
      </w:pPr>
    </w:p>
    <w:sectPr w:rsidR="00443D9E" w:rsidRPr="006601FC" w:rsidSect="00B3687A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3444" w:rsidRDefault="00E63444" w:rsidP="009F4EAA">
      <w:pPr>
        <w:spacing w:after="0" w:line="240" w:lineRule="auto"/>
      </w:pPr>
      <w:r>
        <w:separator/>
      </w:r>
    </w:p>
  </w:endnote>
  <w:endnote w:type="continuationSeparator" w:id="0">
    <w:p w:rsidR="00E63444" w:rsidRDefault="00E63444" w:rsidP="009F4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3444" w:rsidRDefault="00E63444" w:rsidP="009F4EAA">
      <w:pPr>
        <w:spacing w:after="0" w:line="240" w:lineRule="auto"/>
      </w:pPr>
      <w:r>
        <w:separator/>
      </w:r>
    </w:p>
  </w:footnote>
  <w:footnote w:type="continuationSeparator" w:id="0">
    <w:p w:rsidR="00E63444" w:rsidRDefault="00E63444" w:rsidP="009F4E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EAA" w:rsidRPr="009F4EAA" w:rsidRDefault="00790192" w:rsidP="009F4EAA">
    <w:pPr>
      <w:tabs>
        <w:tab w:val="center" w:pos="4252"/>
        <w:tab w:val="right" w:pos="8504"/>
      </w:tabs>
      <w:spacing w:after="0" w:line="240" w:lineRule="auto"/>
      <w:ind w:left="-283" w:hanging="1134"/>
      <w:rPr>
        <w:rFonts w:ascii="Calibri" w:eastAsia="Calibri" w:hAnsi="Calibri" w:cs="Times New Roman"/>
      </w:rPr>
    </w:pPr>
    <w:r>
      <w:rPr>
        <w:rFonts w:ascii="Calibri" w:eastAsia="Calibri" w:hAnsi="Calibri" w:cs="Times New Roman"/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2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37413">
      <w:rPr>
        <w:rFonts w:ascii="Calibri" w:eastAsia="Calibri" w:hAnsi="Calibri" w:cs="Times New Roman"/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4097" type="#_x0000_t202" style="position:absolute;left:0;text-align:left;margin-left:134.3pt;margin-top:51.7pt;width:432.7pt;height:46.6pt;z-index:251659264;visibility:visible;mso-position-horizontal-relative:page;mso-position-vertical-relative:pag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" o:allowincell="f" filled="f" stroked="f">
          <v:textbox inset=",0,,0">
            <w:txbxContent>
              <w:p w:rsidR="009F4EAA" w:rsidRDefault="009F4EAA" w:rsidP="009F4EAA">
                <w:pPr>
                  <w:spacing w:after="0" w:line="240" w:lineRule="auto"/>
                  <w:rPr>
                    <w:sz w:val="52"/>
                    <w:szCs w:val="52"/>
                  </w:rPr>
                </w:pPr>
                <w:r w:rsidRPr="00D30221">
                  <w:rPr>
                    <w:sz w:val="52"/>
                    <w:szCs w:val="52"/>
                  </w:rPr>
                  <w:t>Câmara Municipal de Itaquaquecetuba</w:t>
                </w:r>
              </w:p>
              <w:p w:rsidR="009F4EAA" w:rsidRPr="00E374D4" w:rsidRDefault="009F4EAA" w:rsidP="009F4EAA">
                <w:pPr>
                  <w:spacing w:after="0" w:line="240" w:lineRule="auto"/>
                  <w:rPr>
                    <w:rFonts w:ascii="Arial Black" w:hAnsi="Arial Black"/>
                    <w:sz w:val="20"/>
                    <w:szCs w:val="20"/>
                  </w:rPr>
                </w:pPr>
                <w:r>
                  <w:rPr>
                    <w:rFonts w:ascii="Arial Black" w:hAnsi="Arial Black"/>
                    <w:sz w:val="20"/>
                    <w:szCs w:val="20"/>
                  </w:rPr>
                  <w:t xml:space="preserve">                                           </w:t>
                </w:r>
                <w:r w:rsidRPr="00E374D4">
                  <w:rPr>
                    <w:rFonts w:ascii="Arial Black" w:hAnsi="Arial Black"/>
                    <w:sz w:val="20"/>
                    <w:szCs w:val="20"/>
                  </w:rPr>
                  <w:t>Estado de São Paulo</w:t>
                </w:r>
              </w:p>
            </w:txbxContent>
          </v:textbox>
          <w10:wrap anchorx="page" anchory="page"/>
        </v:shape>
      </w:pict>
    </w:r>
    <w:r w:rsidR="009F4EAA">
      <w:rPr>
        <w:rFonts w:ascii="Calibri" w:eastAsia="Calibri" w:hAnsi="Calibri" w:cs="Times New Roman"/>
        <w:noProof/>
        <w:color w:val="0000FF"/>
        <w:lang w:eastAsia="pt-BR"/>
      </w:rPr>
      <w:drawing>
        <wp:inline distT="0" distB="0" distL="0" distR="0">
          <wp:extent cx="1095375" cy="962025"/>
          <wp:effectExtent l="0" t="0" r="9525" b="9525"/>
          <wp:docPr id="1" name="Imagem 1" descr="http://www.itaquaquecetuba.sp.gov.br/images/vejamais_secretaria/BrasaoVigilanciaPatrimonial.GIF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itaquaquecetuba.sp.gov.br/images/vejamais_secretaria/BrasaoVigilanciaPatrimonial.GIF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F4EAA" w:rsidRDefault="009F4EAA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9F4EAA"/>
    <w:rsid w:val="00177509"/>
    <w:rsid w:val="001C136D"/>
    <w:rsid w:val="00443D9E"/>
    <w:rsid w:val="00482DE0"/>
    <w:rsid w:val="006601FC"/>
    <w:rsid w:val="006954C3"/>
    <w:rsid w:val="00790192"/>
    <w:rsid w:val="007E00ED"/>
    <w:rsid w:val="008F21C6"/>
    <w:rsid w:val="009F4EAA"/>
    <w:rsid w:val="00B3687A"/>
    <w:rsid w:val="00BF2BD8"/>
    <w:rsid w:val="00C37413"/>
    <w:rsid w:val="00D727E8"/>
    <w:rsid w:val="00E63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EA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F4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F4E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F4EAA"/>
  </w:style>
  <w:style w:type="paragraph" w:styleId="Rodap">
    <w:name w:val="footer"/>
    <w:basedOn w:val="Normal"/>
    <w:link w:val="RodapChar"/>
    <w:uiPriority w:val="99"/>
    <w:unhideWhenUsed/>
    <w:rsid w:val="009F4E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F4EAA"/>
  </w:style>
  <w:style w:type="paragraph" w:styleId="Textodebalo">
    <w:name w:val="Balloon Text"/>
    <w:basedOn w:val="Normal"/>
    <w:link w:val="TextodebaloChar"/>
    <w:uiPriority w:val="99"/>
    <w:semiHidden/>
    <w:unhideWhenUsed/>
    <w:rsid w:val="009F4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4E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EA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F4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F4E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F4EAA"/>
  </w:style>
  <w:style w:type="paragraph" w:styleId="Rodap">
    <w:name w:val="footer"/>
    <w:basedOn w:val="Normal"/>
    <w:link w:val="RodapChar"/>
    <w:uiPriority w:val="99"/>
    <w:unhideWhenUsed/>
    <w:rsid w:val="009F4E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F4EAA"/>
  </w:style>
  <w:style w:type="paragraph" w:styleId="Textodebalo">
    <w:name w:val="Balloon Text"/>
    <w:basedOn w:val="Normal"/>
    <w:link w:val="TextodebaloChar"/>
    <w:uiPriority w:val="99"/>
    <w:semiHidden/>
    <w:unhideWhenUsed/>
    <w:rsid w:val="009F4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4E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google.com.br/url?sa=i&amp;rct=j&amp;q=brasao+de+itaquaquecetuba&amp;source=images&amp;cd=&amp;cad=rja&amp;docid=ANXZWg4CdxOhnM&amp;tbnid=3E9VPezyL4VLBM:&amp;ved=&amp;url=http://www.itaquaquecetuba.sp.gov.br/Administrativo/Secretarias/Seguranca.aspx&amp;ei=blINUZ_0LYS89QS3uoDAAw&amp;bvm=bv.41867550,d.eWU&amp;psig=AFQjCNHdvAtHklbeHcz_rFAAv6H9QlOVcg&amp;ust=1359913967541457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Dep_Legisl_Elza</cp:lastModifiedBy>
  <cp:revision>7</cp:revision>
  <dcterms:created xsi:type="dcterms:W3CDTF">2019-05-27T12:28:00Z</dcterms:created>
  <dcterms:modified xsi:type="dcterms:W3CDTF">2019-05-27T12:58:00Z</dcterms:modified>
</cp:coreProperties>
</file>