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0D5A57" w:rsidRDefault="00D429E1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0D5A57">
        <w:rPr>
          <w:b/>
          <w:sz w:val="26"/>
          <w:szCs w:val="26"/>
        </w:rPr>
        <w:t>Correspondências - 19ª Sessão Ordinária de 2019</w:t>
      </w:r>
    </w:p>
    <w:bookmarkEnd w:id="0"/>
    <w:bookmarkEnd w:id="1"/>
    <w:bookmarkEnd w:id="2"/>
    <w:bookmarkEnd w:id="3"/>
    <w:p w:rsidR="009A0E47" w:rsidRPr="000D5A57" w:rsidRDefault="009A0E47" w:rsidP="00BC07FD">
      <w:pPr>
        <w:rPr>
          <w:sz w:val="26"/>
          <w:szCs w:val="26"/>
        </w:rPr>
      </w:pPr>
    </w:p>
    <w:p w:rsidR="00D429E1" w:rsidRPr="000D5A57" w:rsidRDefault="00D429E1" w:rsidP="000D5A57">
      <w:pPr>
        <w:jc w:val="both"/>
        <w:rPr>
          <w:b/>
          <w:sz w:val="26"/>
          <w:szCs w:val="26"/>
        </w:rPr>
      </w:pPr>
      <w:r w:rsidRPr="000D5A57">
        <w:rPr>
          <w:b/>
          <w:sz w:val="26"/>
          <w:szCs w:val="26"/>
        </w:rPr>
        <w:t>Correspondência Recebida Nº 98/2019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  <w:r w:rsidRPr="000D5A57">
        <w:rPr>
          <w:b/>
          <w:sz w:val="26"/>
          <w:szCs w:val="26"/>
        </w:rPr>
        <w:t xml:space="preserve">Autoria: </w:t>
      </w:r>
      <w:proofErr w:type="spellStart"/>
      <w:r w:rsidRPr="000D5A57">
        <w:rPr>
          <w:i/>
          <w:sz w:val="26"/>
          <w:szCs w:val="26"/>
        </w:rPr>
        <w:t>Mamoru</w:t>
      </w:r>
      <w:proofErr w:type="spellEnd"/>
      <w:r w:rsidRPr="000D5A57">
        <w:rPr>
          <w:i/>
          <w:sz w:val="26"/>
          <w:szCs w:val="26"/>
        </w:rPr>
        <w:t xml:space="preserve"> </w:t>
      </w:r>
      <w:proofErr w:type="spellStart"/>
      <w:r w:rsidRPr="000D5A57">
        <w:rPr>
          <w:i/>
          <w:sz w:val="26"/>
          <w:szCs w:val="26"/>
        </w:rPr>
        <w:t>Nakashima</w:t>
      </w:r>
      <w:proofErr w:type="spellEnd"/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  <w:r w:rsidRPr="000D5A57">
        <w:rPr>
          <w:b/>
          <w:sz w:val="26"/>
          <w:szCs w:val="26"/>
        </w:rPr>
        <w:t xml:space="preserve">Assunto: </w:t>
      </w:r>
      <w:r w:rsidRPr="000D5A57">
        <w:rPr>
          <w:i/>
          <w:sz w:val="26"/>
          <w:szCs w:val="26"/>
        </w:rPr>
        <w:t xml:space="preserve">Correspondência em resposta ao Ofício nº 48/2019/DSP, referente ao Requerimento nº 79/2019 de autoria dos Vereadores Cesar Diniz de Souza e Armando Tavares dos </w:t>
      </w:r>
      <w:proofErr w:type="gramStart"/>
      <w:r w:rsidRPr="000D5A57">
        <w:rPr>
          <w:i/>
          <w:sz w:val="26"/>
          <w:szCs w:val="26"/>
        </w:rPr>
        <w:t>santos Neto</w:t>
      </w:r>
      <w:proofErr w:type="gramEnd"/>
      <w:r w:rsidRPr="000D5A57">
        <w:rPr>
          <w:i/>
          <w:sz w:val="26"/>
          <w:szCs w:val="26"/>
        </w:rPr>
        <w:t>.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</w:p>
    <w:p w:rsidR="00D429E1" w:rsidRPr="000D5A57" w:rsidRDefault="00D429E1" w:rsidP="000D5A57">
      <w:pPr>
        <w:jc w:val="both"/>
        <w:rPr>
          <w:b/>
          <w:sz w:val="26"/>
          <w:szCs w:val="26"/>
        </w:rPr>
      </w:pPr>
      <w:r w:rsidRPr="000D5A57">
        <w:rPr>
          <w:b/>
          <w:sz w:val="26"/>
          <w:szCs w:val="26"/>
        </w:rPr>
        <w:t>Correspondência Recebida Nº 99/2019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  <w:r w:rsidRPr="000D5A57">
        <w:rPr>
          <w:b/>
          <w:sz w:val="26"/>
          <w:szCs w:val="26"/>
        </w:rPr>
        <w:t xml:space="preserve">Autoria: </w:t>
      </w:r>
      <w:proofErr w:type="spellStart"/>
      <w:r w:rsidRPr="000D5A57">
        <w:rPr>
          <w:i/>
          <w:sz w:val="26"/>
          <w:szCs w:val="26"/>
        </w:rPr>
        <w:t>Mamoru</w:t>
      </w:r>
      <w:proofErr w:type="spellEnd"/>
      <w:r w:rsidRPr="000D5A57">
        <w:rPr>
          <w:i/>
          <w:sz w:val="26"/>
          <w:szCs w:val="26"/>
        </w:rPr>
        <w:t xml:space="preserve"> </w:t>
      </w:r>
      <w:proofErr w:type="spellStart"/>
      <w:r w:rsidRPr="000D5A57">
        <w:rPr>
          <w:i/>
          <w:sz w:val="26"/>
          <w:szCs w:val="26"/>
        </w:rPr>
        <w:t>Nakashima</w:t>
      </w:r>
      <w:proofErr w:type="spellEnd"/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  <w:r w:rsidRPr="000D5A57">
        <w:rPr>
          <w:b/>
          <w:sz w:val="26"/>
          <w:szCs w:val="26"/>
        </w:rPr>
        <w:t xml:space="preserve">Assunto: </w:t>
      </w:r>
      <w:r w:rsidRPr="000D5A57">
        <w:rPr>
          <w:i/>
          <w:sz w:val="26"/>
          <w:szCs w:val="26"/>
        </w:rPr>
        <w:t>Correspondência em resposta ao Ofício nº 48/2019/DSP, referente ao Requerimento nº 81/2019 de autoria do Vereador Cesar Diniz de Souza.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</w:p>
    <w:p w:rsidR="00D429E1" w:rsidRPr="000D5A57" w:rsidRDefault="00D429E1" w:rsidP="000D5A57">
      <w:pPr>
        <w:jc w:val="both"/>
        <w:rPr>
          <w:b/>
          <w:sz w:val="26"/>
          <w:szCs w:val="26"/>
        </w:rPr>
      </w:pPr>
      <w:r w:rsidRPr="000D5A57">
        <w:rPr>
          <w:b/>
          <w:sz w:val="26"/>
          <w:szCs w:val="26"/>
        </w:rPr>
        <w:t>Correspondência Recebida Nº 100/2019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  <w:r w:rsidRPr="000D5A57">
        <w:rPr>
          <w:b/>
          <w:sz w:val="26"/>
          <w:szCs w:val="26"/>
        </w:rPr>
        <w:t xml:space="preserve">Autoria: </w:t>
      </w:r>
      <w:proofErr w:type="spellStart"/>
      <w:r w:rsidRPr="000D5A57">
        <w:rPr>
          <w:i/>
          <w:sz w:val="26"/>
          <w:szCs w:val="26"/>
        </w:rPr>
        <w:t>Mamoru</w:t>
      </w:r>
      <w:proofErr w:type="spellEnd"/>
      <w:r w:rsidRPr="000D5A57">
        <w:rPr>
          <w:i/>
          <w:sz w:val="26"/>
          <w:szCs w:val="26"/>
        </w:rPr>
        <w:t xml:space="preserve"> </w:t>
      </w:r>
      <w:proofErr w:type="spellStart"/>
      <w:r w:rsidRPr="000D5A57">
        <w:rPr>
          <w:i/>
          <w:sz w:val="26"/>
          <w:szCs w:val="26"/>
        </w:rPr>
        <w:t>Nakashima</w:t>
      </w:r>
      <w:proofErr w:type="spellEnd"/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  <w:r w:rsidRPr="000D5A57">
        <w:rPr>
          <w:b/>
          <w:sz w:val="26"/>
          <w:szCs w:val="26"/>
        </w:rPr>
        <w:t xml:space="preserve">Assunto: </w:t>
      </w:r>
      <w:r w:rsidRPr="000D5A57">
        <w:rPr>
          <w:i/>
          <w:sz w:val="26"/>
          <w:szCs w:val="26"/>
        </w:rPr>
        <w:t xml:space="preserve">Correspondência em resposta ao Ofício nº 48/2019/DSP, referente ao Requerimento nº 84/2019 de autoria dos Vereadores Armando Tavares dos </w:t>
      </w:r>
      <w:proofErr w:type="gramStart"/>
      <w:r w:rsidRPr="000D5A57">
        <w:rPr>
          <w:i/>
          <w:sz w:val="26"/>
          <w:szCs w:val="26"/>
        </w:rPr>
        <w:t>Santos Neto</w:t>
      </w:r>
      <w:proofErr w:type="gramEnd"/>
      <w:r w:rsidRPr="000D5A57">
        <w:rPr>
          <w:i/>
          <w:sz w:val="26"/>
          <w:szCs w:val="26"/>
        </w:rPr>
        <w:t xml:space="preserve"> e Adriana Aparecida Félix.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</w:p>
    <w:p w:rsidR="00D429E1" w:rsidRPr="000D5A57" w:rsidRDefault="00D429E1" w:rsidP="000D5A57">
      <w:pPr>
        <w:jc w:val="both"/>
        <w:rPr>
          <w:b/>
          <w:sz w:val="26"/>
          <w:szCs w:val="26"/>
        </w:rPr>
      </w:pPr>
      <w:r w:rsidRPr="000D5A57">
        <w:rPr>
          <w:b/>
          <w:sz w:val="26"/>
          <w:szCs w:val="26"/>
        </w:rPr>
        <w:t>Correspondência Recebida Nº 101/2019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  <w:r w:rsidRPr="000D5A57">
        <w:rPr>
          <w:b/>
          <w:sz w:val="26"/>
          <w:szCs w:val="26"/>
        </w:rPr>
        <w:t xml:space="preserve">Autoria: </w:t>
      </w:r>
      <w:r w:rsidRPr="000D5A57">
        <w:rPr>
          <w:i/>
          <w:sz w:val="26"/>
          <w:szCs w:val="26"/>
        </w:rPr>
        <w:t>Secretaria de Desenvolvimento Regional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  <w:r w:rsidRPr="000D5A57">
        <w:rPr>
          <w:b/>
          <w:sz w:val="26"/>
          <w:szCs w:val="26"/>
        </w:rPr>
        <w:t xml:space="preserve">Assunto: </w:t>
      </w:r>
      <w:r w:rsidRPr="000D5A57">
        <w:rPr>
          <w:i/>
          <w:sz w:val="26"/>
          <w:szCs w:val="26"/>
        </w:rPr>
        <w:t>Correspondência em resposta aos Ofícios nº 50 e 51/2019/DSP, referente ao Requerimento nº 27/2019 de autoria da Vereadora Adriana Aparecida Félix.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</w:p>
    <w:p w:rsidR="00D429E1" w:rsidRPr="000D5A57" w:rsidRDefault="00D429E1" w:rsidP="000D5A57">
      <w:pPr>
        <w:jc w:val="both"/>
        <w:rPr>
          <w:b/>
          <w:sz w:val="26"/>
          <w:szCs w:val="26"/>
        </w:rPr>
      </w:pPr>
      <w:r w:rsidRPr="000D5A57">
        <w:rPr>
          <w:b/>
          <w:sz w:val="26"/>
          <w:szCs w:val="26"/>
        </w:rPr>
        <w:t>Correspondência Recebida Nº 102/2019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  <w:r w:rsidRPr="000D5A57">
        <w:rPr>
          <w:b/>
          <w:sz w:val="26"/>
          <w:szCs w:val="26"/>
        </w:rPr>
        <w:t xml:space="preserve">Autoria: </w:t>
      </w:r>
      <w:r w:rsidRPr="000D5A57">
        <w:rPr>
          <w:i/>
          <w:sz w:val="26"/>
          <w:szCs w:val="26"/>
        </w:rPr>
        <w:t>Polícia Militar do Estado de São Paulo - CPAM12</w:t>
      </w:r>
    </w:p>
    <w:p w:rsidR="00D429E1" w:rsidRPr="000D5A57" w:rsidRDefault="00D429E1" w:rsidP="000D5A57">
      <w:pPr>
        <w:jc w:val="both"/>
        <w:rPr>
          <w:i/>
          <w:sz w:val="26"/>
          <w:szCs w:val="26"/>
        </w:rPr>
      </w:pPr>
      <w:r w:rsidRPr="000D5A57">
        <w:rPr>
          <w:b/>
          <w:sz w:val="26"/>
          <w:szCs w:val="26"/>
        </w:rPr>
        <w:t xml:space="preserve">Assunto: </w:t>
      </w:r>
      <w:r w:rsidRPr="000D5A57">
        <w:rPr>
          <w:i/>
          <w:sz w:val="26"/>
          <w:szCs w:val="26"/>
        </w:rPr>
        <w:t>Normatização da Gratificação Especial (Pró-labore)</w:t>
      </w:r>
    </w:p>
    <w:p w:rsidR="009A0E47" w:rsidRDefault="009A0E47" w:rsidP="000D5A57">
      <w:pPr>
        <w:jc w:val="both"/>
        <w:rPr>
          <w:i/>
          <w:sz w:val="26"/>
          <w:szCs w:val="26"/>
        </w:rPr>
      </w:pPr>
    </w:p>
    <w:p w:rsidR="00807BFA" w:rsidRPr="000D5A57" w:rsidRDefault="00807BFA" w:rsidP="00807BFA">
      <w:pPr>
        <w:jc w:val="both"/>
        <w:rPr>
          <w:b/>
          <w:sz w:val="26"/>
          <w:szCs w:val="26"/>
        </w:rPr>
      </w:pPr>
      <w:r w:rsidRPr="000D5A57">
        <w:rPr>
          <w:b/>
          <w:sz w:val="26"/>
          <w:szCs w:val="26"/>
        </w:rPr>
        <w:t>Correspondência Recebida Nº 10</w:t>
      </w:r>
      <w:r>
        <w:rPr>
          <w:b/>
          <w:sz w:val="26"/>
          <w:szCs w:val="26"/>
        </w:rPr>
        <w:t>3</w:t>
      </w:r>
      <w:r w:rsidRPr="000D5A57">
        <w:rPr>
          <w:b/>
          <w:sz w:val="26"/>
          <w:szCs w:val="26"/>
        </w:rPr>
        <w:t>/2019</w:t>
      </w:r>
    </w:p>
    <w:p w:rsidR="00807BFA" w:rsidRDefault="00807BFA" w:rsidP="00807BFA">
      <w:pPr>
        <w:jc w:val="both"/>
        <w:rPr>
          <w:b/>
          <w:sz w:val="26"/>
          <w:szCs w:val="26"/>
        </w:rPr>
      </w:pPr>
      <w:r w:rsidRPr="000D5A57">
        <w:rPr>
          <w:b/>
          <w:sz w:val="26"/>
          <w:szCs w:val="26"/>
        </w:rPr>
        <w:t xml:space="preserve">Autoria: </w:t>
      </w:r>
      <w:proofErr w:type="spellStart"/>
      <w:r w:rsidRPr="00807BFA">
        <w:rPr>
          <w:sz w:val="26"/>
          <w:szCs w:val="26"/>
        </w:rPr>
        <w:t>Mamoru</w:t>
      </w:r>
      <w:proofErr w:type="spellEnd"/>
      <w:r w:rsidRPr="00807BFA">
        <w:rPr>
          <w:sz w:val="26"/>
          <w:szCs w:val="26"/>
        </w:rPr>
        <w:t xml:space="preserve"> </w:t>
      </w:r>
      <w:proofErr w:type="spellStart"/>
      <w:r w:rsidRPr="00807BFA">
        <w:rPr>
          <w:sz w:val="26"/>
          <w:szCs w:val="26"/>
        </w:rPr>
        <w:t>Nakashima</w:t>
      </w:r>
      <w:proofErr w:type="spellEnd"/>
    </w:p>
    <w:p w:rsidR="00807BFA" w:rsidRPr="00807BFA" w:rsidRDefault="00807BFA" w:rsidP="0080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A57">
        <w:rPr>
          <w:b/>
          <w:sz w:val="26"/>
          <w:szCs w:val="26"/>
        </w:rPr>
        <w:t xml:space="preserve">Assunto: </w:t>
      </w:r>
      <w:r w:rsidRPr="00807BFA">
        <w:rPr>
          <w:sz w:val="26"/>
          <w:szCs w:val="26"/>
        </w:rPr>
        <w:t>E</w:t>
      </w:r>
      <w:r w:rsidRPr="00807BFA">
        <w:rPr>
          <w:rFonts w:eastAsia="Times New Roman" w:cs="Times New Roman"/>
          <w:sz w:val="26"/>
          <w:szCs w:val="26"/>
          <w:lang w:eastAsia="pt-BR"/>
        </w:rPr>
        <w:t>m resposta ao Ofício nº 50/2019/DSP, referente ao Requerimento verbal de autoria da Vereadora Adriana Aparecida Félix, aprovado na Sessão Ordinária do dia 21 de maio de 2019</w:t>
      </w:r>
      <w:r w:rsidRPr="00807B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07BFA" w:rsidRDefault="00807BFA" w:rsidP="00807BFA">
      <w:pPr>
        <w:jc w:val="both"/>
        <w:rPr>
          <w:i/>
          <w:sz w:val="26"/>
          <w:szCs w:val="26"/>
        </w:rPr>
      </w:pPr>
    </w:p>
    <w:p w:rsidR="006452D1" w:rsidRDefault="000D5A57" w:rsidP="000D5A57">
      <w:pPr>
        <w:jc w:val="both"/>
        <w:rPr>
          <w:rFonts w:cs="Times New Roman"/>
          <w:i/>
          <w:sz w:val="26"/>
          <w:szCs w:val="26"/>
        </w:rPr>
      </w:pPr>
      <w:r w:rsidRPr="000D5A57">
        <w:rPr>
          <w:rFonts w:cs="Times New Roman"/>
          <w:b/>
          <w:sz w:val="26"/>
          <w:szCs w:val="26"/>
        </w:rPr>
        <w:t>Audiência Pública</w:t>
      </w:r>
      <w:r w:rsidRPr="000D5A57">
        <w:rPr>
          <w:rFonts w:cs="Times New Roman"/>
          <w:sz w:val="26"/>
          <w:szCs w:val="26"/>
        </w:rPr>
        <w:t xml:space="preserve"> com a palestra da Sra. </w:t>
      </w:r>
      <w:r w:rsidRPr="00404EAD">
        <w:rPr>
          <w:rFonts w:cs="Times New Roman"/>
          <w:i/>
          <w:sz w:val="26"/>
          <w:szCs w:val="26"/>
        </w:rPr>
        <w:t>Adriana Patrícia Loureiro Guimarães,</w:t>
      </w:r>
      <w:r w:rsidRPr="000D5A57">
        <w:rPr>
          <w:rFonts w:cs="Times New Roman"/>
          <w:sz w:val="26"/>
          <w:szCs w:val="26"/>
        </w:rPr>
        <w:t xml:space="preserve"> com abordagem da </w:t>
      </w:r>
      <w:r w:rsidRPr="000D5A57">
        <w:rPr>
          <w:rFonts w:cs="Times New Roman"/>
          <w:i/>
          <w:sz w:val="26"/>
          <w:szCs w:val="26"/>
        </w:rPr>
        <w:t>Lei de Diretrizes Orçamentárias</w:t>
      </w:r>
      <w:r w:rsidRPr="000D5A57">
        <w:rPr>
          <w:rFonts w:cs="Times New Roman"/>
          <w:sz w:val="26"/>
          <w:szCs w:val="26"/>
        </w:rPr>
        <w:t xml:space="preserve">, no dia </w:t>
      </w:r>
      <w:r w:rsidRPr="000D5A57">
        <w:rPr>
          <w:rFonts w:cs="Times New Roman"/>
          <w:i/>
          <w:sz w:val="26"/>
          <w:szCs w:val="26"/>
        </w:rPr>
        <w:t xml:space="preserve">11 de junho de 2019, às </w:t>
      </w:r>
      <w:proofErr w:type="gramStart"/>
      <w:r w:rsidRPr="000D5A57">
        <w:rPr>
          <w:rFonts w:cs="Times New Roman"/>
          <w:i/>
          <w:sz w:val="26"/>
          <w:szCs w:val="26"/>
        </w:rPr>
        <w:t>18:30</w:t>
      </w:r>
      <w:proofErr w:type="gramEnd"/>
      <w:r w:rsidRPr="000D5A57">
        <w:rPr>
          <w:rFonts w:cs="Times New Roman"/>
          <w:i/>
          <w:sz w:val="26"/>
          <w:szCs w:val="26"/>
        </w:rPr>
        <w:t xml:space="preserve"> horas. </w:t>
      </w:r>
    </w:p>
    <w:p w:rsidR="000D5A57" w:rsidRDefault="000D5A57" w:rsidP="000D5A57">
      <w:pPr>
        <w:jc w:val="both"/>
        <w:rPr>
          <w:rFonts w:cs="Times New Roman"/>
          <w:i/>
          <w:sz w:val="26"/>
          <w:szCs w:val="26"/>
        </w:rPr>
      </w:pPr>
    </w:p>
    <w:p w:rsidR="000D5A57" w:rsidRPr="000D5A57" w:rsidRDefault="000D5A57" w:rsidP="000D5A57">
      <w:pPr>
        <w:jc w:val="both"/>
        <w:rPr>
          <w:rFonts w:cs="Times New Roman"/>
          <w:i/>
          <w:sz w:val="26"/>
          <w:szCs w:val="26"/>
        </w:rPr>
      </w:pPr>
      <w:r w:rsidRPr="000D5A57">
        <w:rPr>
          <w:rFonts w:cs="Times New Roman"/>
          <w:b/>
          <w:sz w:val="26"/>
          <w:szCs w:val="26"/>
        </w:rPr>
        <w:t>Audiência Pública</w:t>
      </w:r>
      <w:r w:rsidRPr="000D5A5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com a Comissão de Finanças e Orçamento sobre a </w:t>
      </w:r>
      <w:r w:rsidRPr="000D5A57">
        <w:rPr>
          <w:rFonts w:cs="Times New Roman"/>
          <w:i/>
          <w:sz w:val="26"/>
          <w:szCs w:val="26"/>
        </w:rPr>
        <w:t>Lei de Diretrizes Orçamentárias</w:t>
      </w:r>
      <w:r w:rsidRPr="000D5A57">
        <w:rPr>
          <w:rFonts w:cs="Times New Roman"/>
          <w:sz w:val="26"/>
          <w:szCs w:val="26"/>
        </w:rPr>
        <w:t xml:space="preserve">, no dia </w:t>
      </w:r>
      <w:r w:rsidRPr="000D5A57">
        <w:rPr>
          <w:rFonts w:cs="Times New Roman"/>
          <w:i/>
          <w:sz w:val="26"/>
          <w:szCs w:val="26"/>
        </w:rPr>
        <w:t>1</w:t>
      </w:r>
      <w:r>
        <w:rPr>
          <w:rFonts w:cs="Times New Roman"/>
          <w:i/>
          <w:sz w:val="26"/>
          <w:szCs w:val="26"/>
        </w:rPr>
        <w:t>8</w:t>
      </w:r>
      <w:r w:rsidRPr="000D5A57">
        <w:rPr>
          <w:rFonts w:cs="Times New Roman"/>
          <w:i/>
          <w:sz w:val="26"/>
          <w:szCs w:val="26"/>
        </w:rPr>
        <w:t xml:space="preserve"> de junho de 2019, às </w:t>
      </w:r>
      <w:proofErr w:type="gramStart"/>
      <w:r w:rsidRPr="000D5A57">
        <w:rPr>
          <w:rFonts w:cs="Times New Roman"/>
          <w:i/>
          <w:sz w:val="26"/>
          <w:szCs w:val="26"/>
        </w:rPr>
        <w:t>18:30</w:t>
      </w:r>
      <w:proofErr w:type="gramEnd"/>
      <w:r w:rsidRPr="000D5A57">
        <w:rPr>
          <w:rFonts w:cs="Times New Roman"/>
          <w:i/>
          <w:sz w:val="26"/>
          <w:szCs w:val="26"/>
        </w:rPr>
        <w:t xml:space="preserve"> horas. </w:t>
      </w:r>
    </w:p>
    <w:sectPr w:rsidR="000D5A57" w:rsidRPr="000D5A5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0D5A57"/>
    <w:rsid w:val="001915A3"/>
    <w:rsid w:val="00217F62"/>
    <w:rsid w:val="00327481"/>
    <w:rsid w:val="003464E3"/>
    <w:rsid w:val="00404EAD"/>
    <w:rsid w:val="004171B8"/>
    <w:rsid w:val="004A6912"/>
    <w:rsid w:val="00531FD7"/>
    <w:rsid w:val="005974DF"/>
    <w:rsid w:val="006452D1"/>
    <w:rsid w:val="006523FB"/>
    <w:rsid w:val="006758D2"/>
    <w:rsid w:val="00807BFA"/>
    <w:rsid w:val="008E55DD"/>
    <w:rsid w:val="009A0E47"/>
    <w:rsid w:val="00A25A0C"/>
    <w:rsid w:val="00A906D8"/>
    <w:rsid w:val="00AB5A74"/>
    <w:rsid w:val="00B61CFF"/>
    <w:rsid w:val="00BC07FD"/>
    <w:rsid w:val="00BC5103"/>
    <w:rsid w:val="00C23825"/>
    <w:rsid w:val="00CE0168"/>
    <w:rsid w:val="00D429E1"/>
    <w:rsid w:val="00E92BA8"/>
    <w:rsid w:val="00F071A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15</cp:revision>
  <cp:lastPrinted>2019-06-11T12:04:00Z</cp:lastPrinted>
  <dcterms:created xsi:type="dcterms:W3CDTF">2015-07-02T20:38:00Z</dcterms:created>
  <dcterms:modified xsi:type="dcterms:W3CDTF">2019-06-11T16:41:00Z</dcterms:modified>
</cp:coreProperties>
</file>