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6D6" w:rsidRDefault="005326D6" w:rsidP="005326D6">
      <w:pPr>
        <w:ind w:firstLine="3402"/>
        <w:jc w:val="both"/>
        <w:rPr>
          <w:b/>
          <w:sz w:val="28"/>
          <w:szCs w:val="28"/>
        </w:rPr>
      </w:pPr>
    </w:p>
    <w:p w:rsidR="005326D6" w:rsidRDefault="005326D6" w:rsidP="005326D6">
      <w:pPr>
        <w:ind w:firstLine="3402"/>
        <w:jc w:val="both"/>
        <w:rPr>
          <w:b/>
          <w:sz w:val="28"/>
          <w:szCs w:val="28"/>
        </w:rPr>
      </w:pPr>
    </w:p>
    <w:p w:rsidR="005326D6" w:rsidRDefault="005326D6" w:rsidP="005326D6">
      <w:pPr>
        <w:ind w:firstLine="3402"/>
        <w:jc w:val="both"/>
        <w:rPr>
          <w:b/>
          <w:sz w:val="28"/>
          <w:szCs w:val="28"/>
        </w:rPr>
      </w:pPr>
    </w:p>
    <w:p w:rsidR="005326D6" w:rsidRDefault="005326D6" w:rsidP="005326D6">
      <w:pPr>
        <w:ind w:firstLine="3402"/>
        <w:jc w:val="both"/>
        <w:rPr>
          <w:b/>
          <w:sz w:val="28"/>
          <w:szCs w:val="28"/>
        </w:rPr>
      </w:pPr>
    </w:p>
    <w:p w:rsidR="005326D6" w:rsidRDefault="005326D6" w:rsidP="005326D6">
      <w:pPr>
        <w:ind w:firstLine="3402"/>
        <w:jc w:val="both"/>
        <w:rPr>
          <w:rFonts w:ascii="Arial" w:hAnsi="Arial" w:cs="Arial"/>
          <w:sz w:val="28"/>
          <w:szCs w:val="28"/>
        </w:rPr>
      </w:pPr>
      <w:r>
        <w:rPr>
          <w:b/>
          <w:sz w:val="28"/>
          <w:szCs w:val="28"/>
        </w:rPr>
        <w:t>INDICAÇÃO Nº</w:t>
      </w:r>
      <w:r>
        <w:rPr>
          <w:rFonts w:ascii="Calibri" w:hAnsi="Calibri"/>
          <w:b/>
          <w:sz w:val="28"/>
          <w:szCs w:val="28"/>
        </w:rPr>
        <w:t>_______</w:t>
      </w:r>
      <w:r w:rsidR="0017147B">
        <w:rPr>
          <w:rFonts w:ascii="Calibri" w:hAnsi="Calibri"/>
          <w:b/>
          <w:sz w:val="28"/>
          <w:szCs w:val="28"/>
        </w:rPr>
        <w:t>1030</w:t>
      </w:r>
      <w:r>
        <w:rPr>
          <w:rFonts w:ascii="Calibri" w:hAnsi="Calibri"/>
          <w:b/>
          <w:sz w:val="28"/>
          <w:szCs w:val="28"/>
        </w:rPr>
        <w:t>_______</w:t>
      </w:r>
      <w:r>
        <w:rPr>
          <w:b/>
          <w:sz w:val="28"/>
          <w:szCs w:val="28"/>
        </w:rPr>
        <w:t>/2019.</w:t>
      </w:r>
    </w:p>
    <w:p w:rsidR="005326D6" w:rsidRDefault="005326D6" w:rsidP="005326D6">
      <w:pPr>
        <w:tabs>
          <w:tab w:val="right" w:pos="8504"/>
        </w:tabs>
        <w:rPr>
          <w:rFonts w:ascii="Arial" w:hAnsi="Arial" w:cs="Arial"/>
          <w:b/>
          <w:sz w:val="28"/>
          <w:szCs w:val="28"/>
        </w:rPr>
      </w:pPr>
    </w:p>
    <w:p w:rsidR="005326D6" w:rsidRDefault="005326D6" w:rsidP="005326D6">
      <w:pPr>
        <w:tabs>
          <w:tab w:val="right" w:pos="8504"/>
        </w:tabs>
        <w:rPr>
          <w:rFonts w:ascii="Arial" w:hAnsi="Arial" w:cs="Arial"/>
          <w:b/>
          <w:sz w:val="28"/>
          <w:szCs w:val="28"/>
        </w:rPr>
      </w:pPr>
    </w:p>
    <w:p w:rsidR="005326D6" w:rsidRDefault="005326D6" w:rsidP="005326D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INDICO À MESA</w:t>
      </w:r>
      <w:r>
        <w:rPr>
          <w:rFonts w:ascii="Arial" w:hAnsi="Arial" w:cs="Arial"/>
          <w:sz w:val="28"/>
          <w:szCs w:val="28"/>
        </w:rPr>
        <w:t xml:space="preserve">, nos termos regimentais, que seja encaminhado oficio ao Senhor Prefeito Municipal, solicitando de Vossa Excelência, junto à Secretaria Municipal de Serviços Urbanos, </w:t>
      </w: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serviços de </w:t>
      </w:r>
      <w:r w:rsidR="00D819A8"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manutenção no </w:t>
      </w:r>
      <w:r w:rsidR="00263A53">
        <w:rPr>
          <w:rFonts w:ascii="Arial" w:hAnsi="Arial" w:cs="Arial"/>
          <w:color w:val="000000"/>
          <w:sz w:val="29"/>
          <w:szCs w:val="29"/>
          <w:shd w:val="clear" w:color="auto" w:fill="FFFFFF"/>
        </w:rPr>
        <w:t>VALETÃO</w:t>
      </w:r>
      <w:r w:rsidR="00D819A8"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localizado na Avenida Altinópolis esquina com a Rodovia Alberto Hinoto (próximo ao semáforo) Jardim Santa Helena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Itaquaquecetuba – SP. </w:t>
      </w:r>
    </w:p>
    <w:p w:rsidR="005326D6" w:rsidRDefault="005326D6" w:rsidP="005326D6">
      <w:pPr>
        <w:ind w:firstLine="3544"/>
        <w:jc w:val="both"/>
        <w:rPr>
          <w:rFonts w:ascii="Arial" w:hAnsi="Arial" w:cs="Arial"/>
          <w:sz w:val="28"/>
          <w:szCs w:val="28"/>
        </w:rPr>
      </w:pPr>
    </w:p>
    <w:p w:rsidR="005326D6" w:rsidRDefault="005326D6" w:rsidP="005326D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JUSTIFICATIVA</w:t>
      </w:r>
    </w:p>
    <w:p w:rsidR="005326D6" w:rsidRDefault="005326D6" w:rsidP="005326D6">
      <w:pPr>
        <w:ind w:firstLine="354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presente propositura visa atender às reivindicações dos</w:t>
      </w:r>
      <w:r w:rsidR="00D819A8">
        <w:rPr>
          <w:rFonts w:ascii="Arial" w:hAnsi="Arial" w:cs="Arial"/>
          <w:sz w:val="28"/>
          <w:szCs w:val="28"/>
        </w:rPr>
        <w:t xml:space="preserve"> motoristas que trafegam pelo local</w:t>
      </w:r>
      <w:r>
        <w:rPr>
          <w:rFonts w:ascii="Arial" w:hAnsi="Arial" w:cs="Arial"/>
          <w:sz w:val="28"/>
          <w:szCs w:val="28"/>
        </w:rPr>
        <w:t xml:space="preserve">, pois, </w:t>
      </w:r>
      <w:r w:rsidR="00D819A8"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 xml:space="preserve">o referido </w:t>
      </w:r>
      <w:r w:rsidR="00263A53">
        <w:rPr>
          <w:rFonts w:ascii="Arial" w:hAnsi="Arial" w:cs="Arial"/>
          <w:sz w:val="28"/>
          <w:szCs w:val="28"/>
        </w:rPr>
        <w:t>v</w:t>
      </w:r>
      <w:r w:rsidR="00D819A8">
        <w:rPr>
          <w:rFonts w:ascii="Arial" w:hAnsi="Arial" w:cs="Arial"/>
          <w:sz w:val="28"/>
          <w:szCs w:val="28"/>
        </w:rPr>
        <w:t xml:space="preserve">aletão </w:t>
      </w:r>
      <w:r w:rsidR="00263A53">
        <w:rPr>
          <w:rFonts w:ascii="Arial" w:hAnsi="Arial" w:cs="Arial"/>
          <w:sz w:val="28"/>
          <w:szCs w:val="28"/>
        </w:rPr>
        <w:t>há um relevo no asfalto ocasionando dificuldade no tráfego de veículo</w:t>
      </w:r>
      <w:r>
        <w:rPr>
          <w:rFonts w:ascii="Arial" w:hAnsi="Arial" w:cs="Arial"/>
          <w:sz w:val="28"/>
          <w:szCs w:val="28"/>
        </w:rPr>
        <w:t>.</w:t>
      </w:r>
    </w:p>
    <w:p w:rsidR="005326D6" w:rsidRDefault="005326D6" w:rsidP="005326D6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b/>
          <w:sz w:val="28"/>
          <w:szCs w:val="28"/>
        </w:rPr>
      </w:pPr>
    </w:p>
    <w:p w:rsidR="005326D6" w:rsidRDefault="005326D6" w:rsidP="005326D6">
      <w:pPr>
        <w:ind w:firstLine="326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Plenário Vereador Mauricio Alves Braz, 24 de Junho 2019.</w:t>
      </w:r>
    </w:p>
    <w:p w:rsidR="005326D6" w:rsidRDefault="005326D6" w:rsidP="005326D6">
      <w:pPr>
        <w:ind w:firstLine="3261"/>
        <w:jc w:val="both"/>
        <w:rPr>
          <w:rFonts w:ascii="Arial" w:hAnsi="Arial" w:cs="Arial"/>
          <w:sz w:val="28"/>
          <w:szCs w:val="28"/>
        </w:rPr>
      </w:pPr>
    </w:p>
    <w:p w:rsidR="005326D6" w:rsidRDefault="005326D6" w:rsidP="005326D6">
      <w:pPr>
        <w:ind w:firstLine="3261"/>
        <w:jc w:val="both"/>
        <w:rPr>
          <w:rFonts w:ascii="Arial" w:hAnsi="Arial" w:cs="Arial"/>
          <w:sz w:val="28"/>
          <w:szCs w:val="28"/>
        </w:rPr>
      </w:pPr>
    </w:p>
    <w:p w:rsidR="005326D6" w:rsidRDefault="005326D6" w:rsidP="005326D6">
      <w:pPr>
        <w:spacing w:after="0"/>
        <w:ind w:firstLine="326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</w:t>
      </w:r>
    </w:p>
    <w:p w:rsidR="005326D6" w:rsidRDefault="005326D6" w:rsidP="005326D6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8"/>
          <w:szCs w:val="28"/>
        </w:rPr>
      </w:pPr>
      <w:r>
        <w:rPr>
          <w:rFonts w:ascii="Arial" w:hAnsi="Arial" w:cs="Arial"/>
          <w:color w:val="262626" w:themeColor="text1" w:themeTint="D9"/>
          <w:sz w:val="28"/>
          <w:szCs w:val="28"/>
        </w:rPr>
        <w:t xml:space="preserve"> João Batista Pereira de Souza</w:t>
      </w:r>
    </w:p>
    <w:p w:rsidR="005326D6" w:rsidRDefault="005326D6" w:rsidP="005326D6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  <w:sz w:val="28"/>
          <w:szCs w:val="28"/>
        </w:rPr>
      </w:pPr>
      <w:r>
        <w:rPr>
          <w:rFonts w:ascii="Arial" w:hAnsi="Arial" w:cs="Arial"/>
          <w:b/>
          <w:color w:val="262626" w:themeColor="text1" w:themeTint="D9"/>
          <w:sz w:val="28"/>
          <w:szCs w:val="28"/>
        </w:rPr>
        <w:t>(Pelé da Sucata)</w:t>
      </w:r>
    </w:p>
    <w:p w:rsidR="005326D6" w:rsidRDefault="005326D6" w:rsidP="005326D6">
      <w:pPr>
        <w:spacing w:after="0" w:line="240" w:lineRule="auto"/>
        <w:ind w:left="2124"/>
        <w:jc w:val="center"/>
        <w:rPr>
          <w:sz w:val="28"/>
          <w:szCs w:val="28"/>
        </w:rPr>
      </w:pPr>
      <w:r>
        <w:rPr>
          <w:rFonts w:ascii="Arial" w:hAnsi="Arial" w:cs="Arial"/>
          <w:color w:val="262626" w:themeColor="text1" w:themeTint="D9"/>
          <w:sz w:val="28"/>
          <w:szCs w:val="28"/>
        </w:rPr>
        <w:t>Vereador - PSDB</w:t>
      </w:r>
    </w:p>
    <w:p w:rsidR="00206A40" w:rsidRDefault="00206A40"/>
    <w:sectPr w:rsidR="00206A40" w:rsidSect="005326D6">
      <w:headerReference w:type="default" r:id="rId6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FE1" w:rsidRDefault="00A73FE1" w:rsidP="00EF0012">
      <w:pPr>
        <w:spacing w:after="0" w:line="240" w:lineRule="auto"/>
      </w:pPr>
      <w:r>
        <w:separator/>
      </w:r>
    </w:p>
  </w:endnote>
  <w:endnote w:type="continuationSeparator" w:id="0">
    <w:p w:rsidR="00A73FE1" w:rsidRDefault="00A73FE1" w:rsidP="00EF0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FE1" w:rsidRDefault="00A73FE1" w:rsidP="00EF0012">
      <w:pPr>
        <w:spacing w:after="0" w:line="240" w:lineRule="auto"/>
      </w:pPr>
      <w:r>
        <w:separator/>
      </w:r>
    </w:p>
  </w:footnote>
  <w:footnote w:type="continuationSeparator" w:id="0">
    <w:p w:rsidR="00A73FE1" w:rsidRDefault="00A73FE1" w:rsidP="00EF0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012" w:rsidRDefault="00EF0012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5821680</wp:posOffset>
          </wp:positionH>
          <wp:positionV relativeFrom="margin">
            <wp:align>center</wp:align>
          </wp:positionV>
          <wp:extent cx="378940" cy="4670854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8940" cy="46708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326D6"/>
    <w:rsid w:val="0002515A"/>
    <w:rsid w:val="0017147B"/>
    <w:rsid w:val="00206A40"/>
    <w:rsid w:val="00263A53"/>
    <w:rsid w:val="005326D6"/>
    <w:rsid w:val="0076255C"/>
    <w:rsid w:val="00A73FE1"/>
    <w:rsid w:val="00BD745A"/>
    <w:rsid w:val="00D819A8"/>
    <w:rsid w:val="00EF0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6D6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2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EF00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F0012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EF00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F0012"/>
    <w:rPr>
      <w:rFonts w:eastAsiaTheme="minorEastAsia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8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GAB08-PC-001</dc:creator>
  <cp:lastModifiedBy>Dep_Legisl_Elza</cp:lastModifiedBy>
  <cp:revision>5</cp:revision>
  <cp:lastPrinted>2019-06-24T16:30:00Z</cp:lastPrinted>
  <dcterms:created xsi:type="dcterms:W3CDTF">2019-06-24T16:43:00Z</dcterms:created>
  <dcterms:modified xsi:type="dcterms:W3CDTF">2019-06-24T17:04:00Z</dcterms:modified>
</cp:coreProperties>
</file>