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7E" w:rsidRDefault="00940B7E" w:rsidP="00C7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238250" cy="15716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10" cy="15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83" w:rsidRDefault="00BE3C83" w:rsidP="00C7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pt-BR"/>
        </w:rPr>
      </w:pPr>
    </w:p>
    <w:p w:rsidR="00CF05FE" w:rsidRPr="007E4E0B" w:rsidRDefault="00CF05FE" w:rsidP="00C7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pt-BR"/>
        </w:rPr>
      </w:pPr>
      <w:r w:rsidRPr="007E4E0B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pt-BR"/>
        </w:rPr>
        <w:t>Rosania Morales Morroni</w:t>
      </w:r>
    </w:p>
    <w:p w:rsidR="00C77737" w:rsidRPr="007E4E0B" w:rsidRDefault="002555BA" w:rsidP="00C7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hyperlink r:id="rId6" w:history="1">
        <w:r w:rsidR="00C77737" w:rsidRPr="007E4E0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rosaniammorroni@gmail.com</w:t>
        </w:r>
      </w:hyperlink>
    </w:p>
    <w:p w:rsidR="00C77737" w:rsidRDefault="00C77737" w:rsidP="00C7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E4E0B" w:rsidRPr="007E4E0B" w:rsidRDefault="007E4E0B" w:rsidP="00CF05F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Formação</w:t>
      </w:r>
    </w:p>
    <w:p w:rsidR="007E4E0B" w:rsidRPr="007E4E0B" w:rsidRDefault="007E4E0B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Magistério</w:t>
      </w:r>
    </w:p>
    <w:p w:rsidR="00CF05FE" w:rsidRPr="007E4E0B" w:rsidRDefault="00CF05FE" w:rsidP="005E3E5E">
      <w:pPr>
        <w:shd w:val="clear" w:color="auto" w:fill="FFFFFF"/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Licenciatura Plena em Educação Física</w:t>
      </w:r>
      <w:r w:rsidR="005E3E5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ab/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Licenciatura Plena em Pedagogia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Mestrado em Educação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Default="00CF05FE" w:rsidP="00CF05F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Experiência profissional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E4E0B" w:rsidRDefault="007E4E0B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Prefeitura Municipal de Poá: de 1979 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1984 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Secretária do Prefeito Municipal</w:t>
      </w:r>
      <w:r w:rsidR="005A4F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Analista de </w:t>
      </w:r>
      <w:r w:rsidR="005A4F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ustos na Secretaria Municipal de</w:t>
      </w:r>
      <w:r w:rsidR="005A4F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ducação</w:t>
      </w:r>
      <w:r w:rsidR="005A4F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Secretária do Secretário Municipal de Educação.</w:t>
      </w:r>
    </w:p>
    <w:p w:rsidR="005A4F15" w:rsidRDefault="005A4F15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Magistério</w:t>
      </w:r>
      <w:r w:rsidR="005A4F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34 anos de experiência:</w:t>
      </w:r>
    </w:p>
    <w:p w:rsidR="007E4E0B" w:rsidRPr="007E4E0B" w:rsidRDefault="007E4E0B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Rede pública - estadual e municipal</w:t>
      </w:r>
      <w:r w:rsidR="00ED72B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</w:t>
      </w:r>
      <w:r w:rsidR="008D4F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Prefeitura de Poá e Prefeitura de São Paulo)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:rsidR="007E4E0B" w:rsidRDefault="007E4E0B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E4E0B" w:rsidRPr="007E4E0B" w:rsidRDefault="007E4E0B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Professora de Educação infantil – Titular de cargo - três anos</w:t>
      </w:r>
    </w:p>
    <w:p w:rsidR="00CF05FE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Professora de Ensino fundamental - anos iniciais (primeiro ao quinto ano) – Titular de cargo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onze anos</w:t>
      </w:r>
      <w:r w:rsidR="005A4F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rede estadual</w:t>
      </w:r>
    </w:p>
    <w:p w:rsidR="005A4F15" w:rsidRPr="007E4E0B" w:rsidRDefault="005A4F15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Professora de Ensino Fundamental </w:t>
      </w:r>
      <w:r w:rsidR="003051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anos iniciais e finais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– disciplina Educação Física – Prefeitura Municipal de são Paulo – </w:t>
      </w:r>
      <w:r w:rsidR="003073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anos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Professora de Educação Física 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–Magistério, 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anos iniciais e finais do ensino Fundamental e 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nsino Médio – titular de cargo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sete anos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Professora Universitária - </w:t>
      </w:r>
      <w:r w:rsidR="003073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seis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anos - Universidades: UNG, UNESP 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(Projeto Pedagogia Cidadã) 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Faculdade São Sebastião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Disciplinas ministradas: Filosofia da Educação, História da Educação, Legislação, Metodologia da Linguagem oral e escrita, Educação Física Infantil, Informática na Educação, Fundamentos da Educação Especial</w:t>
      </w:r>
      <w:r w:rsidR="003051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Fundamentos da Educação de Jovens e Adultos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Diretora de Escola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rede estadual de São Paulo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 titular de cargo - </w:t>
      </w:r>
      <w:r w:rsidR="00EA69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seis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anos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Supervisora de Ensino 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itular de cargo - desde 2008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Dirigente de Ensino de Itaquaquecetuba - de  agosto de 2008 a 2012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Dirigente de Ensino de Mogi das Cruzes - de Junho de 2014 até Julho de 2018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Secretária Municipal da Mulher na Prefeitura Municipal de Poá - de março de 2008 a agosto de 2008</w:t>
      </w:r>
    </w:p>
    <w:p w:rsidR="00CF05FE" w:rsidRPr="007E4E0B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F05FE" w:rsidRDefault="00CF05F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Subsecretária de Articulação Regional na Secretaria de Estado da Educação - de </w:t>
      </w:r>
      <w:r w:rsid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</w:t>
      </w:r>
      <w:r w:rsidR="0075436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Pr="007E4E0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até Junho de 2014.</w:t>
      </w:r>
    </w:p>
    <w:p w:rsidR="00983E2D" w:rsidRDefault="00983E2D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83E2D" w:rsidRDefault="00983E2D" w:rsidP="0030339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Cursos</w:t>
      </w:r>
      <w:r w:rsidR="0030339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Congressos</w:t>
      </w:r>
      <w:r w:rsidR="00BE3C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/Participações</w:t>
      </w:r>
    </w:p>
    <w:p w:rsidR="00983E2D" w:rsidRDefault="00983E2D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47098" w:rsidRDefault="00E47098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Intercâmbio Internacional – Representante da Secretaria de Estado da Educação em Londres, Paris e Nice em dezembro de 2013, junto ao Programa Intercâmbio Internacional nas escolas de Idiomas na participação dos jovens da rede pública estadual.</w:t>
      </w:r>
    </w:p>
    <w:p w:rsidR="00E47098" w:rsidRDefault="00E47098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6425" w:rsidRDefault="004D6425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Curso: Plataforma Foco aprendizagem</w:t>
      </w:r>
      <w:r w:rsidR="007303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- 2016</w:t>
      </w:r>
    </w:p>
    <w:p w:rsidR="004D6425" w:rsidRDefault="004D6425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22003" w:rsidRDefault="00014C4C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Curso: </w:t>
      </w:r>
      <w:r w:rsidR="00F220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Supervisores de Ensino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F220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ompartilhando saberes e práticas pedagógicas – Escola de formação Paulo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F220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enato Souza. 2017 </w:t>
      </w:r>
    </w:p>
    <w:p w:rsidR="00014C4C" w:rsidRDefault="00014C4C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83E2D" w:rsidRDefault="00983E2D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Conselho Independente de Proteção da Infância</w:t>
      </w:r>
      <w:r w:rsidR="009A47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(sede na Espanha)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</w:t>
      </w:r>
      <w:r w:rsidR="009A47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presentação de comunicação: </w:t>
      </w:r>
      <w:r w:rsidR="009A47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rogramas e </w:t>
      </w:r>
      <w:r w:rsidR="009A47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rojetos da Secretaria de Estado da Educação</w:t>
      </w:r>
      <w:r w:rsidR="009A47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São Paulo – Práticas exitosas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DC2A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Participação </w:t>
      </w:r>
      <w:r w:rsidR="004B5E9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conjunto com</w:t>
      </w:r>
      <w:r w:rsidR="00DC2A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quatro jovens gremistas </w:t>
      </w:r>
      <w:r w:rsidR="008C614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das escolas estaduais </w:t>
      </w:r>
      <w:r w:rsidR="00DC2A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Mogi das Cruzes.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Local: Espanha – de 15 a 31 de outubro de 2017</w:t>
      </w:r>
      <w:r w:rsidR="00A65CD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A65CDE" w:rsidRDefault="00A65CD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83E2D" w:rsidRDefault="00CC230A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VIII </w:t>
      </w:r>
      <w:proofErr w:type="gramStart"/>
      <w:r w:rsidR="00983E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Congresso</w:t>
      </w:r>
      <w:r w:rsidR="00CE03E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Ibero</w:t>
      </w:r>
      <w:proofErr w:type="gramEnd"/>
      <w:r w:rsidR="00CE03E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-americano</w:t>
      </w:r>
      <w:r w:rsidR="00983E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Pedagogia – Universidade de Buenos Aires</w:t>
      </w:r>
      <w:r w:rsidR="0048312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UBA</w:t>
      </w:r>
      <w:r w:rsidR="00983E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Argentina -</w:t>
      </w:r>
      <w:r w:rsidR="00983E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Julho de 2018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Encontro Pedagógico da Prefeitura Municipal de Jandira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Palestrante. Tema: A implementação da BNCC na rede pública de Jandira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Período: 02 e 03 de Fevereiro de 2019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Público alvo: Diretores e Supervisores de Ensino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Local: Jandira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26696" w:rsidRDefault="00C96C31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Palestrante: </w:t>
      </w:r>
      <w:r w:rsidR="00A2669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Orientação Técnica - Planejamento Estratégico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Prefeitura Municipal de Caçapava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Público alvo: Diretores, Vice-Diretores e Orientadores Pedagógicos</w:t>
      </w:r>
    </w:p>
    <w:p w:rsidR="00CE03E4" w:rsidRDefault="00CE03E4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E03E4" w:rsidRDefault="00CE03E4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Prefeitura Municipal de Carapicuíba</w:t>
      </w:r>
    </w:p>
    <w:p w:rsidR="00CE03E4" w:rsidRDefault="00CE03E4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Palestrante</w:t>
      </w:r>
      <w:bookmarkStart w:id="0" w:name="_GoBack"/>
      <w:bookmarkEnd w:id="0"/>
    </w:p>
    <w:p w:rsidR="00CE03E4" w:rsidRDefault="00CE03E4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Abertura da Semana da Educação.</w:t>
      </w:r>
    </w:p>
    <w:p w:rsidR="00CE03E4" w:rsidRDefault="00CE03E4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Julho de 2019.</w:t>
      </w:r>
    </w:p>
    <w:p w:rsidR="00A26696" w:rsidRDefault="00A26696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A1DB9" w:rsidRPr="00CE03E4" w:rsidRDefault="00AA1DB9" w:rsidP="00CF05F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E03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Premiações</w:t>
      </w:r>
    </w:p>
    <w:p w:rsidR="00AA1DB9" w:rsidRDefault="00AA1DB9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Medalha MMDC – Comenda da Secretaria de Estado da Educação por serviços relevantes prestados a Educação de São Paulo. 2017.</w:t>
      </w:r>
    </w:p>
    <w:p w:rsidR="00AA1DB9" w:rsidRDefault="00AA1DB9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A1DB9" w:rsidRDefault="00AA1DB9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Medalha MMDC – Comenda da Polícia Militar de São Paulo por serviços relevantes prestados a sociedade. – 2018.</w:t>
      </w:r>
    </w:p>
    <w:p w:rsidR="00AA1DB9" w:rsidRDefault="00AA1DB9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A1DB9" w:rsidRDefault="00AA1DB9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Prêmio Mulher Empresária – Destaque da Educação – Associação Comercial e Industrial de Mogi das Cruzes – Conselho Feminino. 2016</w:t>
      </w:r>
    </w:p>
    <w:p w:rsidR="00AA1DB9" w:rsidRDefault="00AA1DB9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A1DB9" w:rsidRDefault="00AA1DB9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Título de Cidadã Mogiana – 2017.</w:t>
      </w:r>
    </w:p>
    <w:p w:rsidR="003051DE" w:rsidRDefault="003051D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051DE" w:rsidRDefault="003051DE" w:rsidP="00CF05F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Idiomas</w:t>
      </w:r>
    </w:p>
    <w:p w:rsidR="003051DE" w:rsidRDefault="003051DE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051DE" w:rsidRDefault="00CE03E4" w:rsidP="00CF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Le e escreve fluentemente o Espanhol.</w:t>
      </w:r>
    </w:p>
    <w:sectPr w:rsidR="003051DE" w:rsidSect="00BE3C83">
      <w:pgSz w:w="11906" w:h="16838"/>
      <w:pgMar w:top="720" w:right="720" w:bottom="720" w:left="720" w:header="708" w:footer="708" w:gutter="0"/>
      <w:cols w:space="708"/>
      <w:docGrid w:linePitch="360"/>
      <w:headerReference w:type="default" r:id="R04b2833fe79145e2"/>
      <w:headerReference w:type="even" r:id="R00b9c5a792bc477c"/>
      <w:headerReference w:type="first" r:id="R571a5329c7a9442c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e1af4f37944b2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A05"/>
    <w:multiLevelType w:val="multilevel"/>
    <w:tmpl w:val="F94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5FE"/>
    <w:rsid w:val="00014C4C"/>
    <w:rsid w:val="000A7AA3"/>
    <w:rsid w:val="000F0411"/>
    <w:rsid w:val="002555BA"/>
    <w:rsid w:val="002A42F6"/>
    <w:rsid w:val="00303396"/>
    <w:rsid w:val="003051DE"/>
    <w:rsid w:val="003073FD"/>
    <w:rsid w:val="00333F23"/>
    <w:rsid w:val="00396BF7"/>
    <w:rsid w:val="0048312F"/>
    <w:rsid w:val="004B5E90"/>
    <w:rsid w:val="004D6425"/>
    <w:rsid w:val="00502A09"/>
    <w:rsid w:val="00546205"/>
    <w:rsid w:val="005A4F15"/>
    <w:rsid w:val="005E3E5E"/>
    <w:rsid w:val="00617A61"/>
    <w:rsid w:val="007303C2"/>
    <w:rsid w:val="00754365"/>
    <w:rsid w:val="007E4E0B"/>
    <w:rsid w:val="008718F5"/>
    <w:rsid w:val="008C6146"/>
    <w:rsid w:val="008D4FA5"/>
    <w:rsid w:val="00940B7E"/>
    <w:rsid w:val="00952A12"/>
    <w:rsid w:val="00960C12"/>
    <w:rsid w:val="00983E2D"/>
    <w:rsid w:val="009A47BD"/>
    <w:rsid w:val="00A26696"/>
    <w:rsid w:val="00A65CDE"/>
    <w:rsid w:val="00A71882"/>
    <w:rsid w:val="00AA1DB9"/>
    <w:rsid w:val="00BB4941"/>
    <w:rsid w:val="00BC61C5"/>
    <w:rsid w:val="00BD5666"/>
    <w:rsid w:val="00BE3C83"/>
    <w:rsid w:val="00C77737"/>
    <w:rsid w:val="00C90724"/>
    <w:rsid w:val="00C96C31"/>
    <w:rsid w:val="00CC230A"/>
    <w:rsid w:val="00CE03E4"/>
    <w:rsid w:val="00CF05FE"/>
    <w:rsid w:val="00D03337"/>
    <w:rsid w:val="00D97477"/>
    <w:rsid w:val="00DC2A41"/>
    <w:rsid w:val="00E47098"/>
    <w:rsid w:val="00EA6973"/>
    <w:rsid w:val="00ED72BF"/>
    <w:rsid w:val="00F22003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773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7737"/>
    <w:rPr>
      <w:color w:val="605E5C"/>
      <w:shd w:val="clear" w:color="auto" w:fill="E1DFDD"/>
    </w:rPr>
  </w:style>
  <w:style w:type="paragraph" w:customStyle="1" w:styleId="heading">
    <w:name w:val="heading"/>
    <w:basedOn w:val="Normal"/>
    <w:rsid w:val="0030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30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fissionalatividade">
    <w:name w:val="profissional__atividade"/>
    <w:basedOn w:val="Normal"/>
    <w:rsid w:val="0030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tividadedata">
    <w:name w:val="atividade__data"/>
    <w:basedOn w:val="Fontepargpadro"/>
    <w:rsid w:val="003051DE"/>
  </w:style>
  <w:style w:type="paragraph" w:customStyle="1" w:styleId="atuacaodescricao">
    <w:name w:val="atuacao__descricao"/>
    <w:basedOn w:val="Normal"/>
    <w:rsid w:val="0030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osaniammorroni@gmail.com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4b2833fe79145e2" /><Relationship Type="http://schemas.openxmlformats.org/officeDocument/2006/relationships/header" Target="/word/header2.xml" Id="R00b9c5a792bc477c" /><Relationship Type="http://schemas.openxmlformats.org/officeDocument/2006/relationships/header" Target="/word/header3.xml" Id="R571a5329c7a9442c" /><Relationship Type="http://schemas.openxmlformats.org/officeDocument/2006/relationships/image" Target="/word/media/5a5e922e-608a-4b68-9b8d-11bf795a2384.png" Id="Rc1b12f1e0d774e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5e922e-608a-4b68-9b8d-11bf795a2384.png" Id="Rf2e1af4f37944b2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Rosania Morales Morroni</dc:creator>
  <cp:lastModifiedBy>Ver Adriana-Gab</cp:lastModifiedBy>
  <cp:revision>2</cp:revision>
  <cp:lastPrinted>2019-08-19T15:49:00Z</cp:lastPrinted>
  <dcterms:created xsi:type="dcterms:W3CDTF">2019-08-19T18:21:00Z</dcterms:created>
  <dcterms:modified xsi:type="dcterms:W3CDTF">2019-08-19T18:21:00Z</dcterms:modified>
</cp:coreProperties>
</file>