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D" w:rsidRPr="009A712D" w:rsidRDefault="009A712D" w:rsidP="009A712D">
      <w:pPr>
        <w:ind w:left="708" w:firstLine="708"/>
        <w:jc w:val="both"/>
        <w:rPr>
          <w:b/>
          <w:sz w:val="28"/>
          <w:szCs w:val="28"/>
        </w:rPr>
      </w:pPr>
    </w:p>
    <w:p w:rsidR="009A712D" w:rsidRPr="009A712D" w:rsidRDefault="009A712D" w:rsidP="009A712D">
      <w:pPr>
        <w:ind w:left="708" w:firstLine="708"/>
        <w:jc w:val="both"/>
        <w:rPr>
          <w:b/>
          <w:sz w:val="28"/>
          <w:szCs w:val="28"/>
        </w:rPr>
      </w:pPr>
    </w:p>
    <w:p w:rsidR="009A712D" w:rsidRPr="009A712D" w:rsidRDefault="009A712D" w:rsidP="009A712D">
      <w:pPr>
        <w:ind w:left="708" w:firstLine="708"/>
        <w:jc w:val="both"/>
        <w:rPr>
          <w:b/>
          <w:sz w:val="28"/>
          <w:szCs w:val="28"/>
        </w:rPr>
      </w:pPr>
    </w:p>
    <w:p w:rsidR="009A712D" w:rsidRPr="009A712D" w:rsidRDefault="009A712D" w:rsidP="009A712D">
      <w:pPr>
        <w:ind w:left="708" w:firstLine="708"/>
        <w:jc w:val="both"/>
        <w:rPr>
          <w:b/>
          <w:sz w:val="28"/>
          <w:szCs w:val="28"/>
        </w:rPr>
      </w:pPr>
    </w:p>
    <w:p w:rsidR="009A712D" w:rsidRPr="009A712D" w:rsidRDefault="009A712D" w:rsidP="00116395">
      <w:pPr>
        <w:ind w:left="708" w:firstLine="708"/>
        <w:jc w:val="center"/>
        <w:rPr>
          <w:b/>
          <w:sz w:val="28"/>
          <w:szCs w:val="28"/>
        </w:rPr>
      </w:pPr>
      <w:r w:rsidRPr="009A712D">
        <w:rPr>
          <w:b/>
          <w:sz w:val="28"/>
          <w:szCs w:val="28"/>
        </w:rPr>
        <w:t>INDICAÇÃO Nº __</w:t>
      </w:r>
      <w:r w:rsidR="00116395">
        <w:rPr>
          <w:b/>
          <w:sz w:val="28"/>
          <w:szCs w:val="28"/>
        </w:rPr>
        <w:t>1206</w:t>
      </w:r>
      <w:r w:rsidRPr="009A712D">
        <w:rPr>
          <w:b/>
          <w:sz w:val="28"/>
          <w:szCs w:val="28"/>
        </w:rPr>
        <w:t>__/2019.</w:t>
      </w:r>
    </w:p>
    <w:p w:rsidR="009A712D" w:rsidRPr="009A712D" w:rsidRDefault="009A712D" w:rsidP="009A712D">
      <w:pPr>
        <w:jc w:val="both"/>
        <w:rPr>
          <w:b/>
          <w:sz w:val="28"/>
          <w:szCs w:val="28"/>
        </w:rPr>
      </w:pPr>
    </w:p>
    <w:p w:rsidR="009A712D" w:rsidRDefault="009A712D" w:rsidP="009A712D">
      <w:pPr>
        <w:jc w:val="both"/>
        <w:rPr>
          <w:sz w:val="28"/>
          <w:szCs w:val="28"/>
        </w:rPr>
      </w:pPr>
      <w:r w:rsidRPr="009A712D">
        <w:rPr>
          <w:sz w:val="28"/>
          <w:szCs w:val="28"/>
        </w:rPr>
        <w:tab/>
      </w:r>
      <w:r w:rsidRPr="009A712D">
        <w:rPr>
          <w:sz w:val="28"/>
          <w:szCs w:val="28"/>
        </w:rPr>
        <w:tab/>
      </w:r>
      <w:r w:rsidRPr="009A712D">
        <w:rPr>
          <w:b/>
          <w:sz w:val="28"/>
          <w:szCs w:val="28"/>
        </w:rPr>
        <w:t>INDICO À MESA</w:t>
      </w:r>
      <w:r w:rsidRPr="009A712D">
        <w:rPr>
          <w:sz w:val="28"/>
          <w:szCs w:val="28"/>
        </w:rPr>
        <w:t xml:space="preserve">, nos termos regimentais, seja enviado ofício ao Excelentíssimo Senhor Prefeito Municipal, encaminhando ao Setor responsável, </w:t>
      </w:r>
      <w:r w:rsidR="00116395">
        <w:rPr>
          <w:sz w:val="28"/>
          <w:szCs w:val="28"/>
        </w:rPr>
        <w:t xml:space="preserve">para </w:t>
      </w:r>
      <w:r w:rsidRPr="009A712D">
        <w:rPr>
          <w:sz w:val="28"/>
          <w:szCs w:val="28"/>
        </w:rPr>
        <w:t>que se</w:t>
      </w:r>
      <w:r>
        <w:rPr>
          <w:sz w:val="28"/>
          <w:szCs w:val="28"/>
        </w:rPr>
        <w:t xml:space="preserve"> faça um estudo para </w:t>
      </w:r>
      <w:r w:rsidRPr="009A712D">
        <w:rPr>
          <w:sz w:val="28"/>
          <w:szCs w:val="28"/>
        </w:rPr>
        <w:t xml:space="preserve">implantação de um </w:t>
      </w:r>
      <w:r w:rsidR="00116395">
        <w:rPr>
          <w:sz w:val="28"/>
          <w:szCs w:val="28"/>
        </w:rPr>
        <w:t>S</w:t>
      </w:r>
      <w:r w:rsidRPr="009A712D">
        <w:rPr>
          <w:sz w:val="28"/>
          <w:szCs w:val="28"/>
        </w:rPr>
        <w:t xml:space="preserve">emáforo na Estrada do Pinheirinho Suzano em frente ao </w:t>
      </w:r>
      <w:r w:rsidR="00116395">
        <w:rPr>
          <w:sz w:val="28"/>
          <w:szCs w:val="28"/>
        </w:rPr>
        <w:t xml:space="preserve">nº </w:t>
      </w:r>
      <w:r w:rsidRPr="009A712D">
        <w:rPr>
          <w:sz w:val="28"/>
          <w:szCs w:val="28"/>
        </w:rPr>
        <w:t>3</w:t>
      </w:r>
      <w:r w:rsidR="00116395">
        <w:rPr>
          <w:sz w:val="28"/>
          <w:szCs w:val="28"/>
        </w:rPr>
        <w:t>.</w:t>
      </w:r>
      <w:r w:rsidRPr="009A712D">
        <w:rPr>
          <w:sz w:val="28"/>
          <w:szCs w:val="28"/>
        </w:rPr>
        <w:t>297</w:t>
      </w:r>
      <w:r w:rsidR="00116395">
        <w:rPr>
          <w:sz w:val="28"/>
          <w:szCs w:val="28"/>
        </w:rPr>
        <w:t>, B</w:t>
      </w:r>
      <w:r w:rsidRPr="009A712D">
        <w:rPr>
          <w:sz w:val="28"/>
          <w:szCs w:val="28"/>
        </w:rPr>
        <w:t>airro Estância Para</w:t>
      </w:r>
      <w:r w:rsidR="00116395">
        <w:rPr>
          <w:sz w:val="28"/>
          <w:szCs w:val="28"/>
        </w:rPr>
        <w:t>í</w:t>
      </w:r>
      <w:r w:rsidRPr="009A712D">
        <w:rPr>
          <w:sz w:val="28"/>
          <w:szCs w:val="28"/>
        </w:rPr>
        <w:t xml:space="preserve">so. </w:t>
      </w:r>
    </w:p>
    <w:p w:rsidR="00116395" w:rsidRDefault="009A712D" w:rsidP="00116395">
      <w:pPr>
        <w:ind w:firstLine="1418"/>
        <w:jc w:val="both"/>
        <w:rPr>
          <w:b/>
          <w:sz w:val="28"/>
          <w:szCs w:val="28"/>
        </w:rPr>
      </w:pPr>
      <w:r w:rsidRPr="009A712D">
        <w:rPr>
          <w:b/>
          <w:sz w:val="28"/>
          <w:szCs w:val="28"/>
        </w:rPr>
        <w:t xml:space="preserve">JUSTIFICATIVA: </w:t>
      </w:r>
    </w:p>
    <w:p w:rsidR="00116395" w:rsidRDefault="00D17B95" w:rsidP="0011639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16395">
        <w:rPr>
          <w:sz w:val="28"/>
          <w:szCs w:val="28"/>
        </w:rPr>
        <w:t>“</w:t>
      </w:r>
      <w:r w:rsidRPr="00116395">
        <w:rPr>
          <w:i/>
          <w:sz w:val="28"/>
          <w:szCs w:val="28"/>
        </w:rPr>
        <w:t xml:space="preserve">Associação </w:t>
      </w:r>
      <w:r w:rsidR="00116395" w:rsidRPr="00116395">
        <w:rPr>
          <w:i/>
          <w:sz w:val="28"/>
          <w:szCs w:val="28"/>
        </w:rPr>
        <w:t>e</w:t>
      </w:r>
      <w:r w:rsidRPr="00116395">
        <w:rPr>
          <w:i/>
          <w:sz w:val="28"/>
          <w:szCs w:val="28"/>
        </w:rPr>
        <w:t xml:space="preserve">ssa Tribo </w:t>
      </w:r>
      <w:r w:rsidR="00116395" w:rsidRPr="00116395">
        <w:rPr>
          <w:i/>
          <w:sz w:val="28"/>
          <w:szCs w:val="28"/>
        </w:rPr>
        <w:t>é</w:t>
      </w:r>
      <w:r w:rsidRPr="00116395">
        <w:rPr>
          <w:i/>
          <w:sz w:val="28"/>
          <w:szCs w:val="28"/>
        </w:rPr>
        <w:t xml:space="preserve"> </w:t>
      </w:r>
      <w:r w:rsidR="00116395">
        <w:rPr>
          <w:i/>
          <w:sz w:val="28"/>
          <w:szCs w:val="28"/>
        </w:rPr>
        <w:t>N</w:t>
      </w:r>
      <w:r w:rsidRPr="00116395">
        <w:rPr>
          <w:i/>
          <w:sz w:val="28"/>
          <w:szCs w:val="28"/>
        </w:rPr>
        <w:t>ossa</w:t>
      </w:r>
      <w:r w:rsidR="00116395">
        <w:rPr>
          <w:sz w:val="28"/>
          <w:szCs w:val="28"/>
        </w:rPr>
        <w:t>”</w:t>
      </w:r>
      <w:r w:rsidRPr="00D17B95">
        <w:rPr>
          <w:sz w:val="28"/>
          <w:szCs w:val="28"/>
        </w:rPr>
        <w:t xml:space="preserve"> procurou este </w:t>
      </w:r>
      <w:r w:rsidR="00116395">
        <w:rPr>
          <w:sz w:val="28"/>
          <w:szCs w:val="28"/>
        </w:rPr>
        <w:t>V</w:t>
      </w:r>
      <w:r w:rsidRPr="00D17B95">
        <w:rPr>
          <w:sz w:val="28"/>
          <w:szCs w:val="28"/>
        </w:rPr>
        <w:t>ereado</w:t>
      </w:r>
      <w:r>
        <w:rPr>
          <w:sz w:val="28"/>
          <w:szCs w:val="28"/>
        </w:rPr>
        <w:t>r</w:t>
      </w:r>
      <w:r w:rsidRPr="00D17B95">
        <w:rPr>
          <w:sz w:val="28"/>
          <w:szCs w:val="28"/>
        </w:rPr>
        <w:t xml:space="preserve"> relatando o</w:t>
      </w:r>
      <w:r w:rsidR="009A712D" w:rsidRPr="00D17B95">
        <w:rPr>
          <w:sz w:val="28"/>
          <w:szCs w:val="28"/>
        </w:rPr>
        <w:t xml:space="preserve"> </w:t>
      </w:r>
      <w:r w:rsidR="009A712D" w:rsidRPr="009A712D">
        <w:rPr>
          <w:sz w:val="28"/>
          <w:szCs w:val="28"/>
        </w:rPr>
        <w:t>cresc</w:t>
      </w:r>
      <w:r>
        <w:rPr>
          <w:sz w:val="28"/>
          <w:szCs w:val="28"/>
        </w:rPr>
        <w:t>imento do local n</w:t>
      </w:r>
      <w:r w:rsidR="009A712D" w:rsidRPr="009A712D">
        <w:rPr>
          <w:sz w:val="28"/>
          <w:szCs w:val="28"/>
        </w:rPr>
        <w:t>os últimos anos, sofre</w:t>
      </w:r>
      <w:r>
        <w:rPr>
          <w:sz w:val="28"/>
          <w:szCs w:val="28"/>
        </w:rPr>
        <w:t>ndo</w:t>
      </w:r>
      <w:r w:rsidR="009A712D" w:rsidRPr="009A712D">
        <w:rPr>
          <w:sz w:val="28"/>
          <w:szCs w:val="28"/>
        </w:rPr>
        <w:t xml:space="preserve"> um impacto negativo no que diz respeito à obediência das Leis de trânsito. </w:t>
      </w:r>
    </w:p>
    <w:p w:rsidR="009A712D" w:rsidRPr="009A712D" w:rsidRDefault="009A712D" w:rsidP="00116395">
      <w:pPr>
        <w:ind w:firstLine="1418"/>
        <w:jc w:val="both"/>
        <w:rPr>
          <w:sz w:val="28"/>
          <w:szCs w:val="28"/>
        </w:rPr>
      </w:pPr>
      <w:r w:rsidRPr="009A712D">
        <w:rPr>
          <w:sz w:val="28"/>
          <w:szCs w:val="28"/>
        </w:rPr>
        <w:t>A ausência de sinalização torna o trânsito no bairro uma atividade de risco tanto para os moradores quanto para visitantes, empresas de entrega, fornecedores, prestadores de serviço, etc.</w:t>
      </w:r>
    </w:p>
    <w:p w:rsidR="009A712D" w:rsidRPr="009A712D" w:rsidRDefault="009A712D" w:rsidP="009A712D">
      <w:pPr>
        <w:jc w:val="center"/>
        <w:rPr>
          <w:sz w:val="28"/>
          <w:szCs w:val="28"/>
        </w:rPr>
      </w:pPr>
      <w:r w:rsidRPr="009A712D">
        <w:rPr>
          <w:sz w:val="28"/>
          <w:szCs w:val="28"/>
        </w:rPr>
        <w:t>Ple</w:t>
      </w:r>
      <w:r>
        <w:rPr>
          <w:sz w:val="28"/>
          <w:szCs w:val="28"/>
        </w:rPr>
        <w:t>nário Ver</w:t>
      </w:r>
      <w:r w:rsidR="00116395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116395">
        <w:rPr>
          <w:sz w:val="28"/>
          <w:szCs w:val="28"/>
        </w:rPr>
        <w:t>í</w:t>
      </w:r>
      <w:r>
        <w:rPr>
          <w:sz w:val="28"/>
          <w:szCs w:val="28"/>
        </w:rPr>
        <w:t>cio Alves Braz, 21</w:t>
      </w:r>
      <w:r w:rsidRPr="009A712D">
        <w:rPr>
          <w:sz w:val="28"/>
          <w:szCs w:val="28"/>
        </w:rPr>
        <w:t xml:space="preserve"> de </w:t>
      </w:r>
      <w:r>
        <w:rPr>
          <w:sz w:val="28"/>
          <w:szCs w:val="28"/>
        </w:rPr>
        <w:t>agosto</w:t>
      </w:r>
      <w:r w:rsidRPr="009A712D">
        <w:rPr>
          <w:sz w:val="28"/>
          <w:szCs w:val="28"/>
        </w:rPr>
        <w:t xml:space="preserve"> de 2019.</w:t>
      </w:r>
    </w:p>
    <w:p w:rsidR="009A712D" w:rsidRPr="009A712D" w:rsidRDefault="009A712D" w:rsidP="009A712D">
      <w:pPr>
        <w:jc w:val="center"/>
        <w:rPr>
          <w:sz w:val="28"/>
          <w:szCs w:val="28"/>
        </w:rPr>
      </w:pPr>
    </w:p>
    <w:p w:rsidR="009A712D" w:rsidRPr="009A712D" w:rsidRDefault="009A712D" w:rsidP="009A712D">
      <w:pPr>
        <w:jc w:val="center"/>
        <w:rPr>
          <w:sz w:val="28"/>
          <w:szCs w:val="28"/>
        </w:rPr>
      </w:pPr>
    </w:p>
    <w:p w:rsidR="009A712D" w:rsidRPr="009A712D" w:rsidRDefault="009A712D" w:rsidP="009A712D">
      <w:pPr>
        <w:pStyle w:val="SemEspaamento"/>
        <w:jc w:val="center"/>
        <w:rPr>
          <w:b/>
          <w:sz w:val="28"/>
          <w:szCs w:val="28"/>
        </w:rPr>
      </w:pPr>
      <w:r w:rsidRPr="009A712D">
        <w:rPr>
          <w:b/>
          <w:sz w:val="28"/>
          <w:szCs w:val="28"/>
        </w:rPr>
        <w:t>Ver</w:t>
      </w:r>
      <w:r w:rsidR="00116395">
        <w:rPr>
          <w:b/>
          <w:sz w:val="28"/>
          <w:szCs w:val="28"/>
        </w:rPr>
        <w:t>eador</w:t>
      </w:r>
      <w:r w:rsidRPr="009A712D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9A712D">
        <w:rPr>
          <w:b/>
          <w:sz w:val="28"/>
          <w:szCs w:val="28"/>
        </w:rPr>
        <w:t>Oliveira Silva</w:t>
      </w:r>
    </w:p>
    <w:p w:rsidR="009A712D" w:rsidRPr="009A712D" w:rsidRDefault="009A712D" w:rsidP="009A712D">
      <w:pPr>
        <w:pStyle w:val="SemEspaamento"/>
        <w:jc w:val="center"/>
        <w:rPr>
          <w:sz w:val="28"/>
          <w:szCs w:val="28"/>
        </w:rPr>
      </w:pPr>
      <w:r w:rsidRPr="009A712D">
        <w:rPr>
          <w:sz w:val="28"/>
          <w:szCs w:val="28"/>
        </w:rPr>
        <w:t>Xandão</w:t>
      </w:r>
    </w:p>
    <w:p w:rsidR="009A712D" w:rsidRPr="00116395" w:rsidRDefault="009A712D" w:rsidP="009A712D">
      <w:pPr>
        <w:pStyle w:val="SemEspaamento"/>
        <w:jc w:val="center"/>
        <w:rPr>
          <w:i/>
          <w:sz w:val="28"/>
          <w:szCs w:val="28"/>
        </w:rPr>
      </w:pPr>
      <w:r w:rsidRPr="00116395">
        <w:rPr>
          <w:i/>
          <w:sz w:val="28"/>
          <w:szCs w:val="28"/>
        </w:rPr>
        <w:t>Solidariedade</w:t>
      </w:r>
    </w:p>
    <w:p w:rsidR="009A712D" w:rsidRPr="00116395" w:rsidRDefault="009A712D" w:rsidP="009A712D">
      <w:pPr>
        <w:jc w:val="center"/>
        <w:rPr>
          <w:i/>
          <w:sz w:val="28"/>
          <w:szCs w:val="28"/>
        </w:rPr>
      </w:pPr>
    </w:p>
    <w:p w:rsidR="009A712D" w:rsidRPr="009A712D" w:rsidRDefault="009A712D" w:rsidP="009A712D">
      <w:pPr>
        <w:jc w:val="both"/>
        <w:rPr>
          <w:sz w:val="28"/>
          <w:szCs w:val="28"/>
        </w:rPr>
      </w:pPr>
    </w:p>
    <w:p w:rsidR="00AE7115" w:rsidRPr="009A712D" w:rsidRDefault="00AE7115" w:rsidP="009A712D">
      <w:pPr>
        <w:jc w:val="both"/>
        <w:rPr>
          <w:sz w:val="28"/>
          <w:szCs w:val="28"/>
        </w:rPr>
      </w:pPr>
    </w:p>
    <w:sectPr w:rsidR="00AE7115" w:rsidRPr="009A712D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3F" w:rsidRDefault="00E4323F" w:rsidP="00680291">
      <w:pPr>
        <w:spacing w:after="0" w:line="240" w:lineRule="auto"/>
      </w:pPr>
      <w:r>
        <w:separator/>
      </w:r>
    </w:p>
  </w:endnote>
  <w:endnote w:type="continuationSeparator" w:id="1">
    <w:p w:rsidR="00E4323F" w:rsidRDefault="00E4323F" w:rsidP="006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3F" w:rsidRDefault="00E4323F" w:rsidP="00680291">
      <w:pPr>
        <w:spacing w:after="0" w:line="240" w:lineRule="auto"/>
      </w:pPr>
      <w:r>
        <w:separator/>
      </w:r>
    </w:p>
  </w:footnote>
  <w:footnote w:type="continuationSeparator" w:id="1">
    <w:p w:rsidR="00E4323F" w:rsidRDefault="00E4323F" w:rsidP="0068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32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323F"/>
  <w:p w:rsidR="00680291" w:rsidRDefault="00E432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32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2D"/>
    <w:rsid w:val="00116395"/>
    <w:rsid w:val="00680291"/>
    <w:rsid w:val="009A712D"/>
    <w:rsid w:val="00A30396"/>
    <w:rsid w:val="00A76846"/>
    <w:rsid w:val="00AE7115"/>
    <w:rsid w:val="00BF625A"/>
    <w:rsid w:val="00D17B95"/>
    <w:rsid w:val="00E4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7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4</cp:revision>
  <dcterms:created xsi:type="dcterms:W3CDTF">2019-08-21T13:12:00Z</dcterms:created>
  <dcterms:modified xsi:type="dcterms:W3CDTF">2019-08-21T20:28:00Z</dcterms:modified>
</cp:coreProperties>
</file>