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  </w:t>
      </w:r>
      <w:r w:rsidR="00D4188F">
        <w:rPr>
          <w:b/>
          <w:sz w:val="24"/>
          <w:szCs w:val="24"/>
          <w:u w:val="single"/>
        </w:rPr>
        <w:t>1214</w:t>
      </w:r>
      <w:r w:rsidRPr="008B05A5">
        <w:rPr>
          <w:b/>
          <w:sz w:val="24"/>
          <w:szCs w:val="24"/>
          <w:u w:val="single"/>
        </w:rPr>
        <w:t xml:space="preserve">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660A48" w:rsidRDefault="00361E44" w:rsidP="00625B5C">
      <w:pPr>
        <w:pStyle w:val="SemEspaamento"/>
        <w:rPr>
          <w:b/>
        </w:rPr>
      </w:pPr>
      <w:r w:rsidRPr="00660A48">
        <w:rPr>
          <w:b/>
        </w:rPr>
        <w:t>INDICANTE: VEREADOR ROBERTO LETRISTA</w:t>
      </w:r>
    </w:p>
    <w:p w:rsidR="00361E44" w:rsidRPr="00660A48" w:rsidRDefault="00361E44" w:rsidP="00625B5C">
      <w:pPr>
        <w:pStyle w:val="SemEspaamento"/>
        <w:rPr>
          <w:b/>
        </w:rPr>
      </w:pPr>
      <w:r w:rsidRPr="00660A48">
        <w:rPr>
          <w:b/>
        </w:rPr>
        <w:t>INDICADO: PREFEITURA MUNICIPAL</w:t>
      </w:r>
    </w:p>
    <w:p w:rsidR="00361E44" w:rsidRPr="00660A48" w:rsidRDefault="00361E44" w:rsidP="00625B5C">
      <w:pPr>
        <w:pStyle w:val="SemEspaamento"/>
        <w:rPr>
          <w:b/>
        </w:rPr>
      </w:pPr>
      <w:r w:rsidRPr="00660A48">
        <w:rPr>
          <w:b/>
        </w:rPr>
        <w:t>ASSUNTO:</w:t>
      </w:r>
      <w:r w:rsidR="008B05A5" w:rsidRPr="00660A48">
        <w:rPr>
          <w:b/>
        </w:rPr>
        <w:t xml:space="preserve"> </w:t>
      </w:r>
      <w:r w:rsidR="00660A48">
        <w:rPr>
          <w:b/>
        </w:rPr>
        <w:t>VISTORIA E PROVIDÊ</w:t>
      </w:r>
      <w:r w:rsidR="00660A48" w:rsidRPr="00660A48">
        <w:rPr>
          <w:b/>
        </w:rPr>
        <w:t>NCIAS PARA EXECUÇÃO DE SERVIÇOS EM VIA PÚBLICA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D4188F">
        <w:rPr>
          <w:b/>
          <w:sz w:val="24"/>
          <w:szCs w:val="24"/>
        </w:rPr>
        <w:t>INDICO À MESA</w:t>
      </w:r>
      <w:r w:rsidR="00361E44" w:rsidRPr="008B05A5">
        <w:rPr>
          <w:sz w:val="24"/>
          <w:szCs w:val="24"/>
        </w:rPr>
        <w:t xml:space="preserve">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 xml:space="preserve">, providencias junto às secretarias correlatas no sentido de se ‘’REALIZAR </w:t>
      </w:r>
      <w:r w:rsidR="00660A48">
        <w:rPr>
          <w:sz w:val="24"/>
          <w:szCs w:val="24"/>
        </w:rPr>
        <w:t>VISTORIA PARA EXECUÇÃO DE SERVIÇOS PARA A CONTENÇÃO E RETIRADA DE ÁGUA EMPOSSADA CONSTANTEMENTE NA ESQUINA ENTRE A RUA INDIAPORÃ COM PIRACICABA, BEM COMO A MANUTENÇÃO DO ASFALTO ESBURACADO DEVIDO A ESSE PROBLEMA COM ÁGUA EMPOSSADA. TRATA-SE DE UM PROBLEMA ANTIGO, ONDE OS MORADORES REIVINDICAM ESTA PROVIDÊNCIA DE FORMA DEFINITIVA.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C27CD9">
        <w:rPr>
          <w:sz w:val="24"/>
          <w:szCs w:val="24"/>
        </w:rPr>
        <w:t xml:space="preserve">rio Ver. </w:t>
      </w:r>
      <w:r w:rsidR="00660A48">
        <w:rPr>
          <w:sz w:val="24"/>
          <w:szCs w:val="24"/>
        </w:rPr>
        <w:t>Maurício Alves Braz, 23 de Agosto</w:t>
      </w:r>
      <w:r w:rsidRPr="008B05A5">
        <w:rPr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0D3" w:rsidRDefault="008870D3" w:rsidP="007D1653">
      <w:pPr>
        <w:spacing w:after="0" w:line="240" w:lineRule="auto"/>
      </w:pPr>
      <w:r>
        <w:separator/>
      </w:r>
    </w:p>
  </w:endnote>
  <w:endnote w:type="continuationSeparator" w:id="1">
    <w:p w:rsidR="008870D3" w:rsidRDefault="008870D3" w:rsidP="007D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0D3" w:rsidRDefault="008870D3" w:rsidP="007D1653">
      <w:pPr>
        <w:spacing w:after="0" w:line="240" w:lineRule="auto"/>
      </w:pPr>
      <w:r>
        <w:separator/>
      </w:r>
    </w:p>
  </w:footnote>
  <w:footnote w:type="continuationSeparator" w:id="1">
    <w:p w:rsidR="008870D3" w:rsidRDefault="008870D3" w:rsidP="007D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870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870D3"/>
  <w:p w:rsidR="007D1653" w:rsidRDefault="008870D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870D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44"/>
    <w:rsid w:val="00014296"/>
    <w:rsid w:val="000F5CC8"/>
    <w:rsid w:val="0014346D"/>
    <w:rsid w:val="002A6C04"/>
    <w:rsid w:val="00361E44"/>
    <w:rsid w:val="003E0BEE"/>
    <w:rsid w:val="00584AFE"/>
    <w:rsid w:val="00592074"/>
    <w:rsid w:val="00625B5C"/>
    <w:rsid w:val="00631127"/>
    <w:rsid w:val="00660A48"/>
    <w:rsid w:val="007D1653"/>
    <w:rsid w:val="008870D3"/>
    <w:rsid w:val="008B05A5"/>
    <w:rsid w:val="00C262FC"/>
    <w:rsid w:val="00C27CD9"/>
    <w:rsid w:val="00D4188F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D990-9390-49F8-8436-292B2C2E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Elza Legislativo</cp:lastModifiedBy>
  <cp:revision>4</cp:revision>
  <dcterms:created xsi:type="dcterms:W3CDTF">2019-08-23T17:46:00Z</dcterms:created>
  <dcterms:modified xsi:type="dcterms:W3CDTF">2019-08-26T13:06:00Z</dcterms:modified>
</cp:coreProperties>
</file>