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870E89">
        <w:rPr>
          <w:rFonts w:ascii="Arial" w:hAnsi="Arial" w:cs="Arial"/>
          <w:b/>
          <w:bCs/>
          <w:sz w:val="28"/>
          <w:szCs w:val="28"/>
        </w:rPr>
        <w:t>1376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B701D2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>
        <w:rPr>
          <w:rFonts w:ascii="Arial" w:hAnsi="Arial" w:cs="Arial"/>
          <w:b/>
          <w:sz w:val="28"/>
          <w:szCs w:val="28"/>
        </w:rPr>
        <w:t>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273A29">
        <w:rPr>
          <w:rFonts w:ascii="Arial" w:hAnsi="Arial" w:cs="Arial"/>
          <w:sz w:val="28"/>
          <w:szCs w:val="28"/>
        </w:rPr>
        <w:t xml:space="preserve">em frente </w:t>
      </w:r>
      <w:r w:rsidR="00870E89">
        <w:rPr>
          <w:rFonts w:ascii="Arial" w:hAnsi="Arial" w:cs="Arial"/>
          <w:sz w:val="28"/>
          <w:szCs w:val="28"/>
        </w:rPr>
        <w:t>à</w:t>
      </w:r>
      <w:r w:rsidR="00273A29">
        <w:rPr>
          <w:rFonts w:ascii="Arial" w:hAnsi="Arial" w:cs="Arial"/>
          <w:sz w:val="28"/>
          <w:szCs w:val="28"/>
        </w:rPr>
        <w:t xml:space="preserve"> Creche Municipal Jorge Camilo Dias, </w:t>
      </w:r>
      <w:r w:rsidR="00AC3C1B">
        <w:rPr>
          <w:rFonts w:ascii="Arial" w:hAnsi="Arial" w:cs="Arial"/>
          <w:sz w:val="28"/>
          <w:szCs w:val="28"/>
        </w:rPr>
        <w:t xml:space="preserve">localizado </w:t>
      </w:r>
      <w:r w:rsidR="00273A29">
        <w:rPr>
          <w:rFonts w:ascii="Arial" w:hAnsi="Arial" w:cs="Arial"/>
          <w:sz w:val="28"/>
          <w:szCs w:val="28"/>
        </w:rPr>
        <w:t>na Rua Presidente Artur Bernardes, altura do n°50</w:t>
      </w:r>
      <w:r w:rsidR="00B97B56">
        <w:rPr>
          <w:rFonts w:ascii="Arial" w:hAnsi="Arial" w:cs="Arial"/>
          <w:sz w:val="28"/>
          <w:szCs w:val="28"/>
        </w:rPr>
        <w:t xml:space="preserve">, no Bairro </w:t>
      </w:r>
      <w:r w:rsidR="00273A29">
        <w:rPr>
          <w:rFonts w:ascii="Arial" w:hAnsi="Arial" w:cs="Arial"/>
          <w:sz w:val="28"/>
          <w:szCs w:val="28"/>
        </w:rPr>
        <w:t>Jd. Horto do Ipê.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C6FEC" w:rsidRPr="00932B04" w:rsidRDefault="00D01F0C" w:rsidP="001C6FEC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1C6FEC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</w:t>
      </w:r>
      <w:r w:rsidR="001C6FEC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1C6FEC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C3C1B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1C6FEC">
      <w:pPr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FE" w:rsidRDefault="00F87EFE" w:rsidP="00C018D0">
      <w:pPr>
        <w:spacing w:after="0" w:line="240" w:lineRule="auto"/>
      </w:pPr>
      <w:r>
        <w:separator/>
      </w:r>
    </w:p>
  </w:endnote>
  <w:endnote w:type="continuationSeparator" w:id="1">
    <w:p w:rsidR="00F87EFE" w:rsidRDefault="00F87EFE" w:rsidP="00C0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FE" w:rsidRDefault="00F87EFE" w:rsidP="00C018D0">
      <w:pPr>
        <w:spacing w:after="0" w:line="240" w:lineRule="auto"/>
      </w:pPr>
      <w:r>
        <w:separator/>
      </w:r>
    </w:p>
  </w:footnote>
  <w:footnote w:type="continuationSeparator" w:id="1">
    <w:p w:rsidR="00F87EFE" w:rsidRDefault="00F87EFE" w:rsidP="00C0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D0" w:rsidRDefault="00C0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1649"/>
    <w:rsid w:val="00160937"/>
    <w:rsid w:val="001C6FEC"/>
    <w:rsid w:val="001F5515"/>
    <w:rsid w:val="00273A29"/>
    <w:rsid w:val="00550EA0"/>
    <w:rsid w:val="005C1882"/>
    <w:rsid w:val="00605545"/>
    <w:rsid w:val="006704E5"/>
    <w:rsid w:val="006E6EDA"/>
    <w:rsid w:val="00870E89"/>
    <w:rsid w:val="00A2789E"/>
    <w:rsid w:val="00A50EF6"/>
    <w:rsid w:val="00A555DE"/>
    <w:rsid w:val="00AC3C1B"/>
    <w:rsid w:val="00B416F0"/>
    <w:rsid w:val="00B701D2"/>
    <w:rsid w:val="00B97B56"/>
    <w:rsid w:val="00C018D0"/>
    <w:rsid w:val="00C15779"/>
    <w:rsid w:val="00D01F0C"/>
    <w:rsid w:val="00F27964"/>
    <w:rsid w:val="00F8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01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8D0"/>
  </w:style>
  <w:style w:type="paragraph" w:styleId="Rodap">
    <w:name w:val="footer"/>
    <w:basedOn w:val="Normal"/>
    <w:link w:val="RodapChar"/>
    <w:uiPriority w:val="99"/>
    <w:semiHidden/>
    <w:unhideWhenUsed/>
    <w:rsid w:val="00C01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2019-09-20T13:10:00Z</dcterms:created>
  <dcterms:modified xsi:type="dcterms:W3CDTF">2019-09-23T13:11:00Z</dcterms:modified>
</cp:coreProperties>
</file>