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INDICAÇÃO</w:t>
      </w:r>
      <w:r w:rsidRPr="00B97CAC">
        <w:rPr>
          <w:b/>
          <w:sz w:val="28"/>
          <w:szCs w:val="28"/>
        </w:rPr>
        <w:t xml:space="preserve"> Nº___________</w:t>
      </w:r>
      <w:r w:rsidR="000C7C5A">
        <w:rPr>
          <w:b/>
          <w:sz w:val="28"/>
          <w:szCs w:val="28"/>
        </w:rPr>
        <w:t>1413</w:t>
      </w:r>
      <w:r w:rsidR="00B97CAC" w:rsidRPr="00B97CAC">
        <w:rPr>
          <w:b/>
          <w:sz w:val="28"/>
          <w:szCs w:val="28"/>
        </w:rPr>
        <w:t>_____</w:t>
      </w:r>
      <w:r w:rsidRPr="00B97CAC">
        <w:rPr>
          <w:b/>
          <w:sz w:val="28"/>
          <w:szCs w:val="28"/>
        </w:rPr>
        <w:t>___/201</w:t>
      </w:r>
      <w:r w:rsidR="00B97CAC" w:rsidRPr="00B97CAC">
        <w:rPr>
          <w:b/>
          <w:sz w:val="28"/>
          <w:szCs w:val="28"/>
        </w:rPr>
        <w:t>9</w:t>
      </w:r>
      <w:r w:rsidRPr="00B97CAC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597863" w:rsidRDefault="00597863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</w:t>
      </w:r>
      <w:r w:rsidR="00D2487D">
        <w:rPr>
          <w:sz w:val="28"/>
          <w:szCs w:val="28"/>
        </w:rPr>
        <w:t>dências, no sentido de que seja</w:t>
      </w:r>
      <w:r w:rsidR="00B97CAC">
        <w:rPr>
          <w:sz w:val="28"/>
          <w:szCs w:val="28"/>
        </w:rPr>
        <w:t>m</w:t>
      </w:r>
      <w:r>
        <w:rPr>
          <w:sz w:val="28"/>
          <w:szCs w:val="28"/>
        </w:rPr>
        <w:t xml:space="preserve"> realizado</w:t>
      </w:r>
      <w:r w:rsidR="00B97CAC">
        <w:rPr>
          <w:sz w:val="28"/>
          <w:szCs w:val="28"/>
        </w:rPr>
        <w:t>s</w:t>
      </w:r>
      <w:r>
        <w:rPr>
          <w:sz w:val="28"/>
          <w:szCs w:val="28"/>
        </w:rPr>
        <w:t xml:space="preserve"> urgente</w:t>
      </w:r>
      <w:r w:rsidR="00B97CAC">
        <w:rPr>
          <w:sz w:val="28"/>
          <w:szCs w:val="28"/>
        </w:rPr>
        <w:t>s</w:t>
      </w:r>
      <w:r>
        <w:rPr>
          <w:sz w:val="28"/>
          <w:szCs w:val="28"/>
        </w:rPr>
        <w:t xml:space="preserve"> serviço</w:t>
      </w:r>
      <w:r w:rsidR="00B97CAC">
        <w:rPr>
          <w:sz w:val="28"/>
          <w:szCs w:val="28"/>
        </w:rPr>
        <w:t>s</w:t>
      </w:r>
      <w:r>
        <w:rPr>
          <w:sz w:val="28"/>
          <w:szCs w:val="28"/>
        </w:rPr>
        <w:t xml:space="preserve"> de </w:t>
      </w:r>
      <w:r w:rsidR="00DC3BBE">
        <w:rPr>
          <w:sz w:val="28"/>
          <w:szCs w:val="28"/>
        </w:rPr>
        <w:t xml:space="preserve">tapa buracos e de </w:t>
      </w:r>
      <w:r>
        <w:rPr>
          <w:sz w:val="28"/>
          <w:szCs w:val="28"/>
        </w:rPr>
        <w:t>recomposição asfáltica</w:t>
      </w:r>
      <w:r w:rsidR="00D2487D">
        <w:rPr>
          <w:sz w:val="28"/>
          <w:szCs w:val="28"/>
        </w:rPr>
        <w:t xml:space="preserve"> em um grande buraco que está comprometendo o tráfego de veículos</w:t>
      </w:r>
      <w:r w:rsidR="00F87FCA">
        <w:rPr>
          <w:sz w:val="28"/>
          <w:szCs w:val="28"/>
        </w:rPr>
        <w:t xml:space="preserve"> e expondo os motoristas a risco constante de acidentes,</w:t>
      </w:r>
      <w:r w:rsidR="00DC3BBE">
        <w:rPr>
          <w:sz w:val="28"/>
          <w:szCs w:val="28"/>
        </w:rPr>
        <w:t xml:space="preserve"> </w:t>
      </w:r>
      <w:r w:rsidR="00845D0F">
        <w:rPr>
          <w:sz w:val="28"/>
          <w:szCs w:val="28"/>
        </w:rPr>
        <w:t>na</w:t>
      </w:r>
      <w:r w:rsidR="00B97CAC">
        <w:rPr>
          <w:sz w:val="28"/>
          <w:szCs w:val="28"/>
        </w:rPr>
        <w:t xml:space="preserve"> Rotatória existente na </w:t>
      </w:r>
      <w:r w:rsidR="00DB2212">
        <w:rPr>
          <w:sz w:val="28"/>
          <w:szCs w:val="28"/>
        </w:rPr>
        <w:t>Estrada de Santa Isabel</w:t>
      </w:r>
      <w:r w:rsidR="005F30E5">
        <w:rPr>
          <w:sz w:val="28"/>
          <w:szCs w:val="28"/>
        </w:rPr>
        <w:t xml:space="preserve"> (SP 056)</w:t>
      </w:r>
      <w:r w:rsidR="00DB2212">
        <w:rPr>
          <w:sz w:val="28"/>
          <w:szCs w:val="28"/>
        </w:rPr>
        <w:t xml:space="preserve">, </w:t>
      </w:r>
      <w:r w:rsidR="00B97CAC">
        <w:rPr>
          <w:sz w:val="28"/>
          <w:szCs w:val="28"/>
        </w:rPr>
        <w:t xml:space="preserve">altura do km 39,5, sentido Arujá/SP, </w:t>
      </w:r>
      <w:r w:rsidR="00597863">
        <w:rPr>
          <w:sz w:val="28"/>
          <w:szCs w:val="28"/>
        </w:rPr>
        <w:t xml:space="preserve">defronte </w:t>
      </w:r>
      <w:r w:rsidR="00B97CAC">
        <w:rPr>
          <w:sz w:val="28"/>
          <w:szCs w:val="28"/>
        </w:rPr>
        <w:t>á empresa Itauára Pré Moldados Ltda.</w:t>
      </w:r>
      <w:r w:rsidR="00DB2212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DC3BBE">
        <w:rPr>
          <w:sz w:val="28"/>
          <w:szCs w:val="28"/>
        </w:rPr>
        <w:t>2</w:t>
      </w:r>
      <w:r w:rsidR="00B97CAC">
        <w:rPr>
          <w:sz w:val="28"/>
          <w:szCs w:val="28"/>
        </w:rPr>
        <w:t>3</w:t>
      </w:r>
      <w:r>
        <w:rPr>
          <w:sz w:val="28"/>
          <w:szCs w:val="28"/>
        </w:rPr>
        <w:t xml:space="preserve"> de </w:t>
      </w:r>
      <w:r w:rsidR="00B97CAC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</w:t>
      </w:r>
      <w:r w:rsidR="00B97CAC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719F8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232386" w:rsidRPr="000719F8" w:rsidRDefault="00232386">
      <w:pPr>
        <w:jc w:val="center"/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A5" w:rsidRDefault="00AF10A5" w:rsidP="005776EC">
      <w:r>
        <w:separator/>
      </w:r>
    </w:p>
  </w:endnote>
  <w:endnote w:type="continuationSeparator" w:id="1">
    <w:p w:rsidR="00AF10A5" w:rsidRDefault="00AF10A5" w:rsidP="0057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A5" w:rsidRDefault="00AF10A5" w:rsidP="005776EC">
      <w:r>
        <w:separator/>
      </w:r>
    </w:p>
  </w:footnote>
  <w:footnote w:type="continuationSeparator" w:id="1">
    <w:p w:rsidR="00AF10A5" w:rsidRDefault="00AF10A5" w:rsidP="0057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EC" w:rsidRDefault="005776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B1C"/>
    <w:rsid w:val="000719F8"/>
    <w:rsid w:val="000B2BE4"/>
    <w:rsid w:val="000C7C5A"/>
    <w:rsid w:val="001A5BB0"/>
    <w:rsid w:val="00232386"/>
    <w:rsid w:val="00265F92"/>
    <w:rsid w:val="0030059D"/>
    <w:rsid w:val="00362671"/>
    <w:rsid w:val="004710D7"/>
    <w:rsid w:val="00480327"/>
    <w:rsid w:val="005309D4"/>
    <w:rsid w:val="005776EC"/>
    <w:rsid w:val="00597863"/>
    <w:rsid w:val="005C6DD9"/>
    <w:rsid w:val="005F30E5"/>
    <w:rsid w:val="00606057"/>
    <w:rsid w:val="006F213D"/>
    <w:rsid w:val="008048B8"/>
    <w:rsid w:val="008259DC"/>
    <w:rsid w:val="00845D0F"/>
    <w:rsid w:val="008B7160"/>
    <w:rsid w:val="00941AB4"/>
    <w:rsid w:val="00A44942"/>
    <w:rsid w:val="00AC581A"/>
    <w:rsid w:val="00AE3CE5"/>
    <w:rsid w:val="00AF10A5"/>
    <w:rsid w:val="00B97CAC"/>
    <w:rsid w:val="00C2727C"/>
    <w:rsid w:val="00C32B51"/>
    <w:rsid w:val="00D2125E"/>
    <w:rsid w:val="00D2487D"/>
    <w:rsid w:val="00D75EC7"/>
    <w:rsid w:val="00D83EEC"/>
    <w:rsid w:val="00DB21FB"/>
    <w:rsid w:val="00DB2212"/>
    <w:rsid w:val="00DB54F7"/>
    <w:rsid w:val="00DC3BBE"/>
    <w:rsid w:val="00F7298D"/>
    <w:rsid w:val="00F87FCA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577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76EC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77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6E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7</cp:revision>
  <cp:lastPrinted>2005-08-15T16:36:00Z</cp:lastPrinted>
  <dcterms:created xsi:type="dcterms:W3CDTF">2019-09-23T14:49:00Z</dcterms:created>
  <dcterms:modified xsi:type="dcterms:W3CDTF">2019-09-23T17:22:00Z</dcterms:modified>
</cp:coreProperties>
</file>