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0" w:rsidRPr="00DB0EA4" w:rsidRDefault="003639EB" w:rsidP="003639EB">
      <w:pPr>
        <w:pStyle w:val="Ttulo1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</w:t>
      </w:r>
      <w:r w:rsidR="00005600">
        <w:rPr>
          <w:sz w:val="26"/>
          <w:szCs w:val="26"/>
        </w:rPr>
        <w:t xml:space="preserve">  </w:t>
      </w:r>
      <w:r w:rsidR="00070D10" w:rsidRPr="00DB0EA4">
        <w:rPr>
          <w:sz w:val="24"/>
          <w:szCs w:val="24"/>
        </w:rPr>
        <w:t>REQUERIMENTO Nº</w:t>
      </w:r>
      <w:r w:rsidR="00DB0EA4" w:rsidRPr="00DB0EA4">
        <w:rPr>
          <w:sz w:val="24"/>
          <w:szCs w:val="24"/>
        </w:rPr>
        <w:t xml:space="preserve"> 175</w:t>
      </w:r>
      <w:r w:rsidR="00070D10" w:rsidRPr="00DB0EA4">
        <w:rPr>
          <w:sz w:val="24"/>
          <w:szCs w:val="24"/>
        </w:rPr>
        <w:t xml:space="preserve"> /2019</w:t>
      </w:r>
    </w:p>
    <w:p w:rsidR="00DB0EA4" w:rsidRPr="00DB0EA4" w:rsidRDefault="00DB0EA4" w:rsidP="00616C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39EB" w:rsidRPr="00DB0EA4" w:rsidRDefault="00616C07" w:rsidP="00616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Autorias:</w:t>
      </w:r>
      <w:r w:rsidRPr="00DB0EA4">
        <w:rPr>
          <w:rFonts w:ascii="Arial" w:eastAsia="Times New Roman" w:hAnsi="Arial" w:cs="Arial"/>
          <w:sz w:val="24"/>
          <w:szCs w:val="24"/>
        </w:rPr>
        <w:t xml:space="preserve"> Ver</w:t>
      </w:r>
      <w:r w:rsidR="00DB0EA4" w:rsidRPr="00DB0EA4">
        <w:rPr>
          <w:rFonts w:ascii="Arial" w:eastAsia="Times New Roman" w:hAnsi="Arial" w:cs="Arial"/>
          <w:sz w:val="24"/>
          <w:szCs w:val="24"/>
        </w:rPr>
        <w:t xml:space="preserve">eadora </w:t>
      </w:r>
      <w:r w:rsidRPr="00DB0EA4">
        <w:rPr>
          <w:rFonts w:ascii="Arial" w:eastAsia="Times New Roman" w:hAnsi="Arial" w:cs="Arial"/>
          <w:sz w:val="24"/>
          <w:szCs w:val="24"/>
        </w:rPr>
        <w:t>Adriana Aparecida Felix, Ver</w:t>
      </w:r>
      <w:r w:rsidR="00DB0EA4" w:rsidRPr="00DB0EA4">
        <w:rPr>
          <w:rFonts w:ascii="Arial" w:eastAsia="Times New Roman" w:hAnsi="Arial" w:cs="Arial"/>
          <w:sz w:val="24"/>
          <w:szCs w:val="24"/>
        </w:rPr>
        <w:t>eadores</w:t>
      </w:r>
      <w:r w:rsidRPr="00DB0EA4">
        <w:rPr>
          <w:rFonts w:ascii="Arial" w:eastAsia="Times New Roman" w:hAnsi="Arial" w:cs="Arial"/>
          <w:sz w:val="24"/>
          <w:szCs w:val="24"/>
        </w:rPr>
        <w:t xml:space="preserve"> Armando Tavares dos Santos Neto, Carlos Alberto Santiago Gomes Barbosa, Cesar Diniz de Souza, David Ribeiro da Silva, Edson Rodrigues,  </w:t>
      </w:r>
      <w:r w:rsidR="006C08FB" w:rsidRPr="00DB0EA4">
        <w:rPr>
          <w:rFonts w:ascii="Arial" w:eastAsia="Times New Roman" w:hAnsi="Arial" w:cs="Arial"/>
          <w:sz w:val="24"/>
          <w:szCs w:val="24"/>
        </w:rPr>
        <w:t xml:space="preserve">Edvando Ferreira de Jesus, </w:t>
      </w:r>
      <w:r w:rsidRPr="00DB0EA4">
        <w:rPr>
          <w:rFonts w:ascii="Arial" w:eastAsia="Times New Roman" w:hAnsi="Arial" w:cs="Arial"/>
          <w:sz w:val="24"/>
          <w:szCs w:val="24"/>
        </w:rPr>
        <w:t xml:space="preserve">Elio de Araujo, João Batista Pereira de Souza e </w:t>
      </w:r>
      <w:r w:rsidR="006C08FB" w:rsidRPr="00DB0EA4">
        <w:rPr>
          <w:rFonts w:ascii="Arial" w:eastAsia="Times New Roman" w:hAnsi="Arial" w:cs="Arial"/>
          <w:sz w:val="24"/>
          <w:szCs w:val="24"/>
        </w:rPr>
        <w:t xml:space="preserve"> </w:t>
      </w:r>
      <w:r w:rsidRPr="00DB0EA4">
        <w:rPr>
          <w:rFonts w:ascii="Arial" w:eastAsia="Times New Roman" w:hAnsi="Arial" w:cs="Arial"/>
          <w:sz w:val="24"/>
          <w:szCs w:val="24"/>
        </w:rPr>
        <w:t xml:space="preserve"> Valdir Ferreira da Silva.</w:t>
      </w:r>
      <w:r w:rsidR="003C6395" w:rsidRPr="00DB0EA4">
        <w:rPr>
          <w:sz w:val="24"/>
          <w:szCs w:val="24"/>
        </w:rPr>
        <w:tab/>
      </w:r>
      <w:r w:rsidR="003C6395" w:rsidRPr="00DB0EA4">
        <w:rPr>
          <w:sz w:val="24"/>
          <w:szCs w:val="24"/>
        </w:rPr>
        <w:tab/>
      </w:r>
      <w:r w:rsidR="003C6395" w:rsidRPr="00DB0EA4">
        <w:rPr>
          <w:sz w:val="24"/>
          <w:szCs w:val="24"/>
        </w:rPr>
        <w:tab/>
      </w:r>
      <w:r w:rsidR="003C6395" w:rsidRPr="00DB0EA4">
        <w:rPr>
          <w:sz w:val="24"/>
          <w:szCs w:val="24"/>
        </w:rPr>
        <w:tab/>
      </w:r>
      <w:r w:rsidR="003C6395" w:rsidRPr="00DB0EA4">
        <w:rPr>
          <w:sz w:val="24"/>
          <w:szCs w:val="24"/>
        </w:rPr>
        <w:tab/>
      </w:r>
      <w:r w:rsidR="003C6395" w:rsidRPr="00DB0EA4">
        <w:rPr>
          <w:sz w:val="24"/>
          <w:szCs w:val="24"/>
        </w:rPr>
        <w:tab/>
      </w:r>
    </w:p>
    <w:p w:rsidR="00E01C3F" w:rsidRDefault="00AD6E65" w:rsidP="00E01C3F">
      <w:pPr>
        <w:pStyle w:val="Recuodecorpodetexto2"/>
        <w:spacing w:line="240" w:lineRule="auto"/>
        <w:ind w:left="0"/>
        <w:rPr>
          <w:sz w:val="24"/>
          <w:szCs w:val="24"/>
        </w:rPr>
      </w:pPr>
      <w:r w:rsidRPr="00DB0EA4">
        <w:rPr>
          <w:sz w:val="24"/>
          <w:szCs w:val="24"/>
        </w:rPr>
        <w:t xml:space="preserve">                                                   “Solicita convocação</w:t>
      </w:r>
      <w:r w:rsidR="003C6395" w:rsidRPr="00DB0EA4">
        <w:rPr>
          <w:sz w:val="24"/>
          <w:szCs w:val="24"/>
        </w:rPr>
        <w:t xml:space="preserve"> </w:t>
      </w:r>
      <w:r w:rsidR="003C6395" w:rsidRPr="00DB0EA4">
        <w:rPr>
          <w:b/>
          <w:sz w:val="24"/>
          <w:szCs w:val="24"/>
        </w:rPr>
        <w:t>com a máxima urgência (01.10.2019)</w:t>
      </w:r>
      <w:r w:rsidRPr="00DB0EA4">
        <w:rPr>
          <w:sz w:val="24"/>
          <w:szCs w:val="24"/>
        </w:rPr>
        <w:t xml:space="preserve"> dos servidores que realizaram estudo técnico e jurídico referente ao Projeto de Lei nº</w:t>
      </w:r>
      <w:r w:rsidR="00DB0EA4" w:rsidRPr="00DB0EA4">
        <w:rPr>
          <w:sz w:val="24"/>
          <w:szCs w:val="24"/>
        </w:rPr>
        <w:t xml:space="preserve"> </w:t>
      </w:r>
      <w:r w:rsidRPr="00DB0EA4">
        <w:rPr>
          <w:sz w:val="24"/>
          <w:szCs w:val="24"/>
        </w:rPr>
        <w:t xml:space="preserve">42, de 23.09.2019 – (autoria Prefeito Municipal) </w:t>
      </w:r>
      <w:r w:rsidR="003C6395" w:rsidRPr="00DB0EA4">
        <w:rPr>
          <w:sz w:val="24"/>
          <w:szCs w:val="24"/>
        </w:rPr>
        <w:t xml:space="preserve">que </w:t>
      </w:r>
      <w:r w:rsidRPr="00DB0EA4">
        <w:rPr>
          <w:sz w:val="24"/>
          <w:szCs w:val="24"/>
        </w:rPr>
        <w:t xml:space="preserve">“Altera dispositivos da Lei nº 3.502, de 02 de </w:t>
      </w:r>
      <w:r w:rsidR="00215325">
        <w:rPr>
          <w:sz w:val="24"/>
          <w:szCs w:val="24"/>
        </w:rPr>
        <w:t>a</w:t>
      </w:r>
      <w:r w:rsidRPr="00DB0EA4">
        <w:rPr>
          <w:sz w:val="24"/>
          <w:szCs w:val="24"/>
        </w:rPr>
        <w:t>gosto de 2019, que dispõe sobre as Diretrizes para a elaboração da Lei Orçamentária d</w:t>
      </w:r>
      <w:r w:rsidR="00E01C3F" w:rsidRPr="00DB0EA4">
        <w:rPr>
          <w:sz w:val="24"/>
          <w:szCs w:val="24"/>
        </w:rPr>
        <w:t>e 2020 e dá outras providências, para prestar os devidos esclarecimentos, bem como, cópia do referido estudo.</w:t>
      </w:r>
    </w:p>
    <w:p w:rsidR="007E0560" w:rsidRDefault="007E0560" w:rsidP="003639EB">
      <w:pPr>
        <w:rPr>
          <w:b/>
          <w:sz w:val="24"/>
          <w:szCs w:val="24"/>
        </w:rPr>
      </w:pPr>
    </w:p>
    <w:p w:rsidR="00AD6E65" w:rsidRPr="00DB0EA4" w:rsidRDefault="00AD6E65" w:rsidP="003639EB">
      <w:pPr>
        <w:rPr>
          <w:b/>
          <w:sz w:val="24"/>
          <w:szCs w:val="24"/>
        </w:rPr>
      </w:pPr>
      <w:r w:rsidRPr="00DB0EA4">
        <w:rPr>
          <w:b/>
          <w:sz w:val="24"/>
          <w:szCs w:val="24"/>
        </w:rPr>
        <w:t>Senhor Presidente</w:t>
      </w:r>
    </w:p>
    <w:p w:rsidR="00AD6E65" w:rsidRPr="00DB0EA4" w:rsidRDefault="00AD6E65" w:rsidP="003639EB">
      <w:pPr>
        <w:rPr>
          <w:b/>
          <w:sz w:val="24"/>
          <w:szCs w:val="24"/>
        </w:rPr>
      </w:pPr>
      <w:r w:rsidRPr="00DB0EA4">
        <w:rPr>
          <w:b/>
          <w:sz w:val="24"/>
          <w:szCs w:val="24"/>
        </w:rPr>
        <w:t>Senhores(as) Vereadores(as);</w:t>
      </w:r>
    </w:p>
    <w:p w:rsidR="00AD6E65" w:rsidRPr="00DB0EA4" w:rsidRDefault="00AD6E65" w:rsidP="00E01C3F">
      <w:pPr>
        <w:jc w:val="both"/>
        <w:rPr>
          <w:rFonts w:ascii="Arial" w:hAnsi="Arial" w:cs="Arial"/>
          <w:sz w:val="24"/>
          <w:szCs w:val="24"/>
        </w:rPr>
      </w:pPr>
      <w:r w:rsidRPr="00DB0EA4">
        <w:rPr>
          <w:b/>
          <w:sz w:val="24"/>
          <w:szCs w:val="24"/>
        </w:rPr>
        <w:tab/>
      </w:r>
      <w:r w:rsidRPr="00DB0EA4">
        <w:rPr>
          <w:b/>
          <w:sz w:val="24"/>
          <w:szCs w:val="24"/>
        </w:rPr>
        <w:tab/>
      </w:r>
      <w:r w:rsidRPr="00DB0EA4">
        <w:rPr>
          <w:b/>
          <w:sz w:val="24"/>
          <w:szCs w:val="24"/>
        </w:rPr>
        <w:tab/>
      </w:r>
      <w:r w:rsidRPr="00DB0EA4">
        <w:rPr>
          <w:b/>
          <w:sz w:val="24"/>
          <w:szCs w:val="24"/>
        </w:rPr>
        <w:tab/>
      </w:r>
      <w:r w:rsidRPr="00DB0EA4">
        <w:rPr>
          <w:rFonts w:ascii="Arial" w:hAnsi="Arial" w:cs="Arial"/>
          <w:b/>
          <w:sz w:val="24"/>
          <w:szCs w:val="24"/>
        </w:rPr>
        <w:t xml:space="preserve">   </w:t>
      </w:r>
      <w:r w:rsidRPr="00DB0EA4">
        <w:rPr>
          <w:rFonts w:ascii="Arial" w:hAnsi="Arial" w:cs="Arial"/>
          <w:sz w:val="24"/>
          <w:szCs w:val="24"/>
        </w:rPr>
        <w:t xml:space="preserve">             Considerando que, esta Casa de Leis</w:t>
      </w:r>
      <w:r w:rsidR="00E01C3F" w:rsidRPr="00DB0EA4">
        <w:rPr>
          <w:rFonts w:ascii="Arial" w:hAnsi="Arial" w:cs="Arial"/>
          <w:sz w:val="24"/>
          <w:szCs w:val="24"/>
        </w:rPr>
        <w:t xml:space="preserve"> aprovou o Projeto de Lei nº 15, de 30 de Abril de 2019, </w:t>
      </w:r>
      <w:r w:rsidRPr="00DB0EA4">
        <w:rPr>
          <w:rFonts w:ascii="Arial" w:hAnsi="Arial" w:cs="Arial"/>
          <w:sz w:val="24"/>
          <w:szCs w:val="24"/>
        </w:rPr>
        <w:t>e após 30 (trinta) dias do referido projeto ter sid</w:t>
      </w:r>
      <w:r w:rsidR="0070704E" w:rsidRPr="00DB0EA4">
        <w:rPr>
          <w:rFonts w:ascii="Arial" w:hAnsi="Arial" w:cs="Arial"/>
          <w:sz w:val="24"/>
          <w:szCs w:val="24"/>
        </w:rPr>
        <w:t>o encaminhado com emendas modificativas, restou constatada a inércia do Poder Executivo</w:t>
      </w:r>
      <w:r w:rsidR="008640DC" w:rsidRPr="00DB0EA4">
        <w:rPr>
          <w:rFonts w:ascii="Arial" w:hAnsi="Arial" w:cs="Arial"/>
          <w:sz w:val="24"/>
          <w:szCs w:val="24"/>
        </w:rPr>
        <w:t>,</w:t>
      </w:r>
      <w:r w:rsidR="00215325">
        <w:rPr>
          <w:rFonts w:ascii="Arial" w:hAnsi="Arial" w:cs="Arial"/>
          <w:sz w:val="24"/>
          <w:szCs w:val="24"/>
        </w:rPr>
        <w:t xml:space="preserve"> </w:t>
      </w:r>
      <w:r w:rsidR="0070704E" w:rsidRPr="00DB0EA4">
        <w:rPr>
          <w:rFonts w:ascii="Arial" w:hAnsi="Arial" w:cs="Arial"/>
          <w:sz w:val="24"/>
          <w:szCs w:val="24"/>
        </w:rPr>
        <w:t xml:space="preserve">sendo assim, </w:t>
      </w:r>
      <w:r w:rsidR="008640DC" w:rsidRPr="00DB0EA4">
        <w:rPr>
          <w:rFonts w:ascii="Arial" w:hAnsi="Arial" w:cs="Arial"/>
          <w:sz w:val="24"/>
          <w:szCs w:val="24"/>
        </w:rPr>
        <w:t>coube a Mesa Diretora desta Casa de Leis promulgá-lo</w:t>
      </w:r>
      <w:r w:rsidR="009F1F0E" w:rsidRPr="00DB0EA4">
        <w:rPr>
          <w:rFonts w:ascii="Arial" w:hAnsi="Arial" w:cs="Arial"/>
          <w:sz w:val="24"/>
          <w:szCs w:val="24"/>
        </w:rPr>
        <w:t xml:space="preserve"> (Lei Municipal nº 3.502/2019),</w:t>
      </w:r>
      <w:r w:rsidR="008640DC" w:rsidRPr="00DB0EA4">
        <w:rPr>
          <w:rFonts w:ascii="Arial" w:hAnsi="Arial" w:cs="Arial"/>
          <w:sz w:val="24"/>
          <w:szCs w:val="24"/>
        </w:rPr>
        <w:t xml:space="preserve"> com as emendas modificativas apresentadas pela Comissão de Finanças e Orçamento, tudo devidamente aprovado em plenário</w:t>
      </w:r>
      <w:r w:rsidR="0070704E" w:rsidRPr="00DB0EA4">
        <w:rPr>
          <w:rFonts w:ascii="Arial" w:hAnsi="Arial" w:cs="Arial"/>
          <w:sz w:val="24"/>
          <w:szCs w:val="24"/>
        </w:rPr>
        <w:t>, conforme cópia da Ata da Sessão Ordinária em anexo</w:t>
      </w:r>
      <w:r w:rsidR="006E66EF" w:rsidRPr="00DB0EA4">
        <w:rPr>
          <w:rFonts w:ascii="Arial" w:hAnsi="Arial" w:cs="Arial"/>
          <w:sz w:val="24"/>
          <w:szCs w:val="24"/>
        </w:rPr>
        <w:t>, principalmente das p</w:t>
      </w:r>
      <w:r w:rsidR="00215325">
        <w:rPr>
          <w:rFonts w:ascii="Arial" w:hAnsi="Arial" w:cs="Arial"/>
          <w:sz w:val="24"/>
          <w:szCs w:val="24"/>
        </w:rPr>
        <w:t>á</w:t>
      </w:r>
      <w:r w:rsidR="006E66EF" w:rsidRPr="00DB0EA4">
        <w:rPr>
          <w:rFonts w:ascii="Arial" w:hAnsi="Arial" w:cs="Arial"/>
          <w:sz w:val="24"/>
          <w:szCs w:val="24"/>
        </w:rPr>
        <w:t>gina</w:t>
      </w:r>
      <w:r w:rsidR="007A6C29" w:rsidRPr="00DB0EA4">
        <w:rPr>
          <w:rFonts w:ascii="Arial" w:hAnsi="Arial" w:cs="Arial"/>
          <w:sz w:val="24"/>
          <w:szCs w:val="24"/>
        </w:rPr>
        <w:t xml:space="preserve"> 21 até a p</w:t>
      </w:r>
      <w:r w:rsidR="00215325">
        <w:rPr>
          <w:rFonts w:ascii="Arial" w:hAnsi="Arial" w:cs="Arial"/>
          <w:sz w:val="24"/>
          <w:szCs w:val="24"/>
        </w:rPr>
        <w:t>á</w:t>
      </w:r>
      <w:r w:rsidR="007A6C29" w:rsidRPr="00DB0EA4">
        <w:rPr>
          <w:rFonts w:ascii="Arial" w:hAnsi="Arial" w:cs="Arial"/>
          <w:sz w:val="24"/>
          <w:szCs w:val="24"/>
        </w:rPr>
        <w:t>gina 24 onde menciona a votação do referido projeto</w:t>
      </w:r>
      <w:r w:rsidR="0070704E" w:rsidRPr="00DB0EA4">
        <w:rPr>
          <w:rFonts w:ascii="Arial" w:hAnsi="Arial" w:cs="Arial"/>
          <w:sz w:val="24"/>
          <w:szCs w:val="24"/>
        </w:rPr>
        <w:t>;</w:t>
      </w:r>
    </w:p>
    <w:p w:rsidR="00AD6E65" w:rsidRPr="00DB0EA4" w:rsidRDefault="00AD6E65" w:rsidP="00E01C3F">
      <w:pPr>
        <w:jc w:val="both"/>
        <w:rPr>
          <w:rFonts w:ascii="Arial" w:hAnsi="Arial" w:cs="Arial"/>
          <w:sz w:val="24"/>
          <w:szCs w:val="24"/>
        </w:rPr>
      </w:pP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  <w:t xml:space="preserve">Considerando que, </w:t>
      </w:r>
      <w:r w:rsidR="008640DC" w:rsidRPr="00DB0EA4">
        <w:rPr>
          <w:rFonts w:ascii="Arial" w:hAnsi="Arial" w:cs="Arial"/>
          <w:sz w:val="24"/>
          <w:szCs w:val="24"/>
        </w:rPr>
        <w:t>na data de 23.09.2019 o Poder Executivo Municipal encaminhou a Mensagem nº 07/2019, onde pretende as alterações dos dispositivos da Lei Municipal nº 3.502, de 02 de Agosto de 2019</w:t>
      </w:r>
      <w:r w:rsidR="009F1F0E" w:rsidRPr="00DB0EA4">
        <w:rPr>
          <w:rFonts w:ascii="Arial" w:hAnsi="Arial" w:cs="Arial"/>
          <w:sz w:val="24"/>
          <w:szCs w:val="24"/>
        </w:rPr>
        <w:t>, sendo registrado pelo Departamento de Serviços Parlamentares, como sendo Projeto de Lei nº 42/2019</w:t>
      </w:r>
      <w:r w:rsidR="003C6395" w:rsidRPr="00DB0EA4">
        <w:rPr>
          <w:rFonts w:ascii="Arial" w:hAnsi="Arial" w:cs="Arial"/>
          <w:sz w:val="24"/>
          <w:szCs w:val="24"/>
        </w:rPr>
        <w:t>;</w:t>
      </w:r>
    </w:p>
    <w:p w:rsidR="00AD6E65" w:rsidRPr="00DB0EA4" w:rsidRDefault="008640DC" w:rsidP="00E01C3F">
      <w:pPr>
        <w:jc w:val="both"/>
        <w:rPr>
          <w:rFonts w:ascii="Arial" w:hAnsi="Arial" w:cs="Arial"/>
          <w:sz w:val="24"/>
          <w:szCs w:val="24"/>
        </w:rPr>
      </w:pP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  <w:t xml:space="preserve">               Considerando que, o novo Projeto de Lei acima indicado, versa exatamente sobre alteraç</w:t>
      </w:r>
      <w:r w:rsidR="009F1F0E" w:rsidRPr="00DB0EA4">
        <w:rPr>
          <w:rFonts w:ascii="Arial" w:hAnsi="Arial" w:cs="Arial"/>
          <w:sz w:val="24"/>
          <w:szCs w:val="24"/>
        </w:rPr>
        <w:t>ões</w:t>
      </w:r>
      <w:r w:rsidRPr="00DB0EA4">
        <w:rPr>
          <w:rFonts w:ascii="Arial" w:hAnsi="Arial" w:cs="Arial"/>
          <w:sz w:val="24"/>
          <w:szCs w:val="24"/>
        </w:rPr>
        <w:t xml:space="preserve"> que as emendas modificativas trouxeram, </w:t>
      </w:r>
      <w:r w:rsidR="0070704E" w:rsidRPr="00DB0EA4">
        <w:rPr>
          <w:rFonts w:ascii="Arial" w:hAnsi="Arial" w:cs="Arial"/>
          <w:sz w:val="24"/>
          <w:szCs w:val="24"/>
        </w:rPr>
        <w:t>pretend</w:t>
      </w:r>
      <w:r w:rsidR="009F1F0E" w:rsidRPr="00DB0EA4">
        <w:rPr>
          <w:rFonts w:ascii="Arial" w:hAnsi="Arial" w:cs="Arial"/>
          <w:sz w:val="24"/>
          <w:szCs w:val="24"/>
        </w:rPr>
        <w:t xml:space="preserve">endo </w:t>
      </w:r>
      <w:r w:rsidR="00DB0EA4" w:rsidRPr="00DB0EA4">
        <w:rPr>
          <w:rFonts w:ascii="Arial" w:hAnsi="Arial" w:cs="Arial"/>
          <w:sz w:val="24"/>
          <w:szCs w:val="24"/>
        </w:rPr>
        <w:t>r</w:t>
      </w:r>
      <w:r w:rsidRPr="00DB0EA4">
        <w:rPr>
          <w:rFonts w:ascii="Arial" w:hAnsi="Arial" w:cs="Arial"/>
          <w:sz w:val="24"/>
          <w:szCs w:val="24"/>
        </w:rPr>
        <w:t>etorna</w:t>
      </w:r>
      <w:r w:rsidR="0070704E" w:rsidRPr="00DB0EA4">
        <w:rPr>
          <w:rFonts w:ascii="Arial" w:hAnsi="Arial" w:cs="Arial"/>
          <w:sz w:val="24"/>
          <w:szCs w:val="24"/>
        </w:rPr>
        <w:t xml:space="preserve">r ao texto do projeto original </w:t>
      </w:r>
      <w:r w:rsidR="009F1F0E" w:rsidRPr="00DB0EA4">
        <w:rPr>
          <w:rFonts w:ascii="Arial" w:hAnsi="Arial" w:cs="Arial"/>
          <w:sz w:val="24"/>
          <w:szCs w:val="24"/>
        </w:rPr>
        <w:t>enviado anteriormente;</w:t>
      </w:r>
      <w:r w:rsidRPr="00DB0EA4">
        <w:rPr>
          <w:rFonts w:ascii="Arial" w:hAnsi="Arial" w:cs="Arial"/>
          <w:sz w:val="24"/>
          <w:szCs w:val="24"/>
        </w:rPr>
        <w:t xml:space="preserve"> </w:t>
      </w:r>
    </w:p>
    <w:p w:rsidR="0070704E" w:rsidRPr="00DB0EA4" w:rsidRDefault="0070704E" w:rsidP="00E01C3F">
      <w:pPr>
        <w:jc w:val="both"/>
        <w:rPr>
          <w:rFonts w:ascii="Arial" w:hAnsi="Arial" w:cs="Arial"/>
          <w:sz w:val="24"/>
          <w:szCs w:val="24"/>
        </w:rPr>
      </w:pP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  <w:t xml:space="preserve">Considerando o curto tempo que resta para que o Poder Executivo envie a esta Casa de Leis o Projeto de Lei Orçamentária Anual (LOA), que este requerimento seja processado em caráter </w:t>
      </w:r>
      <w:r w:rsidR="009F1F0E" w:rsidRPr="00DB0EA4">
        <w:rPr>
          <w:rFonts w:ascii="Arial" w:hAnsi="Arial" w:cs="Arial"/>
          <w:sz w:val="24"/>
          <w:szCs w:val="24"/>
        </w:rPr>
        <w:t>emergencial.</w:t>
      </w:r>
    </w:p>
    <w:p w:rsidR="00616C07" w:rsidRPr="00DB0EA4" w:rsidRDefault="009F1F0E" w:rsidP="00E01C3F">
      <w:pPr>
        <w:jc w:val="both"/>
        <w:rPr>
          <w:rFonts w:ascii="Arial" w:hAnsi="Arial" w:cs="Arial"/>
          <w:sz w:val="24"/>
          <w:szCs w:val="24"/>
        </w:rPr>
      </w:pPr>
      <w:r w:rsidRPr="00DB0EA4">
        <w:rPr>
          <w:rFonts w:ascii="Arial" w:hAnsi="Arial" w:cs="Arial"/>
          <w:sz w:val="24"/>
          <w:szCs w:val="24"/>
        </w:rPr>
        <w:lastRenderedPageBreak/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</w:r>
      <w:r w:rsidRPr="00DB0EA4">
        <w:rPr>
          <w:rFonts w:ascii="Arial" w:hAnsi="Arial" w:cs="Arial"/>
          <w:sz w:val="24"/>
          <w:szCs w:val="24"/>
        </w:rPr>
        <w:tab/>
        <w:t>Considerando que, o Executivo Municipal baseia-se na existência de estudos técnicos e jurídico por setores competentes da municipalidade, mostrando-se necessárias as alterações para voltar ao texto original.</w:t>
      </w:r>
    </w:p>
    <w:p w:rsidR="00DB0EA4" w:rsidRPr="00DB0EA4" w:rsidRDefault="003639EB" w:rsidP="00DB0EA4">
      <w:pPr>
        <w:pStyle w:val="Recuodecorpodetexto2"/>
        <w:spacing w:line="360" w:lineRule="auto"/>
        <w:ind w:left="0"/>
        <w:rPr>
          <w:rFonts w:cs="Arial"/>
          <w:sz w:val="24"/>
          <w:szCs w:val="24"/>
        </w:rPr>
      </w:pPr>
      <w:r w:rsidRPr="00DB0EA4">
        <w:rPr>
          <w:b/>
          <w:sz w:val="24"/>
          <w:szCs w:val="24"/>
        </w:rPr>
        <w:t xml:space="preserve">                                                  </w:t>
      </w:r>
      <w:r w:rsidR="00070D10" w:rsidRPr="00DB0EA4">
        <w:rPr>
          <w:b/>
          <w:sz w:val="24"/>
          <w:szCs w:val="24"/>
        </w:rPr>
        <w:t>REQUEIRO À MESA,</w:t>
      </w:r>
      <w:r w:rsidR="00070D10" w:rsidRPr="00DB0EA4">
        <w:rPr>
          <w:sz w:val="24"/>
          <w:szCs w:val="24"/>
        </w:rPr>
        <w:t xml:space="preserve"> c</w:t>
      </w:r>
      <w:r w:rsidR="00070D10" w:rsidRPr="00DB0EA4">
        <w:rPr>
          <w:rFonts w:cs="Arial"/>
          <w:sz w:val="24"/>
          <w:szCs w:val="24"/>
        </w:rPr>
        <w:t>om amparo na Lei Orgânica Municipal de Itaquaquecetuba,</w:t>
      </w:r>
      <w:r w:rsidR="00070D10" w:rsidRPr="00DB0EA4">
        <w:rPr>
          <w:sz w:val="24"/>
          <w:szCs w:val="24"/>
        </w:rPr>
        <w:t xml:space="preserve"> com base no art. 9º, § XII, que, ouvido o Plenário, V. Excelência se digne a adotar as providências necessárias para a convocação</w:t>
      </w:r>
      <w:bookmarkStart w:id="0" w:name="_GoBack"/>
      <w:bookmarkEnd w:id="0"/>
      <w:r w:rsidRPr="00DB0EA4">
        <w:rPr>
          <w:sz w:val="24"/>
          <w:szCs w:val="24"/>
        </w:rPr>
        <w:t xml:space="preserve"> </w:t>
      </w:r>
      <w:r w:rsidR="008640DC" w:rsidRPr="00DB0EA4">
        <w:rPr>
          <w:b/>
          <w:sz w:val="24"/>
          <w:szCs w:val="24"/>
        </w:rPr>
        <w:t>com a máxima urgência</w:t>
      </w:r>
      <w:r w:rsidR="009F1F0E" w:rsidRPr="00DB0EA4">
        <w:rPr>
          <w:b/>
          <w:sz w:val="24"/>
          <w:szCs w:val="24"/>
        </w:rPr>
        <w:t xml:space="preserve"> (</w:t>
      </w:r>
      <w:r w:rsidR="003C6395" w:rsidRPr="00DB0EA4">
        <w:rPr>
          <w:b/>
          <w:sz w:val="24"/>
          <w:szCs w:val="24"/>
        </w:rPr>
        <w:t>01.10.2019) às 10.00 horas</w:t>
      </w:r>
      <w:r w:rsidR="0070704E" w:rsidRPr="00DB0EA4">
        <w:rPr>
          <w:b/>
          <w:sz w:val="24"/>
          <w:szCs w:val="24"/>
        </w:rPr>
        <w:t xml:space="preserve"> </w:t>
      </w:r>
      <w:r w:rsidRPr="00DB0EA4">
        <w:rPr>
          <w:sz w:val="24"/>
          <w:szCs w:val="24"/>
        </w:rPr>
        <w:t>dos servidores que reali</w:t>
      </w:r>
      <w:r w:rsidR="0070704E" w:rsidRPr="00DB0EA4">
        <w:rPr>
          <w:sz w:val="24"/>
          <w:szCs w:val="24"/>
        </w:rPr>
        <w:t xml:space="preserve">zaram estudo técnico e jurídico, conforme mencionado na justificativa apresentada, </w:t>
      </w:r>
      <w:r w:rsidRPr="00DB0EA4">
        <w:rPr>
          <w:sz w:val="24"/>
          <w:szCs w:val="24"/>
        </w:rPr>
        <w:t>referente ao Projeto de Lei nº42, de 23.09.2019 – (autoria Prefeito Municipal) “Altera dispositivos da Lei nº 3.502, de 02 de Agosto de 2019, que dispõe sobre as Diretrizes para a elaboração da Lei Orçamentária d</w:t>
      </w:r>
      <w:r w:rsidR="003C6395" w:rsidRPr="00DB0EA4">
        <w:rPr>
          <w:sz w:val="24"/>
          <w:szCs w:val="24"/>
        </w:rPr>
        <w:t>e 2020 e dá outras providências, para prestar os devidos esclarecimentos, bem como, cópia do referido estudo.</w:t>
      </w:r>
      <w:r w:rsidR="00616C07" w:rsidRPr="00DB0EA4">
        <w:rPr>
          <w:rFonts w:cs="Arial"/>
          <w:sz w:val="24"/>
          <w:szCs w:val="24"/>
        </w:rPr>
        <w:t xml:space="preserve">           </w:t>
      </w:r>
    </w:p>
    <w:p w:rsidR="0087123C" w:rsidRPr="00DB0EA4" w:rsidRDefault="00070D10" w:rsidP="007A6C29">
      <w:pPr>
        <w:spacing w:line="360" w:lineRule="auto"/>
        <w:jc w:val="right"/>
        <w:rPr>
          <w:rFonts w:ascii="Arial" w:hAnsi="Arial"/>
          <w:b/>
          <w:sz w:val="24"/>
          <w:szCs w:val="24"/>
        </w:rPr>
      </w:pPr>
      <w:r w:rsidRPr="00DB0EA4">
        <w:rPr>
          <w:rFonts w:ascii="Arial" w:hAnsi="Arial" w:cs="Arial"/>
          <w:sz w:val="24"/>
          <w:szCs w:val="24"/>
        </w:rPr>
        <w:t xml:space="preserve">Plenário </w:t>
      </w:r>
      <w:r w:rsidR="003639EB" w:rsidRPr="00DB0EA4">
        <w:rPr>
          <w:rFonts w:ascii="Arial" w:hAnsi="Arial" w:cs="Arial"/>
          <w:sz w:val="24"/>
          <w:szCs w:val="24"/>
        </w:rPr>
        <w:t>Vereador Maurício Alves Braz, 23 de Setembro</w:t>
      </w:r>
      <w:r w:rsidRPr="00DB0EA4">
        <w:rPr>
          <w:rFonts w:ascii="Arial" w:hAnsi="Arial" w:cs="Arial"/>
          <w:sz w:val="24"/>
          <w:szCs w:val="24"/>
        </w:rPr>
        <w:t xml:space="preserve"> de 2019. </w:t>
      </w:r>
    </w:p>
    <w:p w:rsidR="006C08FB" w:rsidRPr="00DB0EA4" w:rsidRDefault="006C08FB" w:rsidP="006C08FB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eastAsia="Times New Roman"/>
          <w:b/>
          <w:sz w:val="24"/>
          <w:szCs w:val="24"/>
        </w:rPr>
        <w:t xml:space="preserve">                                 </w:t>
      </w:r>
      <w:r w:rsidR="0087123C" w:rsidRPr="00DB0EA4">
        <w:rPr>
          <w:rFonts w:eastAsia="Times New Roman"/>
          <w:b/>
          <w:sz w:val="24"/>
          <w:szCs w:val="24"/>
        </w:rPr>
        <w:t xml:space="preserve">   </w:t>
      </w:r>
      <w:r w:rsidRPr="00DB0EA4">
        <w:rPr>
          <w:rFonts w:ascii="Arial" w:eastAsia="Times New Roman" w:hAnsi="Arial" w:cs="Arial"/>
          <w:sz w:val="24"/>
          <w:szCs w:val="24"/>
        </w:rPr>
        <w:t xml:space="preserve">Adriana Aparecida Felix – Vereadora </w:t>
      </w:r>
    </w:p>
    <w:p w:rsidR="006C08FB" w:rsidRPr="00DB0EA4" w:rsidRDefault="006C08FB" w:rsidP="006C08FB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sz w:val="24"/>
          <w:szCs w:val="24"/>
        </w:rPr>
        <w:t xml:space="preserve">                             Armando Tavares dos Santos Neto– Vereador</w:t>
      </w:r>
    </w:p>
    <w:p w:rsidR="006C08FB" w:rsidRPr="00DB0EA4" w:rsidRDefault="006C08FB" w:rsidP="006C08FB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sz w:val="24"/>
          <w:szCs w:val="24"/>
        </w:rPr>
        <w:t xml:space="preserve">                             Carlos Alberto Santiago Gomes Barbosa- Vereador </w:t>
      </w:r>
    </w:p>
    <w:p w:rsidR="006C08FB" w:rsidRPr="00DB0EA4" w:rsidRDefault="006C08FB" w:rsidP="006C08FB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sz w:val="24"/>
          <w:szCs w:val="24"/>
        </w:rPr>
        <w:t xml:space="preserve">                             Cesar Diniz de Souza- Vereador</w:t>
      </w:r>
    </w:p>
    <w:p w:rsidR="006C08FB" w:rsidRPr="00DB0EA4" w:rsidRDefault="006C08FB" w:rsidP="006C08FB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sz w:val="24"/>
          <w:szCs w:val="24"/>
        </w:rPr>
        <w:t xml:space="preserve">                             David Ribeiro da Silva- Vereador </w:t>
      </w:r>
    </w:p>
    <w:p w:rsidR="006C08FB" w:rsidRPr="00DB0EA4" w:rsidRDefault="006C08FB" w:rsidP="006C08FB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sz w:val="24"/>
          <w:szCs w:val="24"/>
        </w:rPr>
        <w:t xml:space="preserve">                              Edson Rodrigues –Vereador</w:t>
      </w:r>
    </w:p>
    <w:p w:rsidR="006C08FB" w:rsidRPr="00DB0EA4" w:rsidRDefault="006C08FB" w:rsidP="006C08FB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sz w:val="24"/>
          <w:szCs w:val="24"/>
        </w:rPr>
        <w:t xml:space="preserve">                              Edvando Ferreira de Jesus- Vereador </w:t>
      </w:r>
    </w:p>
    <w:p w:rsidR="006C08FB" w:rsidRPr="00DB0EA4" w:rsidRDefault="006C08FB" w:rsidP="006C08FB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sz w:val="24"/>
          <w:szCs w:val="24"/>
        </w:rPr>
        <w:t xml:space="preserve">                              Elio de Araujo – Vereador </w:t>
      </w:r>
    </w:p>
    <w:p w:rsidR="006C08FB" w:rsidRPr="00DB0EA4" w:rsidRDefault="006C08FB" w:rsidP="006C08FB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sz w:val="24"/>
          <w:szCs w:val="24"/>
        </w:rPr>
        <w:t xml:space="preserve">                             João Batista Pereira de Souza – Vereador</w:t>
      </w:r>
    </w:p>
    <w:p w:rsidR="0087123C" w:rsidRPr="00DB0EA4" w:rsidRDefault="006C08FB" w:rsidP="007A6C29">
      <w:pPr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DB0EA4">
        <w:rPr>
          <w:rFonts w:ascii="Arial" w:eastAsia="Times New Roman" w:hAnsi="Arial" w:cs="Arial"/>
          <w:sz w:val="24"/>
          <w:szCs w:val="24"/>
        </w:rPr>
        <w:t xml:space="preserve">                             Val</w:t>
      </w:r>
      <w:r w:rsidR="007A6C29" w:rsidRPr="00DB0EA4">
        <w:rPr>
          <w:rFonts w:ascii="Arial" w:eastAsia="Times New Roman" w:hAnsi="Arial" w:cs="Arial"/>
          <w:sz w:val="24"/>
          <w:szCs w:val="24"/>
        </w:rPr>
        <w:t xml:space="preserve">dir Ferreira da Silva – Vereador </w:t>
      </w:r>
    </w:p>
    <w:sectPr w:rsidR="0087123C" w:rsidRPr="00DB0EA4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E6" w:rsidRDefault="008268E6" w:rsidP="00F94B5A">
      <w:pPr>
        <w:spacing w:after="0" w:line="240" w:lineRule="auto"/>
      </w:pPr>
      <w:r>
        <w:separator/>
      </w:r>
    </w:p>
  </w:endnote>
  <w:endnote w:type="continuationSeparator" w:id="1">
    <w:p w:rsidR="008268E6" w:rsidRDefault="008268E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9F1F0E" w:rsidRDefault="007D18C2">
        <w:pPr>
          <w:pStyle w:val="Rodap"/>
        </w:pPr>
        <w:fldSimple w:instr="PAGE   \* MERGEFORMAT">
          <w:r w:rsidR="007E0560">
            <w:rPr>
              <w:noProof/>
            </w:rPr>
            <w:t>2</w:t>
          </w:r>
        </w:fldSimple>
      </w:p>
    </w:sdtContent>
  </w:sdt>
  <w:p w:rsidR="009F1F0E" w:rsidRPr="0054634E" w:rsidRDefault="009F1F0E" w:rsidP="007A6C29">
    <w:pPr>
      <w:pStyle w:val="Rodap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E6" w:rsidRDefault="008268E6" w:rsidP="00F94B5A">
      <w:pPr>
        <w:spacing w:after="0" w:line="240" w:lineRule="auto"/>
      </w:pPr>
      <w:r>
        <w:separator/>
      </w:r>
    </w:p>
  </w:footnote>
  <w:footnote w:type="continuationSeparator" w:id="1">
    <w:p w:rsidR="008268E6" w:rsidRDefault="008268E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0E" w:rsidRDefault="00240E16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8C2">
      <w:rPr>
        <w:noProof/>
      </w:rPr>
      <w:pict>
        <v:line id="Conector reto 4" o:spid="_x0000_s22530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D18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9F1F0E" w:rsidRDefault="009F1F0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9F1F0E" w:rsidRDefault="009F1F0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 xml:space="preserve">        </w:t>
                </w:r>
              </w:p>
              <w:p w:rsidR="009F1F0E" w:rsidRPr="00E374D4" w:rsidRDefault="009F1F0E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9F1F0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F0E" w:rsidRDefault="009F1F0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05600"/>
    <w:rsid w:val="000324C6"/>
    <w:rsid w:val="000607DF"/>
    <w:rsid w:val="000627CD"/>
    <w:rsid w:val="00065DBE"/>
    <w:rsid w:val="00070D10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C738E"/>
    <w:rsid w:val="001D3545"/>
    <w:rsid w:val="001F0404"/>
    <w:rsid w:val="001F1AC3"/>
    <w:rsid w:val="001F2F98"/>
    <w:rsid w:val="00204350"/>
    <w:rsid w:val="00206626"/>
    <w:rsid w:val="00215325"/>
    <w:rsid w:val="00222054"/>
    <w:rsid w:val="00224334"/>
    <w:rsid w:val="00224DF1"/>
    <w:rsid w:val="00232565"/>
    <w:rsid w:val="00240E16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14725"/>
    <w:rsid w:val="0035647B"/>
    <w:rsid w:val="003639EB"/>
    <w:rsid w:val="00375F10"/>
    <w:rsid w:val="00377029"/>
    <w:rsid w:val="00382443"/>
    <w:rsid w:val="003A47FE"/>
    <w:rsid w:val="003B5F9C"/>
    <w:rsid w:val="003C6395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16C07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A2F88"/>
    <w:rsid w:val="006A6E74"/>
    <w:rsid w:val="006B0A55"/>
    <w:rsid w:val="006B7177"/>
    <w:rsid w:val="006C08FB"/>
    <w:rsid w:val="006C6FB6"/>
    <w:rsid w:val="006C7863"/>
    <w:rsid w:val="006E1278"/>
    <w:rsid w:val="006E187A"/>
    <w:rsid w:val="006E66EF"/>
    <w:rsid w:val="006F13E8"/>
    <w:rsid w:val="006F5E7C"/>
    <w:rsid w:val="006F6AA5"/>
    <w:rsid w:val="0070704E"/>
    <w:rsid w:val="007113EB"/>
    <w:rsid w:val="0072220C"/>
    <w:rsid w:val="007301A7"/>
    <w:rsid w:val="007412D1"/>
    <w:rsid w:val="00743BDA"/>
    <w:rsid w:val="00752379"/>
    <w:rsid w:val="00754877"/>
    <w:rsid w:val="007639D4"/>
    <w:rsid w:val="00763A51"/>
    <w:rsid w:val="00771777"/>
    <w:rsid w:val="00781A43"/>
    <w:rsid w:val="00792314"/>
    <w:rsid w:val="007A25EA"/>
    <w:rsid w:val="007A316E"/>
    <w:rsid w:val="007A6C29"/>
    <w:rsid w:val="007B1FC2"/>
    <w:rsid w:val="007B60B6"/>
    <w:rsid w:val="007B61BF"/>
    <w:rsid w:val="007C20A9"/>
    <w:rsid w:val="007D18C2"/>
    <w:rsid w:val="007D4050"/>
    <w:rsid w:val="007E0302"/>
    <w:rsid w:val="007E0560"/>
    <w:rsid w:val="007E1872"/>
    <w:rsid w:val="007E3E2D"/>
    <w:rsid w:val="007E4A65"/>
    <w:rsid w:val="00802BA3"/>
    <w:rsid w:val="008268E6"/>
    <w:rsid w:val="00836717"/>
    <w:rsid w:val="0083686E"/>
    <w:rsid w:val="00845BB4"/>
    <w:rsid w:val="008509D1"/>
    <w:rsid w:val="008640DC"/>
    <w:rsid w:val="00864375"/>
    <w:rsid w:val="0087123C"/>
    <w:rsid w:val="008769AA"/>
    <w:rsid w:val="00893783"/>
    <w:rsid w:val="008A0243"/>
    <w:rsid w:val="008C61FB"/>
    <w:rsid w:val="008D4522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1254"/>
    <w:rsid w:val="00996864"/>
    <w:rsid w:val="009D52AB"/>
    <w:rsid w:val="009E069A"/>
    <w:rsid w:val="009E077B"/>
    <w:rsid w:val="009E544B"/>
    <w:rsid w:val="009F1F0E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2BEC"/>
    <w:rsid w:val="00AA6FC6"/>
    <w:rsid w:val="00AB7F78"/>
    <w:rsid w:val="00AC1887"/>
    <w:rsid w:val="00AD6E65"/>
    <w:rsid w:val="00AE56D9"/>
    <w:rsid w:val="00AF4E5A"/>
    <w:rsid w:val="00B03F0B"/>
    <w:rsid w:val="00B211E3"/>
    <w:rsid w:val="00B21EDB"/>
    <w:rsid w:val="00B24D54"/>
    <w:rsid w:val="00B340FF"/>
    <w:rsid w:val="00B35110"/>
    <w:rsid w:val="00B50782"/>
    <w:rsid w:val="00B51F5A"/>
    <w:rsid w:val="00B56278"/>
    <w:rsid w:val="00B612B8"/>
    <w:rsid w:val="00B67497"/>
    <w:rsid w:val="00B725F5"/>
    <w:rsid w:val="00B8417D"/>
    <w:rsid w:val="00B84978"/>
    <w:rsid w:val="00B872A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45986"/>
    <w:rsid w:val="00D72021"/>
    <w:rsid w:val="00D74D6E"/>
    <w:rsid w:val="00D76D33"/>
    <w:rsid w:val="00D90973"/>
    <w:rsid w:val="00D92B42"/>
    <w:rsid w:val="00D949BC"/>
    <w:rsid w:val="00DA04AE"/>
    <w:rsid w:val="00DB0EA4"/>
    <w:rsid w:val="00DB2829"/>
    <w:rsid w:val="00DB5444"/>
    <w:rsid w:val="00DE18C3"/>
    <w:rsid w:val="00DE3188"/>
    <w:rsid w:val="00DE3296"/>
    <w:rsid w:val="00E01C3F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88"/>
  </w:style>
  <w:style w:type="paragraph" w:styleId="Ttulo1">
    <w:name w:val="heading 1"/>
    <w:basedOn w:val="Normal"/>
    <w:next w:val="Normal"/>
    <w:link w:val="Ttulo1Char"/>
    <w:qFormat/>
    <w:rsid w:val="00070D10"/>
    <w:pPr>
      <w:keepNext/>
      <w:widowControl w:val="0"/>
      <w:spacing w:before="240" w:after="0" w:line="240" w:lineRule="exact"/>
      <w:ind w:firstLine="720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70D10"/>
    <w:rPr>
      <w:rFonts w:ascii="Arial" w:eastAsia="Times New Roman" w:hAnsi="Arial" w:cs="Times New Roman"/>
      <w:b/>
      <w:sz w:val="28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070D10"/>
    <w:pPr>
      <w:widowControl w:val="0"/>
      <w:snapToGrid w:val="0"/>
      <w:spacing w:before="240" w:after="0" w:line="240" w:lineRule="exact"/>
      <w:ind w:left="3742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0D10"/>
    <w:rPr>
      <w:rFonts w:ascii="Arial" w:eastAsia="Times New Roman" w:hAnsi="Arial" w:cs="Times New Roman"/>
      <w:color w:val="000000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070D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70D10"/>
    <w:rPr>
      <w:rFonts w:ascii="Courier New" w:eastAsia="Times New Roman" w:hAnsi="Courier New" w:cs="Times New Roman"/>
      <w:sz w:val="20"/>
      <w:szCs w:val="20"/>
    </w:rPr>
  </w:style>
  <w:style w:type="paragraph" w:customStyle="1" w:styleId="CorpoPadroparaMscaras">
    <w:name w:val="Corpo Padrão para Máscaras"/>
    <w:basedOn w:val="Recuodecorpodetexto"/>
    <w:rsid w:val="00070D10"/>
    <w:pPr>
      <w:widowControl w:val="0"/>
      <w:snapToGrid w:val="0"/>
      <w:spacing w:after="200" w:line="360" w:lineRule="exact"/>
      <w:ind w:left="0" w:firstLine="2302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Forte">
    <w:name w:val="Strong"/>
    <w:basedOn w:val="Fontepargpadro"/>
    <w:uiPriority w:val="22"/>
    <w:qFormat/>
    <w:rsid w:val="00070D10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0D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0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0D10"/>
    <w:pPr>
      <w:keepNext/>
      <w:widowControl w:val="0"/>
      <w:spacing w:before="240" w:after="0" w:line="240" w:lineRule="exact"/>
      <w:ind w:firstLine="720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70D10"/>
    <w:rPr>
      <w:rFonts w:ascii="Arial" w:eastAsia="Times New Roman" w:hAnsi="Arial" w:cs="Times New Roman"/>
      <w:b/>
      <w:sz w:val="28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0D10"/>
    <w:pPr>
      <w:widowControl w:val="0"/>
      <w:snapToGrid w:val="0"/>
      <w:spacing w:before="240" w:after="0" w:line="240" w:lineRule="exact"/>
      <w:ind w:left="3742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0D10"/>
    <w:rPr>
      <w:rFonts w:ascii="Arial" w:eastAsia="Times New Roman" w:hAnsi="Arial" w:cs="Times New Roman"/>
      <w:color w:val="000000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070D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70D10"/>
    <w:rPr>
      <w:rFonts w:ascii="Courier New" w:eastAsia="Times New Roman" w:hAnsi="Courier New" w:cs="Times New Roman"/>
      <w:sz w:val="20"/>
      <w:szCs w:val="20"/>
    </w:rPr>
  </w:style>
  <w:style w:type="paragraph" w:customStyle="1" w:styleId="CorpoPadroparaMscaras">
    <w:name w:val="Corpo Padrão para Máscaras"/>
    <w:basedOn w:val="Recuodecorpodetexto"/>
    <w:rsid w:val="00070D10"/>
    <w:pPr>
      <w:widowControl w:val="0"/>
      <w:snapToGrid w:val="0"/>
      <w:spacing w:after="200" w:line="360" w:lineRule="exact"/>
      <w:ind w:left="0" w:firstLine="2302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Forte">
    <w:name w:val="Strong"/>
    <w:basedOn w:val="Fontepargpadro"/>
    <w:uiPriority w:val="22"/>
    <w:qFormat/>
    <w:rsid w:val="00070D10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0D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D27A-8F7F-4EE8-A205-0D856CCD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9</cp:revision>
  <cp:lastPrinted>2019-09-23T17:37:00Z</cp:lastPrinted>
  <dcterms:created xsi:type="dcterms:W3CDTF">2019-09-23T20:04:00Z</dcterms:created>
  <dcterms:modified xsi:type="dcterms:W3CDTF">2019-09-23T20:25:00Z</dcterms:modified>
</cp:coreProperties>
</file>