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</w:p>
    <w:p w:rsidR="0082663B" w:rsidRDefault="0082663B" w:rsidP="0082663B">
      <w:pPr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>
        <w:rPr>
          <w:rFonts w:ascii="Calibri" w:hAnsi="Calibri"/>
          <w:b/>
          <w:sz w:val="24"/>
          <w:szCs w:val="24"/>
        </w:rPr>
        <w:t>___</w:t>
      </w:r>
      <w:r w:rsidR="007E2D6A">
        <w:rPr>
          <w:rFonts w:ascii="Calibri" w:hAnsi="Calibri"/>
          <w:b/>
          <w:sz w:val="24"/>
          <w:szCs w:val="24"/>
        </w:rPr>
        <w:t>1495</w:t>
      </w:r>
      <w:r>
        <w:rPr>
          <w:rFonts w:ascii="Calibri" w:hAnsi="Calibri"/>
          <w:b/>
          <w:sz w:val="24"/>
          <w:szCs w:val="24"/>
        </w:rPr>
        <w:t>__</w:t>
      </w:r>
      <w:r>
        <w:rPr>
          <w:b/>
          <w:sz w:val="24"/>
          <w:szCs w:val="24"/>
        </w:rPr>
        <w:t>/2019.</w:t>
      </w:r>
    </w:p>
    <w:p w:rsidR="0082663B" w:rsidRDefault="0082663B" w:rsidP="0082663B">
      <w:pPr>
        <w:ind w:firstLine="3119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>Solicita Reposição</w:t>
      </w:r>
      <w:r w:rsidR="002A7C08">
        <w:rPr>
          <w:rFonts w:ascii="Arial" w:hAnsi="Arial" w:cs="Arial"/>
          <w:sz w:val="24"/>
          <w:szCs w:val="24"/>
        </w:rPr>
        <w:t xml:space="preserve"> da Contenção (Escoramento) no beiral do córrego  existente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na Rua </w:t>
      </w:r>
      <w:r w:rsidR="002A7C0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Beira Rio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,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 Jardim </w:t>
      </w:r>
      <w:r w:rsidR="00A059ED">
        <w:rPr>
          <w:rFonts w:ascii="Arial" w:hAnsi="Arial" w:cs="Arial"/>
          <w:sz w:val="24"/>
          <w:szCs w:val="24"/>
          <w:shd w:val="clear" w:color="auto" w:fill="FFFFFF"/>
        </w:rPr>
        <w:t>Miray</w:t>
      </w:r>
      <w:r w:rsidR="00275D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82663B" w:rsidRDefault="0082663B" w:rsidP="0082663B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82663B" w:rsidRDefault="0082663B" w:rsidP="00826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INDICO À MESA</w:t>
      </w:r>
      <w:r>
        <w:rPr>
          <w:rFonts w:ascii="Arial" w:hAnsi="Arial" w:cs="Arial"/>
          <w:sz w:val="24"/>
          <w:szCs w:val="24"/>
        </w:rPr>
        <w:t>, nos termos regimentais, que seja encaminhado oficiado ao Senhor Prefeito Municipal, solicitando de V. Excelência, junto à Secretaria Municipal de Serviços Urbanos, providências em caráter de urgência quanto à reposição</w:t>
      </w:r>
      <w:r w:rsidR="002A7C08">
        <w:rPr>
          <w:rFonts w:ascii="Arial" w:hAnsi="Arial" w:cs="Arial"/>
          <w:sz w:val="24"/>
          <w:szCs w:val="24"/>
        </w:rPr>
        <w:t xml:space="preserve"> do escoramento no beiral do córrego</w:t>
      </w:r>
      <w:r>
        <w:rPr>
          <w:rFonts w:ascii="Arial" w:hAnsi="Arial" w:cs="Arial"/>
          <w:sz w:val="24"/>
          <w:szCs w:val="24"/>
        </w:rPr>
        <w:t xml:space="preserve"> </w:t>
      </w:r>
      <w:r w:rsidR="002A7C08">
        <w:rPr>
          <w:rFonts w:ascii="Arial" w:hAnsi="Arial" w:cs="Arial"/>
          <w:sz w:val="24"/>
          <w:szCs w:val="24"/>
        </w:rPr>
        <w:t>existente na Rua Beira Rio,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Jardim </w:t>
      </w:r>
      <w:r w:rsidR="00A059ED">
        <w:rPr>
          <w:rFonts w:ascii="Arial" w:hAnsi="Arial" w:cs="Arial"/>
          <w:sz w:val="24"/>
          <w:szCs w:val="24"/>
          <w:shd w:val="clear" w:color="auto" w:fill="FFFFFF"/>
        </w:rPr>
        <w:t>Miray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– Itaquaquecetuba – SP. </w:t>
      </w: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presente propositura visa atender às reivindicações dos moradores daquela localidade, uma vez que,</w:t>
      </w:r>
      <w:r w:rsidR="002A7C08">
        <w:rPr>
          <w:rFonts w:ascii="Arial" w:hAnsi="Arial" w:cs="Arial"/>
        </w:rPr>
        <w:t xml:space="preserve"> a Prefeitura já realizou os serviços anteriormente e que após chuvas ocasionou novo desmoronamento .</w:t>
      </w:r>
      <w:r>
        <w:rPr>
          <w:rFonts w:ascii="Arial" w:hAnsi="Arial" w:cs="Arial"/>
        </w:rPr>
        <w:t xml:space="preserve"> </w:t>
      </w:r>
    </w:p>
    <w:p w:rsidR="0082663B" w:rsidRDefault="0082663B" w:rsidP="0082663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Vereador Mauricio Alves Braz, 30 de setembro de 2019.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(Pelé da Sucata)</w:t>
      </w:r>
    </w:p>
    <w:p w:rsidR="0082663B" w:rsidRPr="0082663B" w:rsidRDefault="0082663B" w:rsidP="0082663B">
      <w:pPr>
        <w:spacing w:after="0" w:line="240" w:lineRule="auto"/>
        <w:ind w:left="2124"/>
        <w:jc w:val="center"/>
        <w:rPr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82663B" w:rsidRDefault="0082663B" w:rsidP="0082663B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3E5080" w:rsidRDefault="003E5080"/>
    <w:sectPr w:rsidR="003E5080" w:rsidSect="003E5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E6" w:rsidRDefault="00803CE6" w:rsidP="003D4513">
      <w:pPr>
        <w:spacing w:after="0" w:line="240" w:lineRule="auto"/>
      </w:pPr>
      <w:r>
        <w:separator/>
      </w:r>
    </w:p>
  </w:endnote>
  <w:endnote w:type="continuationSeparator" w:id="1">
    <w:p w:rsidR="00803CE6" w:rsidRDefault="00803CE6" w:rsidP="003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E6" w:rsidRDefault="00803CE6" w:rsidP="003D4513">
      <w:pPr>
        <w:spacing w:after="0" w:line="240" w:lineRule="auto"/>
      </w:pPr>
      <w:r>
        <w:separator/>
      </w:r>
    </w:p>
  </w:footnote>
  <w:footnote w:type="continuationSeparator" w:id="1">
    <w:p w:rsidR="00803CE6" w:rsidRDefault="00803CE6" w:rsidP="003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13" w:rsidRDefault="003D451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2663B"/>
    <w:rsid w:val="00002751"/>
    <w:rsid w:val="00113B1C"/>
    <w:rsid w:val="00275DE1"/>
    <w:rsid w:val="002A7C08"/>
    <w:rsid w:val="003D4513"/>
    <w:rsid w:val="003E5080"/>
    <w:rsid w:val="007E2D6A"/>
    <w:rsid w:val="00803CE6"/>
    <w:rsid w:val="0082663B"/>
    <w:rsid w:val="009A6B8E"/>
    <w:rsid w:val="00A0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2663B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3D4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51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D4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4513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5</cp:revision>
  <dcterms:created xsi:type="dcterms:W3CDTF">2019-09-30T19:43:00Z</dcterms:created>
  <dcterms:modified xsi:type="dcterms:W3CDTF">2019-09-30T20:54:00Z</dcterms:modified>
</cp:coreProperties>
</file>