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660B8C" w:rsidRDefault="0053180E" w:rsidP="006F1486">
      <w:pPr>
        <w:pStyle w:val="Standard"/>
        <w:spacing w:line="360" w:lineRule="auto"/>
        <w:ind w:left="2124"/>
        <w:jc w:val="right"/>
        <w:rPr>
          <w:b/>
          <w:bCs/>
          <w:sz w:val="30"/>
          <w:szCs w:val="30"/>
        </w:rPr>
      </w:pPr>
      <w:r>
        <w:rPr>
          <w:sz w:val="30"/>
          <w:szCs w:val="30"/>
        </w:rPr>
        <w:t xml:space="preserve"> </w:t>
      </w:r>
      <w:r w:rsidR="00660B8C">
        <w:rPr>
          <w:b/>
          <w:bCs/>
          <w:sz w:val="30"/>
          <w:szCs w:val="30"/>
        </w:rPr>
        <w:t xml:space="preserve">PROJETO DE LEI </w:t>
      </w:r>
      <w:r>
        <w:rPr>
          <w:b/>
          <w:bCs/>
          <w:sz w:val="30"/>
          <w:szCs w:val="30"/>
        </w:rPr>
        <w:t xml:space="preserve">N° ____    </w:t>
      </w:r>
      <w:r w:rsidR="003243D0">
        <w:rPr>
          <w:b/>
          <w:bCs/>
          <w:sz w:val="30"/>
          <w:szCs w:val="30"/>
        </w:rPr>
        <w:t>48</w:t>
      </w:r>
      <w:r>
        <w:rPr>
          <w:b/>
          <w:bCs/>
          <w:sz w:val="30"/>
          <w:szCs w:val="30"/>
        </w:rPr>
        <w:t>_______ / 201</w:t>
      </w:r>
      <w:r w:rsidR="008C41A0">
        <w:rPr>
          <w:b/>
          <w:bCs/>
          <w:sz w:val="30"/>
          <w:szCs w:val="30"/>
        </w:rPr>
        <w:t>9</w:t>
      </w:r>
      <w:r>
        <w:rPr>
          <w:b/>
          <w:bCs/>
          <w:sz w:val="30"/>
          <w:szCs w:val="30"/>
        </w:rPr>
        <w:t>.</w:t>
      </w:r>
    </w:p>
    <w:p w:rsidR="00660B8C" w:rsidRPr="00FF77B2" w:rsidRDefault="00660B8C" w:rsidP="001022C7">
      <w:pPr>
        <w:shd w:val="clear" w:color="auto" w:fill="FFFFFF"/>
        <w:spacing w:before="240" w:after="240" w:line="240" w:lineRule="atLeast"/>
        <w:ind w:left="2400" w:right="240"/>
        <w:jc w:val="both"/>
        <w:outlineLvl w:val="0"/>
        <w:rPr>
          <w:rFonts w:ascii="Arial" w:hAnsi="Arial" w:cs="Arial"/>
          <w:bCs/>
          <w:sz w:val="28"/>
          <w:szCs w:val="28"/>
        </w:rPr>
      </w:pPr>
      <w:r w:rsidRPr="00FF77B2">
        <w:rPr>
          <w:rFonts w:ascii="Arial" w:hAnsi="Arial" w:cs="Arial"/>
          <w:bCs/>
          <w:sz w:val="28"/>
          <w:szCs w:val="28"/>
        </w:rPr>
        <w:t>“</w:t>
      </w:r>
      <w:r w:rsidR="001022C7" w:rsidRPr="00FF77B2">
        <w:rPr>
          <w:rFonts w:ascii="Arial" w:hAnsi="Arial" w:cs="Arial"/>
          <w:bCs/>
          <w:kern w:val="36"/>
          <w:sz w:val="28"/>
          <w:szCs w:val="28"/>
        </w:rPr>
        <w:t>D</w:t>
      </w:r>
      <w:r w:rsidR="00FF77B2" w:rsidRPr="00FF77B2">
        <w:rPr>
          <w:rFonts w:ascii="Arial" w:hAnsi="Arial" w:cs="Arial"/>
          <w:bCs/>
          <w:kern w:val="36"/>
          <w:sz w:val="28"/>
          <w:szCs w:val="28"/>
        </w:rPr>
        <w:t xml:space="preserve">ispõe sobre a criação do Programa Permanente de Treinamento e Reciclagem para motoristas, cobradores e fiscais da </w:t>
      </w:r>
      <w:r w:rsidR="00FF77B2" w:rsidRPr="00FF77B2">
        <w:rPr>
          <w:rFonts w:ascii="Arial" w:hAnsi="Arial" w:cs="Arial"/>
          <w:bCs/>
          <w:sz w:val="28"/>
          <w:szCs w:val="28"/>
        </w:rPr>
        <w:t>empresa responsável pela exploração e operação do serviço de transporte público coletivo urbano regular de passageiros</w:t>
      </w:r>
      <w:r w:rsidR="00FF77B2" w:rsidRPr="00FF77B2">
        <w:rPr>
          <w:rFonts w:ascii="Arial" w:hAnsi="Arial" w:cs="Arial"/>
          <w:bCs/>
          <w:kern w:val="36"/>
          <w:sz w:val="28"/>
          <w:szCs w:val="28"/>
        </w:rPr>
        <w:t>,</w:t>
      </w:r>
      <w:r w:rsidR="001022C7" w:rsidRPr="00FF77B2">
        <w:rPr>
          <w:rFonts w:ascii="Arial" w:hAnsi="Arial" w:cs="Arial"/>
          <w:bCs/>
          <w:kern w:val="36"/>
          <w:sz w:val="28"/>
          <w:szCs w:val="28"/>
        </w:rPr>
        <w:t> </w:t>
      </w:r>
      <w:r w:rsidR="00FF77B2" w:rsidRPr="00FF77B2">
        <w:rPr>
          <w:rFonts w:ascii="Arial" w:hAnsi="Arial" w:cs="Arial"/>
          <w:bCs/>
          <w:kern w:val="36"/>
          <w:sz w:val="28"/>
          <w:szCs w:val="28"/>
        </w:rPr>
        <w:t>direcionado a pessoas idosas e que possuam algum tipo de deficiência, no município de Itaquaquecetuba e dá outras providências”.</w:t>
      </w:r>
    </w:p>
    <w:p w:rsidR="00FF77B2" w:rsidRPr="00FF77B2" w:rsidRDefault="00FF77B2" w:rsidP="00FF77B2">
      <w:pPr>
        <w:shd w:val="clear" w:color="auto" w:fill="FFFFFF"/>
        <w:spacing w:before="240" w:after="240" w:line="240" w:lineRule="atLeast"/>
        <w:ind w:right="240"/>
        <w:jc w:val="both"/>
        <w:outlineLvl w:val="0"/>
        <w:rPr>
          <w:rFonts w:ascii="Arial" w:hAnsi="Arial" w:cs="Arial"/>
          <w:b/>
          <w:bCs/>
          <w:color w:val="333333"/>
          <w:kern w:val="36"/>
          <w:sz w:val="28"/>
          <w:szCs w:val="28"/>
        </w:rPr>
      </w:pPr>
    </w:p>
    <w:p w:rsidR="001022C7" w:rsidRPr="00FF77B2" w:rsidRDefault="00660B8C" w:rsidP="001022C7">
      <w:pPr>
        <w:spacing w:line="360" w:lineRule="auto"/>
        <w:ind w:firstLine="2552"/>
        <w:jc w:val="both"/>
        <w:rPr>
          <w:rFonts w:ascii="Arial" w:hAnsi="Arial" w:cs="Arial"/>
          <w:b/>
          <w:sz w:val="28"/>
          <w:szCs w:val="28"/>
        </w:rPr>
      </w:pPr>
      <w:r w:rsidRPr="00FF77B2">
        <w:rPr>
          <w:rFonts w:ascii="Arial" w:hAnsi="Arial" w:cs="Arial"/>
          <w:b/>
          <w:sz w:val="28"/>
          <w:szCs w:val="28"/>
        </w:rPr>
        <w:t>A CÂMARA MUNICIPAL DE ITAQUAQUECETUBA RESOLVE:</w:t>
      </w:r>
      <w:bookmarkStart w:id="0" w:name="artigo_1"/>
    </w:p>
    <w:p w:rsidR="001022C7" w:rsidRPr="00FF77B2" w:rsidRDefault="001022C7" w:rsidP="001022C7">
      <w:pPr>
        <w:spacing w:line="360" w:lineRule="auto"/>
        <w:ind w:firstLine="2552"/>
        <w:jc w:val="both"/>
        <w:rPr>
          <w:rFonts w:ascii="Arial" w:hAnsi="Arial" w:cs="Arial"/>
          <w:b/>
          <w:sz w:val="28"/>
          <w:szCs w:val="28"/>
        </w:rPr>
      </w:pPr>
    </w:p>
    <w:p w:rsidR="001022C7" w:rsidRPr="00FF77B2" w:rsidRDefault="001022C7" w:rsidP="001022C7">
      <w:pPr>
        <w:spacing w:line="360" w:lineRule="auto"/>
        <w:ind w:firstLine="2552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FF77B2">
        <w:rPr>
          <w:rFonts w:ascii="Arial" w:hAnsi="Arial" w:cs="Arial"/>
          <w:b/>
          <w:bCs/>
          <w:color w:val="000000" w:themeColor="text1"/>
          <w:sz w:val="28"/>
          <w:szCs w:val="28"/>
        </w:rPr>
        <w:t>Art. 1º</w:t>
      </w:r>
      <w:bookmarkEnd w:id="0"/>
      <w:r w:rsidRPr="00FF77B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- A </w:t>
      </w:r>
      <w:r w:rsidR="00FF77B2" w:rsidRPr="00FF77B2">
        <w:rPr>
          <w:rFonts w:ascii="Arial" w:hAnsi="Arial" w:cs="Arial"/>
          <w:bCs/>
          <w:sz w:val="30"/>
          <w:szCs w:val="30"/>
        </w:rPr>
        <w:t>empresa responsável pela exploração e operação do serviço de transporte público coletivo urbano regular de passageiros</w:t>
      </w:r>
      <w:r w:rsidRPr="00FF77B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, no Mun</w:t>
      </w:r>
      <w:r w:rsidR="00FF77B2" w:rsidRPr="00FF77B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icípio de Itaquaquecetuba, fica</w:t>
      </w:r>
      <w:r w:rsidRPr="00FF77B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obrigada a implantar o Programa Permanente de Treinamento e Reciclagem para motoristas, </w:t>
      </w:r>
      <w:r w:rsidRPr="00FF77B2">
        <w:rPr>
          <w:rFonts w:ascii="Arial" w:hAnsi="Arial" w:cs="Arial"/>
          <w:color w:val="000000" w:themeColor="text1"/>
          <w:sz w:val="28"/>
          <w:szCs w:val="28"/>
        </w:rPr>
        <w:t>cobrador</w:t>
      </w:r>
      <w:r w:rsidRPr="00FF77B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es e fiscais, objetivando a melhoria do tratamento dispensado aos idosos e pessoas que possuam algum tipo de deficiência na prestação de seus serviços.</w:t>
      </w:r>
      <w:bookmarkStart w:id="1" w:name="artigo_2"/>
    </w:p>
    <w:p w:rsidR="001022C7" w:rsidRPr="00FF77B2" w:rsidRDefault="001022C7" w:rsidP="001022C7">
      <w:pPr>
        <w:spacing w:line="360" w:lineRule="auto"/>
        <w:ind w:firstLine="2552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1022C7" w:rsidRPr="00FF77B2" w:rsidRDefault="001022C7" w:rsidP="001022C7">
      <w:pPr>
        <w:spacing w:line="360" w:lineRule="auto"/>
        <w:ind w:firstLine="2552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FF77B2">
        <w:rPr>
          <w:rFonts w:ascii="Arial" w:hAnsi="Arial" w:cs="Arial"/>
          <w:b/>
          <w:bCs/>
          <w:color w:val="000000" w:themeColor="text1"/>
          <w:sz w:val="28"/>
          <w:szCs w:val="28"/>
        </w:rPr>
        <w:t>Art. 2º</w:t>
      </w:r>
      <w:bookmarkEnd w:id="1"/>
      <w:r w:rsidRPr="00FF77B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- </w:t>
      </w:r>
      <w:r w:rsidR="00403DB4" w:rsidRPr="00FF77B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O r</w:t>
      </w:r>
      <w:r w:rsidRPr="00FF77B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eferido programa deverá contemplar, no mínimo, um curso por ano a cada funcionário das categorias referidas no artigo 1º desta lei, além do curso de treinamento inicial, que deverá ocorrer por ocasião da admissão do funcionário.</w:t>
      </w:r>
      <w:bookmarkStart w:id="2" w:name="artigo_3"/>
    </w:p>
    <w:p w:rsidR="001022C7" w:rsidRPr="00FF77B2" w:rsidRDefault="001022C7" w:rsidP="001022C7">
      <w:pPr>
        <w:spacing w:line="360" w:lineRule="auto"/>
        <w:ind w:firstLine="2552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1022C7" w:rsidRPr="00FF77B2" w:rsidRDefault="001022C7" w:rsidP="001022C7">
      <w:pPr>
        <w:spacing w:line="360" w:lineRule="auto"/>
        <w:ind w:firstLine="2552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FF77B2">
        <w:rPr>
          <w:rFonts w:ascii="Arial" w:hAnsi="Arial" w:cs="Arial"/>
          <w:b/>
          <w:bCs/>
          <w:color w:val="000000" w:themeColor="text1"/>
          <w:sz w:val="28"/>
          <w:szCs w:val="28"/>
        </w:rPr>
        <w:t>Art. 3º</w:t>
      </w:r>
      <w:bookmarkEnd w:id="2"/>
      <w:r w:rsidRPr="00FF77B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- Ao final de cada curso deverá ser fornecido certificado ao funcionário, cuja cópia deverá permanecer no seu prontuário, à disposição da fiscalização.</w:t>
      </w:r>
      <w:bookmarkStart w:id="3" w:name="artigo_4"/>
    </w:p>
    <w:p w:rsidR="001022C7" w:rsidRPr="00FF77B2" w:rsidRDefault="001022C7" w:rsidP="001022C7">
      <w:pPr>
        <w:spacing w:line="360" w:lineRule="auto"/>
        <w:ind w:firstLine="2552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1022C7" w:rsidRPr="00FF77B2" w:rsidRDefault="001022C7" w:rsidP="001022C7">
      <w:pPr>
        <w:spacing w:line="360" w:lineRule="auto"/>
        <w:ind w:firstLine="2552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FF77B2">
        <w:rPr>
          <w:rFonts w:ascii="Arial" w:hAnsi="Arial" w:cs="Arial"/>
          <w:b/>
          <w:bCs/>
          <w:color w:val="000000" w:themeColor="text1"/>
          <w:sz w:val="28"/>
          <w:szCs w:val="28"/>
        </w:rPr>
        <w:t>Art. 4º</w:t>
      </w:r>
      <w:bookmarkEnd w:id="3"/>
      <w:r w:rsidRPr="00FF77B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- A empresa deverá </w:t>
      </w:r>
      <w:r w:rsidR="00403DB4" w:rsidRPr="00FF77B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remeter cópia de seu Programa a Casa dos </w:t>
      </w:r>
      <w:r w:rsidRPr="00FF77B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Conselho</w:t>
      </w:r>
      <w:r w:rsidR="00403DB4" w:rsidRPr="00FF77B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s do município</w:t>
      </w:r>
      <w:r w:rsidRPr="00FF77B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</w:t>
      </w:r>
      <w:bookmarkStart w:id="4" w:name="artigo_5"/>
    </w:p>
    <w:p w:rsidR="001022C7" w:rsidRPr="00FF77B2" w:rsidRDefault="001022C7" w:rsidP="001022C7">
      <w:pPr>
        <w:spacing w:line="360" w:lineRule="auto"/>
        <w:ind w:firstLine="2552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1022C7" w:rsidRPr="00FF77B2" w:rsidRDefault="001022C7" w:rsidP="001022C7">
      <w:pPr>
        <w:spacing w:line="360" w:lineRule="auto"/>
        <w:ind w:firstLine="2552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FF77B2">
        <w:rPr>
          <w:rFonts w:ascii="Arial" w:hAnsi="Arial" w:cs="Arial"/>
          <w:b/>
          <w:bCs/>
          <w:color w:val="000000" w:themeColor="text1"/>
          <w:sz w:val="28"/>
          <w:szCs w:val="28"/>
        </w:rPr>
        <w:t>Art. 5º</w:t>
      </w:r>
      <w:bookmarkEnd w:id="4"/>
      <w:r w:rsidRPr="00FF77B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- A inobservância desta lei implicará na aplicação de uma multa equivalente a 1.000 (um mil) UFIRs - Unidades Fiscais de Referência à empresa, por cada funcionário não submetido ao Programa previsto nesta lei.</w:t>
      </w:r>
      <w:bookmarkStart w:id="5" w:name="artigo_6"/>
    </w:p>
    <w:p w:rsidR="001022C7" w:rsidRPr="00FF77B2" w:rsidRDefault="001022C7" w:rsidP="001022C7">
      <w:pPr>
        <w:spacing w:line="360" w:lineRule="auto"/>
        <w:ind w:firstLine="2552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1022C7" w:rsidRPr="00FF77B2" w:rsidRDefault="001022C7" w:rsidP="001022C7">
      <w:pPr>
        <w:spacing w:line="360" w:lineRule="auto"/>
        <w:ind w:firstLine="2552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FF77B2">
        <w:rPr>
          <w:rFonts w:ascii="Arial" w:hAnsi="Arial" w:cs="Arial"/>
          <w:b/>
          <w:bCs/>
          <w:color w:val="000000" w:themeColor="text1"/>
          <w:sz w:val="28"/>
          <w:szCs w:val="28"/>
        </w:rPr>
        <w:t>Art. 6º</w:t>
      </w:r>
      <w:bookmarkEnd w:id="5"/>
      <w:r w:rsidRPr="00FF77B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- O Executivo regulamentará a presente lei, no que couber, no prazo de 90 (noventa) dias a contar de sua entrada em vigor.</w:t>
      </w:r>
      <w:bookmarkStart w:id="6" w:name="artigo_7"/>
    </w:p>
    <w:p w:rsidR="001022C7" w:rsidRPr="00FF77B2" w:rsidRDefault="001022C7" w:rsidP="001022C7">
      <w:pPr>
        <w:spacing w:line="360" w:lineRule="auto"/>
        <w:ind w:firstLine="2552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1022C7" w:rsidRPr="00FF77B2" w:rsidRDefault="001022C7" w:rsidP="001022C7">
      <w:pPr>
        <w:spacing w:line="360" w:lineRule="auto"/>
        <w:ind w:firstLine="2552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FF77B2">
        <w:rPr>
          <w:rFonts w:ascii="Arial" w:hAnsi="Arial" w:cs="Arial"/>
          <w:b/>
          <w:bCs/>
          <w:color w:val="000000" w:themeColor="text1"/>
          <w:sz w:val="28"/>
          <w:szCs w:val="28"/>
        </w:rPr>
        <w:t>Art. 7º</w:t>
      </w:r>
      <w:bookmarkEnd w:id="6"/>
      <w:r w:rsidRPr="00FF77B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- As despesas com a execução desta </w:t>
      </w:r>
      <w:r w:rsidR="003243D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L</w:t>
      </w:r>
      <w:r w:rsidRPr="00FF77B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ei correrão por conta das dotações orçamentárias próprias.</w:t>
      </w:r>
      <w:bookmarkStart w:id="7" w:name="artigo_8"/>
    </w:p>
    <w:p w:rsidR="001022C7" w:rsidRPr="00FF77B2" w:rsidRDefault="001022C7" w:rsidP="001022C7">
      <w:pPr>
        <w:spacing w:line="360" w:lineRule="auto"/>
        <w:ind w:firstLine="2552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1022C7" w:rsidRPr="00FF77B2" w:rsidRDefault="001022C7" w:rsidP="001022C7">
      <w:pPr>
        <w:spacing w:line="360" w:lineRule="auto"/>
        <w:ind w:firstLine="2552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FF77B2">
        <w:rPr>
          <w:rFonts w:ascii="Arial" w:hAnsi="Arial" w:cs="Arial"/>
          <w:b/>
          <w:bCs/>
          <w:color w:val="000000" w:themeColor="text1"/>
          <w:sz w:val="28"/>
          <w:szCs w:val="28"/>
        </w:rPr>
        <w:t>Art. 8º</w:t>
      </w:r>
      <w:bookmarkEnd w:id="7"/>
      <w:r w:rsidRPr="00FF77B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- Esta </w:t>
      </w:r>
      <w:r w:rsidR="003243D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L</w:t>
      </w:r>
      <w:r w:rsidRPr="00FF77B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ei entrará em vigor na data da sua publicação, revogadas as disposições em contrário.</w:t>
      </w:r>
    </w:p>
    <w:p w:rsidR="00545AD8" w:rsidRPr="00FF77B2" w:rsidRDefault="00545AD8" w:rsidP="001022C7">
      <w:pPr>
        <w:pStyle w:val="Standard"/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F77B2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 </w:t>
      </w:r>
      <w:r w:rsidRPr="00FF77B2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</w:t>
      </w:r>
    </w:p>
    <w:p w:rsidR="0053180E" w:rsidRPr="00FF77B2" w:rsidRDefault="0053180E" w:rsidP="006F1486">
      <w:pPr>
        <w:pStyle w:val="Standard"/>
        <w:spacing w:line="360" w:lineRule="auto"/>
        <w:jc w:val="center"/>
        <w:rPr>
          <w:rFonts w:ascii="Arial" w:hAnsi="Arial" w:cs="Arial"/>
          <w:bCs/>
          <w:color w:val="000000" w:themeColor="text1"/>
          <w:sz w:val="28"/>
          <w:szCs w:val="28"/>
        </w:rPr>
      </w:pPr>
      <w:r w:rsidRPr="00FF77B2">
        <w:rPr>
          <w:rFonts w:ascii="Arial" w:hAnsi="Arial" w:cs="Arial"/>
          <w:bCs/>
          <w:color w:val="000000" w:themeColor="text1"/>
          <w:sz w:val="28"/>
          <w:szCs w:val="28"/>
        </w:rPr>
        <w:t xml:space="preserve">Plenário Vereador Maurício Alves Braz, </w:t>
      </w:r>
      <w:r w:rsidR="001022C7" w:rsidRPr="00FF77B2">
        <w:rPr>
          <w:rFonts w:ascii="Arial" w:hAnsi="Arial" w:cs="Arial"/>
          <w:bCs/>
          <w:color w:val="000000" w:themeColor="text1"/>
          <w:sz w:val="28"/>
          <w:szCs w:val="28"/>
        </w:rPr>
        <w:t>30</w:t>
      </w:r>
      <w:r w:rsidRPr="00FF77B2">
        <w:rPr>
          <w:rFonts w:ascii="Arial" w:hAnsi="Arial" w:cs="Arial"/>
          <w:bCs/>
          <w:color w:val="000000" w:themeColor="text1"/>
          <w:sz w:val="28"/>
          <w:szCs w:val="28"/>
        </w:rPr>
        <w:t xml:space="preserve"> de </w:t>
      </w:r>
      <w:r w:rsidR="009146EA" w:rsidRPr="00FF77B2">
        <w:rPr>
          <w:rFonts w:ascii="Arial" w:hAnsi="Arial" w:cs="Arial"/>
          <w:bCs/>
          <w:color w:val="000000" w:themeColor="text1"/>
          <w:sz w:val="28"/>
          <w:szCs w:val="28"/>
        </w:rPr>
        <w:t>setembro</w:t>
      </w:r>
      <w:r w:rsidRPr="00FF77B2">
        <w:rPr>
          <w:rFonts w:ascii="Arial" w:hAnsi="Arial" w:cs="Arial"/>
          <w:bCs/>
          <w:color w:val="000000" w:themeColor="text1"/>
          <w:sz w:val="28"/>
          <w:szCs w:val="28"/>
        </w:rPr>
        <w:t xml:space="preserve"> de 201</w:t>
      </w:r>
      <w:r w:rsidR="006F1486" w:rsidRPr="00FF77B2">
        <w:rPr>
          <w:rFonts w:ascii="Arial" w:hAnsi="Arial" w:cs="Arial"/>
          <w:bCs/>
          <w:color w:val="000000" w:themeColor="text1"/>
          <w:sz w:val="28"/>
          <w:szCs w:val="28"/>
        </w:rPr>
        <w:t>9</w:t>
      </w:r>
      <w:r w:rsidRPr="00FF77B2">
        <w:rPr>
          <w:rFonts w:ascii="Arial" w:hAnsi="Arial" w:cs="Arial"/>
          <w:bCs/>
          <w:color w:val="000000" w:themeColor="text1"/>
          <w:sz w:val="28"/>
          <w:szCs w:val="28"/>
        </w:rPr>
        <w:t>.</w:t>
      </w:r>
    </w:p>
    <w:p w:rsidR="0053180E" w:rsidRPr="00FF77B2" w:rsidRDefault="0053180E" w:rsidP="006F1486">
      <w:pPr>
        <w:pStyle w:val="Standard"/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53180E" w:rsidRPr="00FF77B2" w:rsidRDefault="0053180E" w:rsidP="006F1486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F77B2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9146EA" w:rsidRPr="00FF77B2" w:rsidRDefault="0053180E" w:rsidP="006F1486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F77B2">
        <w:rPr>
          <w:rFonts w:ascii="Arial" w:hAnsi="Arial" w:cs="Arial"/>
          <w:b/>
          <w:bCs/>
          <w:sz w:val="28"/>
          <w:szCs w:val="28"/>
        </w:rPr>
        <w:t>VEREADOR</w:t>
      </w:r>
    </w:p>
    <w:sectPr w:rsidR="009146EA" w:rsidRPr="00FF77B2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132" w:rsidRDefault="00B03132" w:rsidP="005E3434">
      <w:r>
        <w:separator/>
      </w:r>
    </w:p>
  </w:endnote>
  <w:endnote w:type="continuationSeparator" w:id="1">
    <w:p w:rsidR="00B03132" w:rsidRDefault="00B03132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132" w:rsidRDefault="00B03132" w:rsidP="005E3434">
      <w:r>
        <w:separator/>
      </w:r>
    </w:p>
  </w:footnote>
  <w:footnote w:type="continuationSeparator" w:id="1">
    <w:p w:rsidR="00B03132" w:rsidRDefault="00B03132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CC015A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885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85C5D"/>
    <w:multiLevelType w:val="hybridMultilevel"/>
    <w:tmpl w:val="30F0DA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14F00"/>
    <w:rsid w:val="00026074"/>
    <w:rsid w:val="000272E6"/>
    <w:rsid w:val="00041421"/>
    <w:rsid w:val="000F49F2"/>
    <w:rsid w:val="001022C7"/>
    <w:rsid w:val="00150F94"/>
    <w:rsid w:val="00176752"/>
    <w:rsid w:val="001B1A92"/>
    <w:rsid w:val="001C3F12"/>
    <w:rsid w:val="001D1446"/>
    <w:rsid w:val="001E2362"/>
    <w:rsid w:val="001F1F53"/>
    <w:rsid w:val="001F2524"/>
    <w:rsid w:val="00214656"/>
    <w:rsid w:val="002210DC"/>
    <w:rsid w:val="00263ACA"/>
    <w:rsid w:val="002708D5"/>
    <w:rsid w:val="00273CA6"/>
    <w:rsid w:val="00283E40"/>
    <w:rsid w:val="002B138C"/>
    <w:rsid w:val="002C3850"/>
    <w:rsid w:val="002D7E87"/>
    <w:rsid w:val="002F24C6"/>
    <w:rsid w:val="00321558"/>
    <w:rsid w:val="003243D0"/>
    <w:rsid w:val="003515E1"/>
    <w:rsid w:val="003A1B50"/>
    <w:rsid w:val="003B09BF"/>
    <w:rsid w:val="003E17E6"/>
    <w:rsid w:val="003E5872"/>
    <w:rsid w:val="003E5F2E"/>
    <w:rsid w:val="003E7B88"/>
    <w:rsid w:val="003F4D87"/>
    <w:rsid w:val="0040265C"/>
    <w:rsid w:val="00403DB4"/>
    <w:rsid w:val="004202E9"/>
    <w:rsid w:val="00447D20"/>
    <w:rsid w:val="00465747"/>
    <w:rsid w:val="0049665D"/>
    <w:rsid w:val="004A21AA"/>
    <w:rsid w:val="004A65D6"/>
    <w:rsid w:val="004F6354"/>
    <w:rsid w:val="0053180E"/>
    <w:rsid w:val="00545AD8"/>
    <w:rsid w:val="00550CAC"/>
    <w:rsid w:val="00560FCC"/>
    <w:rsid w:val="00574C99"/>
    <w:rsid w:val="00594E9F"/>
    <w:rsid w:val="005A2EA6"/>
    <w:rsid w:val="005E3434"/>
    <w:rsid w:val="005E72D1"/>
    <w:rsid w:val="005F2030"/>
    <w:rsid w:val="005F226C"/>
    <w:rsid w:val="005F4BCF"/>
    <w:rsid w:val="00603785"/>
    <w:rsid w:val="00612A8D"/>
    <w:rsid w:val="00624179"/>
    <w:rsid w:val="00643BF9"/>
    <w:rsid w:val="00655D66"/>
    <w:rsid w:val="00660B8C"/>
    <w:rsid w:val="006664AA"/>
    <w:rsid w:val="0069164A"/>
    <w:rsid w:val="00697FA6"/>
    <w:rsid w:val="006B3FDF"/>
    <w:rsid w:val="006D6E0B"/>
    <w:rsid w:val="006F1486"/>
    <w:rsid w:val="007001E9"/>
    <w:rsid w:val="00737B95"/>
    <w:rsid w:val="0074524C"/>
    <w:rsid w:val="007F3632"/>
    <w:rsid w:val="00885ABE"/>
    <w:rsid w:val="008C41A0"/>
    <w:rsid w:val="008F385E"/>
    <w:rsid w:val="009146EA"/>
    <w:rsid w:val="00941363"/>
    <w:rsid w:val="00976CA4"/>
    <w:rsid w:val="00981FEA"/>
    <w:rsid w:val="00994838"/>
    <w:rsid w:val="009A2165"/>
    <w:rsid w:val="009A5586"/>
    <w:rsid w:val="009B0569"/>
    <w:rsid w:val="00A478EB"/>
    <w:rsid w:val="00A47A3C"/>
    <w:rsid w:val="00A60053"/>
    <w:rsid w:val="00A73377"/>
    <w:rsid w:val="00A75755"/>
    <w:rsid w:val="00A87745"/>
    <w:rsid w:val="00AB5022"/>
    <w:rsid w:val="00AE2D28"/>
    <w:rsid w:val="00B03132"/>
    <w:rsid w:val="00B42504"/>
    <w:rsid w:val="00B60316"/>
    <w:rsid w:val="00B73E20"/>
    <w:rsid w:val="00B85894"/>
    <w:rsid w:val="00B92D0C"/>
    <w:rsid w:val="00C02A18"/>
    <w:rsid w:val="00C2663D"/>
    <w:rsid w:val="00C50CBB"/>
    <w:rsid w:val="00C70770"/>
    <w:rsid w:val="00CC015A"/>
    <w:rsid w:val="00CC204B"/>
    <w:rsid w:val="00CC4096"/>
    <w:rsid w:val="00CD65F9"/>
    <w:rsid w:val="00D46408"/>
    <w:rsid w:val="00D50FDF"/>
    <w:rsid w:val="00D539BA"/>
    <w:rsid w:val="00D66CCC"/>
    <w:rsid w:val="00D8249E"/>
    <w:rsid w:val="00D923F3"/>
    <w:rsid w:val="00DA3034"/>
    <w:rsid w:val="00DA3180"/>
    <w:rsid w:val="00DC1BF3"/>
    <w:rsid w:val="00DD4E19"/>
    <w:rsid w:val="00DE1A67"/>
    <w:rsid w:val="00E11C26"/>
    <w:rsid w:val="00EA35FB"/>
    <w:rsid w:val="00EA791E"/>
    <w:rsid w:val="00EE7B63"/>
    <w:rsid w:val="00EF1B14"/>
    <w:rsid w:val="00F0407A"/>
    <w:rsid w:val="00F3663C"/>
    <w:rsid w:val="00F94865"/>
    <w:rsid w:val="00FA5804"/>
    <w:rsid w:val="00FA6374"/>
    <w:rsid w:val="00FA774C"/>
    <w:rsid w:val="00FF4053"/>
    <w:rsid w:val="00FF7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6F14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A87745"/>
    <w:pPr>
      <w:ind w:firstLine="1680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A87745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label">
    <w:name w:val="label"/>
    <w:basedOn w:val="Fontepargpadro"/>
    <w:rsid w:val="008F385E"/>
  </w:style>
  <w:style w:type="character" w:customStyle="1" w:styleId="apple-converted-space">
    <w:name w:val="apple-converted-space"/>
    <w:basedOn w:val="Fontepargpadro"/>
    <w:rsid w:val="008F385E"/>
  </w:style>
  <w:style w:type="character" w:customStyle="1" w:styleId="Ttulo1Char">
    <w:name w:val="Título 1 Char"/>
    <w:basedOn w:val="Fontepargpadro"/>
    <w:link w:val="Ttulo1"/>
    <w:uiPriority w:val="9"/>
    <w:rsid w:val="006F148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4524C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1022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8C496-E0DA-4F38-ACA5-E8A7EF5CE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334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Elza Legislativo</cp:lastModifiedBy>
  <cp:revision>6</cp:revision>
  <cp:lastPrinted>2017-04-19T19:37:00Z</cp:lastPrinted>
  <dcterms:created xsi:type="dcterms:W3CDTF">2019-09-30T19:11:00Z</dcterms:created>
  <dcterms:modified xsi:type="dcterms:W3CDTF">2019-09-30T20:08:00Z</dcterms:modified>
</cp:coreProperties>
</file>