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660B8C" w:rsidRPr="00C72C51" w:rsidRDefault="0053180E" w:rsidP="00660B8C">
      <w:pPr>
        <w:pStyle w:val="Standard"/>
        <w:spacing w:line="360" w:lineRule="auto"/>
        <w:ind w:left="2124"/>
        <w:jc w:val="right"/>
        <w:rPr>
          <w:rFonts w:ascii="Arial" w:hAnsi="Arial" w:cs="Arial"/>
          <w:b/>
          <w:bCs/>
          <w:sz w:val="30"/>
          <w:szCs w:val="30"/>
        </w:rPr>
      </w:pPr>
      <w:r w:rsidRPr="00C72C51">
        <w:rPr>
          <w:rFonts w:ascii="Arial" w:hAnsi="Arial" w:cs="Arial"/>
          <w:sz w:val="30"/>
          <w:szCs w:val="30"/>
        </w:rPr>
        <w:t xml:space="preserve"> </w:t>
      </w:r>
      <w:r w:rsidR="00660B8C" w:rsidRPr="00C72C51">
        <w:rPr>
          <w:rFonts w:ascii="Arial" w:hAnsi="Arial" w:cs="Arial"/>
          <w:b/>
          <w:bCs/>
          <w:sz w:val="30"/>
          <w:szCs w:val="30"/>
        </w:rPr>
        <w:t xml:space="preserve">PROJETO DE LEI </w:t>
      </w:r>
      <w:r w:rsidRPr="00C72C51">
        <w:rPr>
          <w:rFonts w:ascii="Arial" w:hAnsi="Arial" w:cs="Arial"/>
          <w:b/>
          <w:bCs/>
          <w:sz w:val="30"/>
          <w:szCs w:val="30"/>
        </w:rPr>
        <w:t>N° ______</w:t>
      </w:r>
      <w:r w:rsidR="00C74618">
        <w:rPr>
          <w:rFonts w:ascii="Arial" w:hAnsi="Arial" w:cs="Arial"/>
          <w:b/>
          <w:bCs/>
          <w:sz w:val="30"/>
          <w:szCs w:val="30"/>
        </w:rPr>
        <w:t>51</w:t>
      </w:r>
      <w:r w:rsidRPr="00C72C51">
        <w:rPr>
          <w:rFonts w:ascii="Arial" w:hAnsi="Arial" w:cs="Arial"/>
          <w:b/>
          <w:bCs/>
          <w:sz w:val="30"/>
          <w:szCs w:val="30"/>
        </w:rPr>
        <w:t>____ / 201</w:t>
      </w:r>
      <w:r w:rsidR="006C0F90" w:rsidRPr="00C72C51">
        <w:rPr>
          <w:rFonts w:ascii="Arial" w:hAnsi="Arial" w:cs="Arial"/>
          <w:b/>
          <w:bCs/>
          <w:sz w:val="30"/>
          <w:szCs w:val="30"/>
        </w:rPr>
        <w:t>9</w:t>
      </w:r>
      <w:r w:rsidRPr="00C72C51">
        <w:rPr>
          <w:rFonts w:ascii="Arial" w:hAnsi="Arial" w:cs="Arial"/>
          <w:b/>
          <w:bCs/>
          <w:sz w:val="30"/>
          <w:szCs w:val="30"/>
        </w:rPr>
        <w:t>.</w:t>
      </w:r>
    </w:p>
    <w:p w:rsidR="00660B8C" w:rsidRPr="00C72C51" w:rsidRDefault="00660B8C" w:rsidP="00660B8C">
      <w:pPr>
        <w:pStyle w:val="Standard"/>
        <w:spacing w:line="360" w:lineRule="auto"/>
        <w:ind w:left="2552" w:hanging="1"/>
        <w:jc w:val="both"/>
        <w:rPr>
          <w:rFonts w:ascii="Arial" w:hAnsi="Arial" w:cs="Arial"/>
          <w:bCs/>
          <w:sz w:val="30"/>
          <w:szCs w:val="30"/>
        </w:rPr>
      </w:pPr>
      <w:r w:rsidRPr="00C72C51">
        <w:rPr>
          <w:rFonts w:ascii="Arial" w:hAnsi="Arial" w:cs="Arial"/>
          <w:bCs/>
          <w:sz w:val="30"/>
          <w:szCs w:val="30"/>
        </w:rPr>
        <w:t>“</w:t>
      </w:r>
      <w:r w:rsidR="00F3663C" w:rsidRPr="00C72C51">
        <w:rPr>
          <w:rFonts w:ascii="Arial" w:hAnsi="Arial" w:cs="Arial"/>
          <w:bCs/>
          <w:sz w:val="30"/>
          <w:szCs w:val="30"/>
        </w:rPr>
        <w:t>D</w:t>
      </w:r>
      <w:r w:rsidR="006C0F90" w:rsidRPr="00C72C51">
        <w:rPr>
          <w:rFonts w:ascii="Arial" w:hAnsi="Arial" w:cs="Arial"/>
          <w:bCs/>
          <w:sz w:val="30"/>
          <w:szCs w:val="30"/>
        </w:rPr>
        <w:t xml:space="preserve">etermina que os restaurantes, </w:t>
      </w:r>
      <w:r w:rsidR="00923B9A">
        <w:rPr>
          <w:rFonts w:ascii="Arial" w:hAnsi="Arial" w:cs="Arial"/>
          <w:bCs/>
          <w:sz w:val="30"/>
          <w:szCs w:val="30"/>
        </w:rPr>
        <w:t xml:space="preserve">padarias, </w:t>
      </w:r>
      <w:r w:rsidR="006C0F90" w:rsidRPr="00C72C51">
        <w:rPr>
          <w:rFonts w:ascii="Arial" w:hAnsi="Arial" w:cs="Arial"/>
          <w:bCs/>
          <w:sz w:val="30"/>
          <w:szCs w:val="30"/>
        </w:rPr>
        <w:t>lanchone</w:t>
      </w:r>
      <w:r w:rsidR="00FA1B32" w:rsidRPr="00C72C51">
        <w:rPr>
          <w:rFonts w:ascii="Arial" w:hAnsi="Arial" w:cs="Arial"/>
          <w:bCs/>
          <w:sz w:val="30"/>
          <w:szCs w:val="30"/>
        </w:rPr>
        <w:t>tes e estabelecimentos similares, devem oferecer cardápio adequado às pessoas acometidas por diabetes</w:t>
      </w:r>
      <w:r w:rsidR="00F3663C" w:rsidRPr="00C72C51">
        <w:rPr>
          <w:rFonts w:ascii="Arial" w:hAnsi="Arial" w:cs="Arial"/>
          <w:bCs/>
          <w:sz w:val="30"/>
          <w:szCs w:val="30"/>
        </w:rPr>
        <w:t xml:space="preserve"> no município de Itaquaquecetuba</w:t>
      </w:r>
      <w:r w:rsidR="00737B95" w:rsidRPr="00C72C51">
        <w:rPr>
          <w:rFonts w:ascii="Arial" w:hAnsi="Arial" w:cs="Arial"/>
          <w:bCs/>
          <w:sz w:val="30"/>
          <w:szCs w:val="30"/>
        </w:rPr>
        <w:t xml:space="preserve"> e dá outras providências</w:t>
      </w:r>
      <w:r w:rsidRPr="00C72C51">
        <w:rPr>
          <w:rFonts w:ascii="Arial" w:hAnsi="Arial" w:cs="Arial"/>
          <w:bCs/>
          <w:sz w:val="30"/>
          <w:szCs w:val="30"/>
        </w:rPr>
        <w:t>”.</w:t>
      </w:r>
    </w:p>
    <w:p w:rsidR="00660B8C" w:rsidRPr="00C72C51" w:rsidRDefault="00660B8C" w:rsidP="00660B8C">
      <w:pPr>
        <w:jc w:val="both"/>
        <w:rPr>
          <w:rFonts w:ascii="Arial" w:hAnsi="Arial" w:cs="Arial"/>
          <w:sz w:val="28"/>
          <w:szCs w:val="28"/>
        </w:rPr>
      </w:pPr>
    </w:p>
    <w:p w:rsidR="00660B8C" w:rsidRPr="00C72C51" w:rsidRDefault="00660B8C" w:rsidP="00660B8C">
      <w:pPr>
        <w:jc w:val="both"/>
        <w:rPr>
          <w:rFonts w:ascii="Arial" w:hAnsi="Arial" w:cs="Arial"/>
          <w:sz w:val="28"/>
          <w:szCs w:val="28"/>
        </w:rPr>
      </w:pPr>
    </w:p>
    <w:p w:rsidR="00660B8C" w:rsidRPr="00C72C51" w:rsidRDefault="00660B8C" w:rsidP="00150F94">
      <w:pPr>
        <w:spacing w:line="360" w:lineRule="auto"/>
        <w:ind w:firstLine="2552"/>
        <w:jc w:val="both"/>
        <w:rPr>
          <w:rFonts w:ascii="Arial" w:hAnsi="Arial" w:cs="Arial"/>
          <w:b/>
          <w:sz w:val="28"/>
          <w:szCs w:val="28"/>
        </w:rPr>
      </w:pPr>
      <w:r w:rsidRPr="00C72C51">
        <w:rPr>
          <w:rFonts w:ascii="Arial" w:hAnsi="Arial" w:cs="Arial"/>
          <w:b/>
          <w:sz w:val="28"/>
          <w:szCs w:val="28"/>
        </w:rPr>
        <w:t>A CÂMARA MUNICIPAL DE ITAQUAQUECETUBA RESOLVE:</w:t>
      </w:r>
    </w:p>
    <w:p w:rsidR="00660B8C" w:rsidRPr="00C72C51" w:rsidRDefault="00660B8C" w:rsidP="00150F94">
      <w:pPr>
        <w:spacing w:line="360" w:lineRule="auto"/>
        <w:ind w:firstLine="1843"/>
        <w:jc w:val="both"/>
        <w:rPr>
          <w:rFonts w:ascii="Arial" w:hAnsi="Arial" w:cs="Arial"/>
          <w:sz w:val="28"/>
          <w:szCs w:val="28"/>
        </w:rPr>
      </w:pPr>
    </w:p>
    <w:p w:rsidR="00F3663C" w:rsidRPr="00C72C51" w:rsidRDefault="00F3663C" w:rsidP="00F3663C">
      <w:pPr>
        <w:spacing w:line="360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C72C51">
        <w:rPr>
          <w:rFonts w:ascii="Arial" w:hAnsi="Arial" w:cs="Arial"/>
          <w:b/>
          <w:sz w:val="28"/>
          <w:szCs w:val="28"/>
          <w:u w:val="single"/>
        </w:rPr>
        <w:t>Art. 1º</w:t>
      </w:r>
      <w:r w:rsidRPr="00C72C51">
        <w:rPr>
          <w:rFonts w:ascii="Arial" w:hAnsi="Arial" w:cs="Arial"/>
          <w:b/>
          <w:sz w:val="28"/>
          <w:szCs w:val="28"/>
        </w:rPr>
        <w:t xml:space="preserve"> - </w:t>
      </w:r>
      <w:r w:rsidR="00FA1B32" w:rsidRPr="00C72C51">
        <w:rPr>
          <w:rFonts w:ascii="Arial" w:hAnsi="Arial" w:cs="Arial"/>
          <w:sz w:val="28"/>
          <w:szCs w:val="28"/>
        </w:rPr>
        <w:t xml:space="preserve">Os restaurantes, </w:t>
      </w:r>
      <w:r w:rsidR="00923B9A">
        <w:rPr>
          <w:rFonts w:ascii="Arial" w:hAnsi="Arial" w:cs="Arial"/>
          <w:sz w:val="28"/>
          <w:szCs w:val="28"/>
        </w:rPr>
        <w:t xml:space="preserve">padarias, </w:t>
      </w:r>
      <w:r w:rsidR="00FA1B32" w:rsidRPr="00C72C51">
        <w:rPr>
          <w:rFonts w:ascii="Arial" w:hAnsi="Arial" w:cs="Arial"/>
          <w:sz w:val="28"/>
          <w:szCs w:val="28"/>
        </w:rPr>
        <w:t>lanchonetes e estabelecimentos similares do município de Itaquaquecetuba, deverão oferecer cardápio adequado às pessoas acometidas por diabetes</w:t>
      </w:r>
      <w:r w:rsidRPr="00C72C51">
        <w:rPr>
          <w:rFonts w:ascii="Arial" w:hAnsi="Arial" w:cs="Arial"/>
          <w:sz w:val="28"/>
          <w:szCs w:val="28"/>
        </w:rPr>
        <w:t>.</w:t>
      </w:r>
    </w:p>
    <w:p w:rsidR="00FA1B32" w:rsidRPr="00C72C51" w:rsidRDefault="00FA1B32" w:rsidP="00150F94">
      <w:pPr>
        <w:spacing w:line="360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C72C51">
        <w:rPr>
          <w:rFonts w:ascii="Arial" w:hAnsi="Arial" w:cs="Arial"/>
          <w:b/>
          <w:sz w:val="28"/>
          <w:szCs w:val="28"/>
          <w:u w:val="single"/>
        </w:rPr>
        <w:t>Art. 2º</w:t>
      </w:r>
      <w:r w:rsidRPr="00C72C51">
        <w:rPr>
          <w:rFonts w:ascii="Arial" w:hAnsi="Arial" w:cs="Arial"/>
          <w:b/>
          <w:sz w:val="28"/>
          <w:szCs w:val="28"/>
        </w:rPr>
        <w:t xml:space="preserve"> - </w:t>
      </w:r>
      <w:r w:rsidRPr="00C72C51">
        <w:rPr>
          <w:rFonts w:ascii="Arial" w:hAnsi="Arial" w:cs="Arial"/>
          <w:sz w:val="28"/>
          <w:szCs w:val="28"/>
        </w:rPr>
        <w:t>É de responsabilidade do cliente e</w:t>
      </w:r>
      <w:r w:rsidR="00250AB8" w:rsidRPr="00C72C51">
        <w:rPr>
          <w:rFonts w:ascii="Arial" w:hAnsi="Arial" w:cs="Arial"/>
          <w:sz w:val="28"/>
          <w:szCs w:val="28"/>
        </w:rPr>
        <w:t>/ou</w:t>
      </w:r>
      <w:r w:rsidRPr="00C72C51">
        <w:rPr>
          <w:rFonts w:ascii="Arial" w:hAnsi="Arial" w:cs="Arial"/>
          <w:sz w:val="28"/>
          <w:szCs w:val="28"/>
        </w:rPr>
        <w:t xml:space="preserve"> responsáve</w:t>
      </w:r>
      <w:r w:rsidR="00250AB8" w:rsidRPr="00C72C51">
        <w:rPr>
          <w:rFonts w:ascii="Arial" w:hAnsi="Arial" w:cs="Arial"/>
          <w:sz w:val="28"/>
          <w:szCs w:val="28"/>
        </w:rPr>
        <w:t>l</w:t>
      </w:r>
      <w:r w:rsidRPr="00C72C51">
        <w:rPr>
          <w:rFonts w:ascii="Arial" w:hAnsi="Arial" w:cs="Arial"/>
          <w:sz w:val="28"/>
          <w:szCs w:val="28"/>
        </w:rPr>
        <w:t xml:space="preserve"> lega</w:t>
      </w:r>
      <w:r w:rsidR="00250AB8" w:rsidRPr="00C72C51">
        <w:rPr>
          <w:rFonts w:ascii="Arial" w:hAnsi="Arial" w:cs="Arial"/>
          <w:sz w:val="28"/>
          <w:szCs w:val="28"/>
        </w:rPr>
        <w:t>l</w:t>
      </w:r>
      <w:r w:rsidRPr="00C72C51">
        <w:rPr>
          <w:rFonts w:ascii="Arial" w:hAnsi="Arial" w:cs="Arial"/>
          <w:sz w:val="28"/>
          <w:szCs w:val="28"/>
        </w:rPr>
        <w:t>, informar o comércio, que é portador de diabetes.</w:t>
      </w:r>
    </w:p>
    <w:p w:rsidR="00C74618" w:rsidRPr="00FF77B2" w:rsidRDefault="00FA1B32" w:rsidP="00C74618">
      <w:pPr>
        <w:spacing w:line="360" w:lineRule="auto"/>
        <w:ind w:firstLine="2552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C72C51">
        <w:rPr>
          <w:rFonts w:ascii="Arial" w:hAnsi="Arial" w:cs="Arial"/>
          <w:b/>
          <w:sz w:val="28"/>
          <w:szCs w:val="28"/>
          <w:u w:val="single"/>
        </w:rPr>
        <w:t>Art. 3º</w:t>
      </w:r>
      <w:r w:rsidRPr="00C72C51">
        <w:rPr>
          <w:rFonts w:ascii="Arial" w:hAnsi="Arial" w:cs="Arial"/>
          <w:b/>
          <w:sz w:val="28"/>
          <w:szCs w:val="28"/>
        </w:rPr>
        <w:t xml:space="preserve"> - </w:t>
      </w:r>
      <w:r w:rsidR="00C74618" w:rsidRPr="00C74618">
        <w:rPr>
          <w:rFonts w:ascii="Arial" w:hAnsi="Arial" w:cs="Arial"/>
          <w:sz w:val="28"/>
          <w:szCs w:val="28"/>
        </w:rPr>
        <w:t xml:space="preserve">As </w:t>
      </w:r>
      <w:r w:rsidR="00C74618" w:rsidRPr="00FF77B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despesas com a execução desta </w:t>
      </w:r>
      <w:r w:rsidR="00C7461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</w:t>
      </w:r>
      <w:r w:rsidR="00C74618" w:rsidRPr="00FF77B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ei correrão por conta das dotações orçamentárias próprias.</w:t>
      </w:r>
    </w:p>
    <w:p w:rsidR="00FA1B32" w:rsidRPr="00C72C51" w:rsidRDefault="00C74618" w:rsidP="00150F94">
      <w:pPr>
        <w:spacing w:line="360" w:lineRule="auto"/>
        <w:ind w:firstLine="2552"/>
        <w:jc w:val="both"/>
        <w:rPr>
          <w:rFonts w:ascii="Arial" w:hAnsi="Arial" w:cs="Arial"/>
          <w:b/>
          <w:sz w:val="28"/>
          <w:szCs w:val="28"/>
        </w:rPr>
      </w:pPr>
      <w:r w:rsidRPr="00C74618">
        <w:rPr>
          <w:rFonts w:ascii="Arial" w:hAnsi="Arial" w:cs="Arial"/>
          <w:b/>
          <w:sz w:val="28"/>
          <w:szCs w:val="28"/>
          <w:u w:val="single"/>
        </w:rPr>
        <w:t>Art. 4º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="00FA1B32" w:rsidRPr="00C72C51">
        <w:rPr>
          <w:rFonts w:ascii="Arial" w:hAnsi="Arial" w:cs="Arial"/>
          <w:sz w:val="28"/>
          <w:szCs w:val="28"/>
        </w:rPr>
        <w:t>Esta Lei entrará em vigor na data de sua publicação, revogadas as disposições em contrário.</w:t>
      </w:r>
    </w:p>
    <w:p w:rsidR="00545AD8" w:rsidRPr="00C72C51" w:rsidRDefault="00545AD8" w:rsidP="00545AD8">
      <w:pPr>
        <w:pStyle w:val="Standard"/>
        <w:jc w:val="both"/>
        <w:rPr>
          <w:rFonts w:ascii="Arial" w:hAnsi="Arial" w:cs="Arial"/>
          <w:sz w:val="30"/>
          <w:szCs w:val="30"/>
        </w:rPr>
      </w:pPr>
      <w:r w:rsidRPr="00C72C51">
        <w:rPr>
          <w:rFonts w:ascii="Arial" w:hAnsi="Arial" w:cs="Arial"/>
          <w:b/>
          <w:sz w:val="30"/>
          <w:szCs w:val="30"/>
        </w:rPr>
        <w:t xml:space="preserve">                                                 </w:t>
      </w:r>
      <w:r w:rsidRPr="00C72C51">
        <w:rPr>
          <w:rFonts w:ascii="Arial" w:hAnsi="Arial" w:cs="Arial"/>
          <w:sz w:val="30"/>
          <w:szCs w:val="30"/>
        </w:rPr>
        <w:t xml:space="preserve">                                              </w:t>
      </w:r>
    </w:p>
    <w:p w:rsidR="0053180E" w:rsidRPr="00C72C51" w:rsidRDefault="0053180E" w:rsidP="00885ABE">
      <w:pPr>
        <w:pStyle w:val="Standard"/>
        <w:spacing w:line="360" w:lineRule="auto"/>
        <w:jc w:val="center"/>
        <w:rPr>
          <w:rFonts w:ascii="Arial" w:hAnsi="Arial" w:cs="Arial"/>
          <w:bCs/>
          <w:sz w:val="30"/>
          <w:szCs w:val="30"/>
        </w:rPr>
      </w:pPr>
      <w:r w:rsidRPr="00C72C51">
        <w:rPr>
          <w:rFonts w:ascii="Arial" w:hAnsi="Arial" w:cs="Arial"/>
          <w:bCs/>
          <w:sz w:val="30"/>
          <w:szCs w:val="30"/>
        </w:rPr>
        <w:t xml:space="preserve">Plenário Vereador Maurício Alves Braz, </w:t>
      </w:r>
      <w:r w:rsidR="00923B9A">
        <w:rPr>
          <w:rFonts w:ascii="Arial" w:hAnsi="Arial" w:cs="Arial"/>
          <w:bCs/>
          <w:sz w:val="30"/>
          <w:szCs w:val="30"/>
        </w:rPr>
        <w:t>07</w:t>
      </w:r>
      <w:r w:rsidRPr="00C72C51">
        <w:rPr>
          <w:rFonts w:ascii="Arial" w:hAnsi="Arial" w:cs="Arial"/>
          <w:bCs/>
          <w:sz w:val="30"/>
          <w:szCs w:val="30"/>
        </w:rPr>
        <w:t xml:space="preserve"> de </w:t>
      </w:r>
      <w:r w:rsidR="00923B9A">
        <w:rPr>
          <w:rFonts w:ascii="Arial" w:hAnsi="Arial" w:cs="Arial"/>
          <w:bCs/>
          <w:sz w:val="30"/>
          <w:szCs w:val="30"/>
        </w:rPr>
        <w:t>outubro</w:t>
      </w:r>
      <w:r w:rsidRPr="00C72C51">
        <w:rPr>
          <w:rFonts w:ascii="Arial" w:hAnsi="Arial" w:cs="Arial"/>
          <w:bCs/>
          <w:sz w:val="30"/>
          <w:szCs w:val="30"/>
        </w:rPr>
        <w:t xml:space="preserve"> de 201</w:t>
      </w:r>
      <w:r w:rsidR="00FA1B32" w:rsidRPr="00C72C51">
        <w:rPr>
          <w:rFonts w:ascii="Arial" w:hAnsi="Arial" w:cs="Arial"/>
          <w:bCs/>
          <w:sz w:val="30"/>
          <w:szCs w:val="30"/>
        </w:rPr>
        <w:t>9</w:t>
      </w:r>
      <w:r w:rsidRPr="00C72C51">
        <w:rPr>
          <w:rFonts w:ascii="Arial" w:hAnsi="Arial" w:cs="Arial"/>
          <w:bCs/>
          <w:sz w:val="30"/>
          <w:szCs w:val="30"/>
        </w:rPr>
        <w:t>.</w:t>
      </w:r>
    </w:p>
    <w:p w:rsidR="0053180E" w:rsidRPr="00C72C51" w:rsidRDefault="0053180E" w:rsidP="0053180E">
      <w:pPr>
        <w:pStyle w:val="Standard"/>
        <w:rPr>
          <w:rFonts w:ascii="Arial" w:hAnsi="Arial" w:cs="Arial"/>
          <w:b/>
          <w:bCs/>
          <w:sz w:val="30"/>
          <w:szCs w:val="30"/>
        </w:rPr>
      </w:pPr>
    </w:p>
    <w:p w:rsidR="0053180E" w:rsidRPr="00C72C51" w:rsidRDefault="0053180E" w:rsidP="0053180E"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  <w:r w:rsidRPr="00C72C51">
        <w:rPr>
          <w:rFonts w:ascii="Arial" w:hAnsi="Arial" w:cs="Arial"/>
          <w:b/>
          <w:bCs/>
          <w:sz w:val="30"/>
          <w:szCs w:val="30"/>
        </w:rPr>
        <w:t>ARMANDO TAVARES DOS SANTOS NETO</w:t>
      </w:r>
    </w:p>
    <w:p w:rsidR="00026074" w:rsidRPr="00C72C51" w:rsidRDefault="0053180E" w:rsidP="0053180E"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  <w:r w:rsidRPr="00C72C51">
        <w:rPr>
          <w:rFonts w:ascii="Arial" w:hAnsi="Arial" w:cs="Arial"/>
          <w:b/>
          <w:bCs/>
          <w:sz w:val="30"/>
          <w:szCs w:val="30"/>
        </w:rPr>
        <w:t>VEREADOR</w:t>
      </w:r>
    </w:p>
    <w:p w:rsidR="00A60053" w:rsidRPr="00C72C51" w:rsidRDefault="00A60053" w:rsidP="0053180E"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</w:p>
    <w:p w:rsidR="00026074" w:rsidRPr="00C72C51" w:rsidRDefault="00026074" w:rsidP="0053180E"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  <w:r w:rsidRPr="00C72C51">
        <w:rPr>
          <w:rFonts w:ascii="Arial" w:hAnsi="Arial" w:cs="Arial"/>
          <w:b/>
          <w:bCs/>
          <w:sz w:val="30"/>
          <w:szCs w:val="30"/>
        </w:rPr>
        <w:t>JUSTIFICATIVA</w:t>
      </w:r>
    </w:p>
    <w:p w:rsidR="00026074" w:rsidRPr="00C72C51" w:rsidRDefault="00026074" w:rsidP="00026074">
      <w:pPr>
        <w:pStyle w:val="Standard"/>
        <w:rPr>
          <w:rFonts w:ascii="Arial" w:hAnsi="Arial" w:cs="Arial"/>
          <w:b/>
          <w:bCs/>
          <w:sz w:val="30"/>
          <w:szCs w:val="30"/>
        </w:rPr>
      </w:pPr>
    </w:p>
    <w:p w:rsidR="00A60053" w:rsidRPr="00C72C51" w:rsidRDefault="00A60053" w:rsidP="00026074">
      <w:pPr>
        <w:pStyle w:val="Standard"/>
        <w:rPr>
          <w:rFonts w:ascii="Arial" w:hAnsi="Arial" w:cs="Arial"/>
          <w:b/>
          <w:bCs/>
          <w:sz w:val="30"/>
          <w:szCs w:val="30"/>
        </w:rPr>
      </w:pPr>
    </w:p>
    <w:p w:rsidR="00D244C5" w:rsidRPr="00C72C51" w:rsidRDefault="00D244C5" w:rsidP="00D244C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8"/>
          <w:szCs w:val="28"/>
        </w:rPr>
      </w:pPr>
      <w:r w:rsidRPr="00C72C51">
        <w:rPr>
          <w:rFonts w:ascii="Arial" w:hAnsi="Arial" w:cs="Arial"/>
          <w:color w:val="000000"/>
          <w:spacing w:val="2"/>
          <w:sz w:val="28"/>
          <w:szCs w:val="28"/>
        </w:rPr>
        <w:t>O </w:t>
      </w:r>
      <w:r w:rsidRPr="00C72C51">
        <w:rPr>
          <w:rStyle w:val="Forte"/>
          <w:rFonts w:ascii="Arial" w:hAnsi="Arial" w:cs="Arial"/>
          <w:b w:val="0"/>
          <w:color w:val="000000"/>
          <w:spacing w:val="2"/>
          <w:sz w:val="28"/>
          <w:szCs w:val="28"/>
        </w:rPr>
        <w:t>diabetes</w:t>
      </w:r>
      <w:r w:rsidRPr="00C72C51">
        <w:rPr>
          <w:rFonts w:ascii="Arial" w:hAnsi="Arial" w:cs="Arial"/>
          <w:color w:val="000000"/>
          <w:spacing w:val="2"/>
          <w:sz w:val="28"/>
          <w:szCs w:val="28"/>
        </w:rPr>
        <w:t> é uma </w:t>
      </w:r>
      <w:r w:rsidRPr="00C72C51">
        <w:rPr>
          <w:rStyle w:val="Forte"/>
          <w:rFonts w:ascii="Arial" w:hAnsi="Arial" w:cs="Arial"/>
          <w:b w:val="0"/>
          <w:color w:val="000000"/>
          <w:spacing w:val="2"/>
          <w:sz w:val="28"/>
          <w:szCs w:val="28"/>
        </w:rPr>
        <w:t>doença crônica</w:t>
      </w:r>
      <w:r w:rsidRPr="00C72C51">
        <w:rPr>
          <w:rFonts w:ascii="Arial" w:hAnsi="Arial" w:cs="Arial"/>
          <w:color w:val="000000"/>
          <w:spacing w:val="2"/>
          <w:sz w:val="28"/>
          <w:szCs w:val="28"/>
        </w:rPr>
        <w:t> onde o pâncreas não produz insulina suficiente ou quando o corpo não consegue utilizá-la de maneira eficaz. A </w:t>
      </w:r>
      <w:r w:rsidRPr="00C72C51">
        <w:rPr>
          <w:rStyle w:val="Forte"/>
          <w:rFonts w:ascii="Arial" w:hAnsi="Arial" w:cs="Arial"/>
          <w:b w:val="0"/>
          <w:color w:val="000000"/>
          <w:spacing w:val="2"/>
          <w:sz w:val="28"/>
          <w:szCs w:val="28"/>
        </w:rPr>
        <w:t>insulina</w:t>
      </w:r>
      <w:r w:rsidRPr="00C72C51">
        <w:rPr>
          <w:rStyle w:val="Forte"/>
          <w:rFonts w:ascii="Arial" w:hAnsi="Arial" w:cs="Arial"/>
          <w:color w:val="000000"/>
          <w:spacing w:val="2"/>
          <w:sz w:val="28"/>
          <w:szCs w:val="28"/>
        </w:rPr>
        <w:t> </w:t>
      </w:r>
      <w:r w:rsidRPr="00C72C51">
        <w:rPr>
          <w:rFonts w:ascii="Arial" w:hAnsi="Arial" w:cs="Arial"/>
          <w:color w:val="000000"/>
          <w:spacing w:val="2"/>
          <w:sz w:val="28"/>
          <w:szCs w:val="28"/>
        </w:rPr>
        <w:t>é um hormônio que tem a função de quebrar as moléculas de </w:t>
      </w:r>
      <w:r w:rsidRPr="00C72C51">
        <w:rPr>
          <w:rStyle w:val="Forte"/>
          <w:rFonts w:ascii="Arial" w:hAnsi="Arial" w:cs="Arial"/>
          <w:b w:val="0"/>
          <w:color w:val="000000"/>
          <w:spacing w:val="2"/>
          <w:sz w:val="28"/>
          <w:szCs w:val="28"/>
        </w:rPr>
        <w:t>glicose</w:t>
      </w:r>
      <w:r w:rsidRPr="00C72C51">
        <w:rPr>
          <w:rStyle w:val="Forte"/>
          <w:rFonts w:ascii="Arial" w:hAnsi="Arial" w:cs="Arial"/>
          <w:color w:val="000000"/>
          <w:spacing w:val="2"/>
          <w:sz w:val="28"/>
          <w:szCs w:val="28"/>
        </w:rPr>
        <w:t> </w:t>
      </w:r>
      <w:r w:rsidRPr="00C72C51">
        <w:rPr>
          <w:rFonts w:ascii="Arial" w:hAnsi="Arial" w:cs="Arial"/>
          <w:color w:val="000000"/>
          <w:spacing w:val="2"/>
          <w:sz w:val="28"/>
          <w:szCs w:val="28"/>
        </w:rPr>
        <w:t>transformando-a em energia para manutenção das células do nosso organismo. Altas taxas de glicose podem levar a complicações no coração, nas artérias, nos olhos, nos rins e nos nervos. Em casos mais graves, o diabetes pode levar à morte.</w:t>
      </w:r>
    </w:p>
    <w:p w:rsidR="00214649" w:rsidRPr="00C72C51" w:rsidRDefault="00214649" w:rsidP="00D244C5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C72C51">
        <w:rPr>
          <w:rFonts w:ascii="Arial" w:hAnsi="Arial" w:cs="Arial"/>
          <w:bCs/>
          <w:sz w:val="28"/>
          <w:szCs w:val="28"/>
        </w:rPr>
        <w:t>O diabetes precisa ser prevenido</w:t>
      </w:r>
      <w:r w:rsidR="00923B9A">
        <w:rPr>
          <w:rFonts w:ascii="Arial" w:hAnsi="Arial" w:cs="Arial"/>
          <w:bCs/>
          <w:sz w:val="28"/>
          <w:szCs w:val="28"/>
        </w:rPr>
        <w:t xml:space="preserve"> tratado</w:t>
      </w:r>
      <w:r w:rsidRPr="00C72C51">
        <w:rPr>
          <w:rFonts w:ascii="Arial" w:hAnsi="Arial" w:cs="Arial"/>
          <w:bCs/>
          <w:sz w:val="28"/>
          <w:szCs w:val="28"/>
        </w:rPr>
        <w:t>, já que é, entre as doenças crônicas não transmissíveis, uma das patologias responsáveis por expressivo número de mortes no Brasil.</w:t>
      </w:r>
    </w:p>
    <w:p w:rsidR="00214649" w:rsidRPr="00C72C51" w:rsidRDefault="00D244C5" w:rsidP="00D244C5">
      <w:pPr>
        <w:pStyle w:val="NormalWeb"/>
        <w:shd w:val="clear" w:color="auto" w:fill="FFFFFF"/>
        <w:spacing w:before="0" w:beforeAutospacing="0" w:after="240" w:afterAutospacing="0" w:line="360" w:lineRule="auto"/>
        <w:ind w:firstLine="708"/>
        <w:jc w:val="both"/>
        <w:textAlignment w:val="baseline"/>
        <w:rPr>
          <w:rFonts w:ascii="Arial" w:hAnsi="Arial" w:cs="Arial"/>
          <w:bCs/>
          <w:sz w:val="28"/>
          <w:szCs w:val="28"/>
        </w:rPr>
      </w:pPr>
      <w:r w:rsidRPr="00C72C51">
        <w:rPr>
          <w:rFonts w:ascii="Arial" w:hAnsi="Arial" w:cs="Arial"/>
          <w:color w:val="000000"/>
          <w:spacing w:val="2"/>
          <w:sz w:val="28"/>
          <w:szCs w:val="28"/>
        </w:rPr>
        <w:t xml:space="preserve">Considerando que uma das formas de prevenir </w:t>
      </w:r>
      <w:r w:rsidR="00923B9A">
        <w:rPr>
          <w:rFonts w:ascii="Arial" w:hAnsi="Arial" w:cs="Arial"/>
          <w:color w:val="000000"/>
          <w:spacing w:val="2"/>
          <w:sz w:val="28"/>
          <w:szCs w:val="28"/>
        </w:rPr>
        <w:t>o</w:t>
      </w:r>
      <w:r w:rsidRPr="00C72C51">
        <w:rPr>
          <w:rFonts w:ascii="Arial" w:hAnsi="Arial" w:cs="Arial"/>
          <w:color w:val="000000"/>
          <w:spacing w:val="2"/>
          <w:sz w:val="28"/>
          <w:szCs w:val="28"/>
        </w:rPr>
        <w:t xml:space="preserve"> diabetes é manter uma alimentação saudável, o</w:t>
      </w:r>
      <w:r w:rsidR="00214649" w:rsidRPr="00C72C51">
        <w:rPr>
          <w:rFonts w:ascii="Arial" w:hAnsi="Arial" w:cs="Arial"/>
          <w:bCs/>
          <w:sz w:val="28"/>
          <w:szCs w:val="28"/>
        </w:rPr>
        <w:t>s estabelecimentos comerciais que se proponham a servir alimentos</w:t>
      </w:r>
      <w:r w:rsidR="00923B9A">
        <w:rPr>
          <w:rFonts w:ascii="Arial" w:hAnsi="Arial" w:cs="Arial"/>
          <w:bCs/>
          <w:sz w:val="28"/>
          <w:szCs w:val="28"/>
        </w:rPr>
        <w:t xml:space="preserve"> e bebidas</w:t>
      </w:r>
      <w:r w:rsidR="00214649" w:rsidRPr="00C72C51">
        <w:rPr>
          <w:rFonts w:ascii="Arial" w:hAnsi="Arial" w:cs="Arial"/>
          <w:bCs/>
          <w:sz w:val="28"/>
          <w:szCs w:val="28"/>
        </w:rPr>
        <w:t xml:space="preserve"> ao público precisam ser chamados à assunção da sua responsabilidade e ao exercício do seu papel para o estancamento desses números.</w:t>
      </w:r>
    </w:p>
    <w:sectPr w:rsidR="00214649" w:rsidRPr="00C72C5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E71" w:rsidRDefault="00D65E71" w:rsidP="005E3434">
      <w:r>
        <w:separator/>
      </w:r>
    </w:p>
  </w:endnote>
  <w:endnote w:type="continuationSeparator" w:id="1">
    <w:p w:rsidR="00D65E71" w:rsidRDefault="00D65E71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E71" w:rsidRDefault="00D65E71" w:rsidP="005E3434">
      <w:r>
        <w:separator/>
      </w:r>
    </w:p>
  </w:footnote>
  <w:footnote w:type="continuationSeparator" w:id="1">
    <w:p w:rsidR="00D65E71" w:rsidRDefault="00D65E71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3E4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885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5C5D"/>
    <w:multiLevelType w:val="hybridMultilevel"/>
    <w:tmpl w:val="30F0D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4F00"/>
    <w:rsid w:val="00026074"/>
    <w:rsid w:val="000272E6"/>
    <w:rsid w:val="00050559"/>
    <w:rsid w:val="000F49F2"/>
    <w:rsid w:val="00150F94"/>
    <w:rsid w:val="001B1A92"/>
    <w:rsid w:val="001E2362"/>
    <w:rsid w:val="001F1F53"/>
    <w:rsid w:val="00214649"/>
    <w:rsid w:val="002210DC"/>
    <w:rsid w:val="00250AB8"/>
    <w:rsid w:val="00263ACA"/>
    <w:rsid w:val="00273CA6"/>
    <w:rsid w:val="002B138C"/>
    <w:rsid w:val="002B4CAC"/>
    <w:rsid w:val="002C3850"/>
    <w:rsid w:val="002D7E87"/>
    <w:rsid w:val="002E06D2"/>
    <w:rsid w:val="002F24C6"/>
    <w:rsid w:val="00321558"/>
    <w:rsid w:val="003A1B50"/>
    <w:rsid w:val="003B09BF"/>
    <w:rsid w:val="003E17E6"/>
    <w:rsid w:val="003E492C"/>
    <w:rsid w:val="003E5872"/>
    <w:rsid w:val="003E7B88"/>
    <w:rsid w:val="003F4D87"/>
    <w:rsid w:val="0040265C"/>
    <w:rsid w:val="004202E9"/>
    <w:rsid w:val="00465747"/>
    <w:rsid w:val="0049665D"/>
    <w:rsid w:val="004A21AA"/>
    <w:rsid w:val="004A65D6"/>
    <w:rsid w:val="004F6354"/>
    <w:rsid w:val="0053180E"/>
    <w:rsid w:val="00545AD8"/>
    <w:rsid w:val="00550CAC"/>
    <w:rsid w:val="00560FCC"/>
    <w:rsid w:val="00594E9F"/>
    <w:rsid w:val="005A2EA6"/>
    <w:rsid w:val="005B3E9C"/>
    <w:rsid w:val="005E3434"/>
    <w:rsid w:val="005F2030"/>
    <w:rsid w:val="005F226C"/>
    <w:rsid w:val="005F4BCF"/>
    <w:rsid w:val="00603785"/>
    <w:rsid w:val="00605B6B"/>
    <w:rsid w:val="00612A8D"/>
    <w:rsid w:val="00655D66"/>
    <w:rsid w:val="00660B8C"/>
    <w:rsid w:val="0069164A"/>
    <w:rsid w:val="00697FA6"/>
    <w:rsid w:val="006B3FDF"/>
    <w:rsid w:val="006C0F90"/>
    <w:rsid w:val="007001E9"/>
    <w:rsid w:val="00737B95"/>
    <w:rsid w:val="007F3632"/>
    <w:rsid w:val="0085565E"/>
    <w:rsid w:val="00885ABE"/>
    <w:rsid w:val="008F385E"/>
    <w:rsid w:val="00923B9A"/>
    <w:rsid w:val="00941363"/>
    <w:rsid w:val="00955FAF"/>
    <w:rsid w:val="00976CA4"/>
    <w:rsid w:val="00981FEA"/>
    <w:rsid w:val="009A2165"/>
    <w:rsid w:val="00A47A3C"/>
    <w:rsid w:val="00A60053"/>
    <w:rsid w:val="00A73377"/>
    <w:rsid w:val="00A87745"/>
    <w:rsid w:val="00AE2D28"/>
    <w:rsid w:val="00B16A04"/>
    <w:rsid w:val="00B42504"/>
    <w:rsid w:val="00B60316"/>
    <w:rsid w:val="00B73E20"/>
    <w:rsid w:val="00B85894"/>
    <w:rsid w:val="00B92D0C"/>
    <w:rsid w:val="00C50CBB"/>
    <w:rsid w:val="00C610DF"/>
    <w:rsid w:val="00C70770"/>
    <w:rsid w:val="00C72C51"/>
    <w:rsid w:val="00C74618"/>
    <w:rsid w:val="00C9220B"/>
    <w:rsid w:val="00CC204B"/>
    <w:rsid w:val="00CC4096"/>
    <w:rsid w:val="00D244C5"/>
    <w:rsid w:val="00D46408"/>
    <w:rsid w:val="00D50FDF"/>
    <w:rsid w:val="00D65E71"/>
    <w:rsid w:val="00D66CCC"/>
    <w:rsid w:val="00D8249E"/>
    <w:rsid w:val="00DA3180"/>
    <w:rsid w:val="00DD4E19"/>
    <w:rsid w:val="00DE1A67"/>
    <w:rsid w:val="00E11C26"/>
    <w:rsid w:val="00EA35FB"/>
    <w:rsid w:val="00EE7B63"/>
    <w:rsid w:val="00EF1B14"/>
    <w:rsid w:val="00F3663C"/>
    <w:rsid w:val="00F94865"/>
    <w:rsid w:val="00FA1B32"/>
    <w:rsid w:val="00FA5804"/>
    <w:rsid w:val="00FA774C"/>
    <w:rsid w:val="00FF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87745"/>
    <w:pPr>
      <w:ind w:firstLine="168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8774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label">
    <w:name w:val="label"/>
    <w:basedOn w:val="Fontepargpadro"/>
    <w:rsid w:val="008F385E"/>
  </w:style>
  <w:style w:type="character" w:customStyle="1" w:styleId="apple-converted-space">
    <w:name w:val="apple-converted-space"/>
    <w:basedOn w:val="Fontepargpadro"/>
    <w:rsid w:val="008F385E"/>
  </w:style>
  <w:style w:type="paragraph" w:styleId="NormalWeb">
    <w:name w:val="Normal (Web)"/>
    <w:basedOn w:val="Normal"/>
    <w:uiPriority w:val="99"/>
    <w:unhideWhenUsed/>
    <w:rsid w:val="00250AB8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D244C5"/>
    <w:rPr>
      <w:i/>
      <w:iCs/>
    </w:rPr>
  </w:style>
  <w:style w:type="character" w:styleId="Forte">
    <w:name w:val="Strong"/>
    <w:basedOn w:val="Fontepargpadro"/>
    <w:uiPriority w:val="22"/>
    <w:qFormat/>
    <w:rsid w:val="00D244C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244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4</cp:revision>
  <cp:lastPrinted>2017-04-19T19:37:00Z</cp:lastPrinted>
  <dcterms:created xsi:type="dcterms:W3CDTF">2019-10-07T18:58:00Z</dcterms:created>
  <dcterms:modified xsi:type="dcterms:W3CDTF">2019-10-07T19:19:00Z</dcterms:modified>
</cp:coreProperties>
</file>