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878F0" w:rsidRDefault="002878F0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878F0" w:rsidRDefault="002878F0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0618" w:rsidRPr="007F6013" w:rsidRDefault="009E0618" w:rsidP="009E061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</w:t>
      </w:r>
      <w:r w:rsidR="00B66204">
        <w:rPr>
          <w:rFonts w:ascii="Times New Roman" w:hAnsi="Times New Roman" w:cs="Times New Roman"/>
          <w:b/>
          <w:sz w:val="32"/>
          <w:szCs w:val="26"/>
        </w:rPr>
        <w:t xml:space="preserve">NDICAÇÃO </w:t>
      </w:r>
      <w:r>
        <w:rPr>
          <w:rFonts w:ascii="Times New Roman" w:hAnsi="Times New Roman" w:cs="Times New Roman"/>
          <w:b/>
          <w:sz w:val="32"/>
          <w:szCs w:val="26"/>
        </w:rPr>
        <w:t>___</w:t>
      </w:r>
      <w:r w:rsidR="00B66204">
        <w:rPr>
          <w:rFonts w:ascii="Times New Roman" w:hAnsi="Times New Roman" w:cs="Times New Roman"/>
          <w:b/>
          <w:sz w:val="32"/>
          <w:szCs w:val="26"/>
        </w:rPr>
        <w:t>1569</w:t>
      </w:r>
      <w:r>
        <w:rPr>
          <w:rFonts w:ascii="Times New Roman" w:hAnsi="Times New Roman" w:cs="Times New Roman"/>
          <w:b/>
          <w:sz w:val="32"/>
          <w:szCs w:val="26"/>
        </w:rPr>
        <w:t>___/2019</w:t>
      </w:r>
    </w:p>
    <w:p w:rsidR="009E0618" w:rsidRDefault="009E0618" w:rsidP="009E06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D315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57797B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 providências junto à Secretaria Municipal Competente, o serviço de</w:t>
      </w:r>
      <w:r w:rsidR="000D4B66">
        <w:rPr>
          <w:rFonts w:ascii="Times New Roman" w:hAnsi="Times New Roman" w:cs="Times New Roman"/>
          <w:sz w:val="28"/>
          <w:szCs w:val="26"/>
        </w:rPr>
        <w:t xml:space="preserve"> implantação d</w:t>
      </w:r>
      <w:r w:rsidR="00BC7542">
        <w:rPr>
          <w:rFonts w:ascii="Times New Roman" w:hAnsi="Times New Roman" w:cs="Times New Roman"/>
          <w:sz w:val="28"/>
          <w:szCs w:val="26"/>
        </w:rPr>
        <w:t>e lombada na Estrada Migu</w:t>
      </w:r>
      <w:r w:rsidR="00D326B2">
        <w:rPr>
          <w:rFonts w:ascii="Times New Roman" w:hAnsi="Times New Roman" w:cs="Times New Roman"/>
          <w:sz w:val="28"/>
          <w:szCs w:val="26"/>
        </w:rPr>
        <w:t xml:space="preserve">el Cápua, </w:t>
      </w:r>
      <w:r w:rsidR="00BC7542">
        <w:rPr>
          <w:rFonts w:ascii="Times New Roman" w:hAnsi="Times New Roman" w:cs="Times New Roman"/>
          <w:sz w:val="28"/>
          <w:szCs w:val="26"/>
        </w:rPr>
        <w:t>altura do número 175</w:t>
      </w:r>
      <w:r w:rsidR="00026C09">
        <w:rPr>
          <w:rFonts w:ascii="Times New Roman" w:hAnsi="Times New Roman" w:cs="Times New Roman"/>
          <w:sz w:val="28"/>
          <w:szCs w:val="26"/>
        </w:rPr>
        <w:t>– Jardim Paineira</w:t>
      </w:r>
      <w:r w:rsidR="000D4B66">
        <w:rPr>
          <w:rFonts w:ascii="Times New Roman" w:hAnsi="Times New Roman" w:cs="Times New Roman"/>
          <w:sz w:val="28"/>
          <w:szCs w:val="26"/>
        </w:rPr>
        <w:t>,</w:t>
      </w:r>
      <w:r w:rsidRPr="0057797B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neste município.</w:t>
      </w:r>
    </w:p>
    <w:p w:rsidR="009E0618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B66204">
      <w:pPr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 xml:space="preserve">Plenário Vereador Maurício Alves Braz, em </w:t>
      </w:r>
      <w:r w:rsidR="00BC7542">
        <w:rPr>
          <w:rFonts w:ascii="Times New Roman" w:hAnsi="Times New Roman" w:cs="Times New Roman"/>
          <w:sz w:val="28"/>
          <w:szCs w:val="26"/>
        </w:rPr>
        <w:t>14 de Outu</w:t>
      </w:r>
      <w:r w:rsidR="00042042">
        <w:rPr>
          <w:rFonts w:ascii="Times New Roman" w:hAnsi="Times New Roman" w:cs="Times New Roman"/>
          <w:sz w:val="28"/>
          <w:szCs w:val="26"/>
        </w:rPr>
        <w:t>br</w:t>
      </w:r>
      <w:r w:rsidR="00CC3CC0">
        <w:rPr>
          <w:rFonts w:ascii="Times New Roman" w:hAnsi="Times New Roman" w:cs="Times New Roman"/>
          <w:sz w:val="28"/>
          <w:szCs w:val="26"/>
        </w:rPr>
        <w:t>o</w:t>
      </w:r>
      <w:r>
        <w:rPr>
          <w:rFonts w:ascii="Times New Roman" w:hAnsi="Times New Roman" w:cs="Times New Roman"/>
          <w:sz w:val="28"/>
          <w:szCs w:val="26"/>
        </w:rPr>
        <w:t xml:space="preserve"> de 2019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9E0618" w:rsidRPr="00B07EF3" w:rsidRDefault="009E0618" w:rsidP="009E0618">
      <w:pPr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B07EF3" w:rsidRDefault="009E0618" w:rsidP="009E0618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618" w:rsidRPr="004E3C0C" w:rsidRDefault="009E0618" w:rsidP="009E0618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4E3C0C">
        <w:rPr>
          <w:rFonts w:ascii="Times New Roman" w:hAnsi="Times New Roman" w:cs="Times New Roman"/>
          <w:b/>
          <w:sz w:val="28"/>
          <w:szCs w:val="26"/>
        </w:rPr>
        <w:t>Luiz Otavio da Silva (Luizão)</w:t>
      </w:r>
    </w:p>
    <w:p w:rsidR="009E0618" w:rsidRPr="0057797B" w:rsidRDefault="009E0618" w:rsidP="009E0618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9E0618" w:rsidRPr="0057797B" w:rsidRDefault="009E0618" w:rsidP="009E0618"/>
    <w:p w:rsidR="00254473" w:rsidRDefault="00254473"/>
    <w:sectPr w:rsidR="00254473" w:rsidSect="000A30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B4C" w:rsidRDefault="00891B4C" w:rsidP="00F52B17">
      <w:pPr>
        <w:spacing w:after="0" w:line="240" w:lineRule="auto"/>
      </w:pPr>
      <w:r>
        <w:separator/>
      </w:r>
    </w:p>
  </w:endnote>
  <w:endnote w:type="continuationSeparator" w:id="1">
    <w:p w:rsidR="00891B4C" w:rsidRDefault="00891B4C" w:rsidP="00F5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B4C" w:rsidRDefault="00891B4C" w:rsidP="00F52B17">
      <w:pPr>
        <w:spacing w:after="0" w:line="240" w:lineRule="auto"/>
      </w:pPr>
      <w:r>
        <w:separator/>
      </w:r>
    </w:p>
  </w:footnote>
  <w:footnote w:type="continuationSeparator" w:id="1">
    <w:p w:rsidR="00891B4C" w:rsidRDefault="00891B4C" w:rsidP="00F5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17" w:rsidRDefault="00F52B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E0618"/>
    <w:rsid w:val="00026C09"/>
    <w:rsid w:val="00042042"/>
    <w:rsid w:val="000B557A"/>
    <w:rsid w:val="000D459F"/>
    <w:rsid w:val="000D4B66"/>
    <w:rsid w:val="001577F0"/>
    <w:rsid w:val="00163056"/>
    <w:rsid w:val="001F38D8"/>
    <w:rsid w:val="00254473"/>
    <w:rsid w:val="00282A3F"/>
    <w:rsid w:val="002878F0"/>
    <w:rsid w:val="002D68EA"/>
    <w:rsid w:val="003E2C67"/>
    <w:rsid w:val="00446EF8"/>
    <w:rsid w:val="004A6077"/>
    <w:rsid w:val="004E3C0C"/>
    <w:rsid w:val="00587C46"/>
    <w:rsid w:val="006103AA"/>
    <w:rsid w:val="006C11F0"/>
    <w:rsid w:val="007B2B5B"/>
    <w:rsid w:val="007D05B7"/>
    <w:rsid w:val="00810CC9"/>
    <w:rsid w:val="00891B4C"/>
    <w:rsid w:val="008B11EA"/>
    <w:rsid w:val="00911983"/>
    <w:rsid w:val="009E0618"/>
    <w:rsid w:val="00A30770"/>
    <w:rsid w:val="00A411F1"/>
    <w:rsid w:val="00A80CD1"/>
    <w:rsid w:val="00AD193D"/>
    <w:rsid w:val="00B2234C"/>
    <w:rsid w:val="00B22BF0"/>
    <w:rsid w:val="00B66204"/>
    <w:rsid w:val="00B75EBA"/>
    <w:rsid w:val="00B96C0E"/>
    <w:rsid w:val="00BC7542"/>
    <w:rsid w:val="00C638AC"/>
    <w:rsid w:val="00CC3CC0"/>
    <w:rsid w:val="00CD3156"/>
    <w:rsid w:val="00D326B2"/>
    <w:rsid w:val="00D82BAD"/>
    <w:rsid w:val="00E202B1"/>
    <w:rsid w:val="00EE5B85"/>
    <w:rsid w:val="00F47850"/>
    <w:rsid w:val="00F52B17"/>
    <w:rsid w:val="00F9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8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5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B17"/>
  </w:style>
  <w:style w:type="paragraph" w:styleId="Rodap">
    <w:name w:val="footer"/>
    <w:basedOn w:val="Normal"/>
    <w:link w:val="RodapChar"/>
    <w:uiPriority w:val="99"/>
    <w:semiHidden/>
    <w:unhideWhenUsed/>
    <w:rsid w:val="00F5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2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Elza Legislativo</cp:lastModifiedBy>
  <cp:revision>12</cp:revision>
  <dcterms:created xsi:type="dcterms:W3CDTF">2019-10-14T17:04:00Z</dcterms:created>
  <dcterms:modified xsi:type="dcterms:W3CDTF">2019-10-14T18:35:00Z</dcterms:modified>
</cp:coreProperties>
</file>