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4" w:rsidRPr="00B07EF3" w:rsidRDefault="00841375" w:rsidP="0084137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1375" w:rsidRPr="00022049" w:rsidRDefault="00841375" w:rsidP="00841375">
      <w:pPr>
        <w:jc w:val="center"/>
        <w:rPr>
          <w:b/>
          <w:sz w:val="24"/>
          <w:szCs w:val="24"/>
          <w:u w:val="single"/>
        </w:rPr>
      </w:pPr>
      <w:r w:rsidRPr="00022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049">
        <w:rPr>
          <w:b/>
          <w:sz w:val="24"/>
          <w:szCs w:val="24"/>
          <w:u w:val="single"/>
        </w:rPr>
        <w:t xml:space="preserve">INDICAÇÃO Nº                         </w:t>
      </w:r>
      <w:r w:rsidR="00BE0225" w:rsidRPr="00022049">
        <w:rPr>
          <w:b/>
          <w:sz w:val="24"/>
          <w:szCs w:val="24"/>
          <w:u w:val="single"/>
        </w:rPr>
        <w:t>1625</w:t>
      </w:r>
      <w:r w:rsidRPr="00022049">
        <w:rPr>
          <w:b/>
          <w:sz w:val="24"/>
          <w:szCs w:val="24"/>
          <w:u w:val="single"/>
        </w:rPr>
        <w:t xml:space="preserve">                           /2019</w:t>
      </w:r>
    </w:p>
    <w:p w:rsidR="00841375" w:rsidRPr="00022049" w:rsidRDefault="00841375" w:rsidP="00841375">
      <w:pPr>
        <w:rPr>
          <w:sz w:val="24"/>
          <w:szCs w:val="24"/>
        </w:rPr>
      </w:pPr>
    </w:p>
    <w:p w:rsidR="00841375" w:rsidRPr="00022049" w:rsidRDefault="00841375" w:rsidP="00841375">
      <w:pPr>
        <w:pStyle w:val="SemEspaamento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INDICANTE: VEREADOR ROBERTO LETRISTA</w:t>
      </w:r>
    </w:p>
    <w:p w:rsidR="00841375" w:rsidRPr="00022049" w:rsidRDefault="00841375" w:rsidP="00841375">
      <w:pPr>
        <w:pStyle w:val="SemEspaamento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INDICADO: PREFEITURA MUNICIPAL</w:t>
      </w:r>
    </w:p>
    <w:p w:rsidR="00841375" w:rsidRPr="00022049" w:rsidRDefault="00841375" w:rsidP="00841375">
      <w:pPr>
        <w:pStyle w:val="SemEspaamento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ASSUNTO: SERVIÇOS PARA REFORMA GERAL E/OU SUBSTITUÍÇÃO DE ABRIGOS DE PONTO DE ÔNIBUS</w:t>
      </w:r>
    </w:p>
    <w:p w:rsidR="00841375" w:rsidRPr="00022049" w:rsidRDefault="00841375" w:rsidP="00841375">
      <w:pPr>
        <w:pStyle w:val="SemEspaamento"/>
        <w:rPr>
          <w:b/>
          <w:sz w:val="24"/>
          <w:szCs w:val="24"/>
        </w:rPr>
      </w:pPr>
    </w:p>
    <w:p w:rsidR="00841375" w:rsidRPr="00022049" w:rsidRDefault="00841375" w:rsidP="00841375">
      <w:pPr>
        <w:tabs>
          <w:tab w:val="left" w:pos="5189"/>
        </w:tabs>
        <w:rPr>
          <w:sz w:val="24"/>
          <w:szCs w:val="24"/>
        </w:rPr>
      </w:pPr>
      <w:r w:rsidRPr="00022049">
        <w:rPr>
          <w:sz w:val="24"/>
          <w:szCs w:val="24"/>
        </w:rPr>
        <w:tab/>
      </w:r>
    </w:p>
    <w:p w:rsidR="00841375" w:rsidRPr="00022049" w:rsidRDefault="00841375" w:rsidP="00841375">
      <w:pPr>
        <w:jc w:val="both"/>
        <w:rPr>
          <w:sz w:val="24"/>
          <w:szCs w:val="24"/>
        </w:rPr>
      </w:pPr>
      <w:r w:rsidRPr="00022049">
        <w:rPr>
          <w:sz w:val="24"/>
          <w:szCs w:val="24"/>
        </w:rPr>
        <w:t xml:space="preserve">                                 Excelentíssimos Senhores Vereadores, com base no múnus público de que somos investidos, </w:t>
      </w:r>
      <w:r w:rsidRPr="00022049">
        <w:rPr>
          <w:b/>
          <w:sz w:val="24"/>
          <w:szCs w:val="24"/>
        </w:rPr>
        <w:t>INDICO À MESA</w:t>
      </w:r>
      <w:r w:rsidRPr="00022049">
        <w:rPr>
          <w:sz w:val="24"/>
          <w:szCs w:val="24"/>
        </w:rPr>
        <w:t xml:space="preserve">, para que valendo-se de minhas prerrogativas, seja Oficiado ao Exmº Senhor Prefeito Municipal, que adote em caráter de urgência, providencias junto às secretarias correlatas no sentido de se </w:t>
      </w:r>
      <w:r w:rsidRPr="00022049">
        <w:rPr>
          <w:b/>
          <w:sz w:val="24"/>
          <w:szCs w:val="24"/>
        </w:rPr>
        <w:t>‘’REALIZAR SERVIÇOS DE REFORMA GERAL NOS ABRIGOS DE PONTO DE ÔNIBUS</w:t>
      </w:r>
      <w:r w:rsidRPr="00022049">
        <w:rPr>
          <w:sz w:val="24"/>
          <w:szCs w:val="24"/>
        </w:rPr>
        <w:t>’’ que se encontram danificados ou com avarias. Em caso da impossibilidade de reforma, sejam feitas substituições destes. E onde ainda não existir esta cobertura em pontos, seja providenciado implantações de novas coberturas. Para tal, criar mecanismos para que a empresa concessionária subsidie total ou parcialmente estes custos direcionados ao bem de todos. Visto que entrando período dos meses das chuvas e sol escaldante, esta providência irá beneficiar aos munícipes usuários do transporte em todo território municipal.</w:t>
      </w:r>
    </w:p>
    <w:p w:rsidR="00841375" w:rsidRPr="00022049" w:rsidRDefault="00841375" w:rsidP="00841375">
      <w:pPr>
        <w:jc w:val="both"/>
        <w:rPr>
          <w:sz w:val="24"/>
          <w:szCs w:val="24"/>
        </w:rPr>
      </w:pPr>
    </w:p>
    <w:p w:rsidR="00841375" w:rsidRPr="00022049" w:rsidRDefault="00841375" w:rsidP="00841375">
      <w:pPr>
        <w:ind w:left="708"/>
        <w:jc w:val="center"/>
        <w:rPr>
          <w:sz w:val="24"/>
          <w:szCs w:val="24"/>
        </w:rPr>
      </w:pPr>
      <w:r w:rsidRPr="00022049">
        <w:rPr>
          <w:sz w:val="24"/>
          <w:szCs w:val="24"/>
        </w:rPr>
        <w:t>Plenário Ver. Maurício Alves Braz, 25 de Outubro de 2019</w:t>
      </w:r>
    </w:p>
    <w:p w:rsidR="00841375" w:rsidRPr="00022049" w:rsidRDefault="00841375" w:rsidP="00841375">
      <w:pPr>
        <w:ind w:left="708"/>
        <w:jc w:val="center"/>
        <w:rPr>
          <w:sz w:val="24"/>
          <w:szCs w:val="24"/>
        </w:rPr>
      </w:pPr>
    </w:p>
    <w:p w:rsidR="00841375" w:rsidRPr="008B05A5" w:rsidRDefault="00841375" w:rsidP="00841375">
      <w:pPr>
        <w:ind w:left="708"/>
        <w:jc w:val="center"/>
        <w:rPr>
          <w:sz w:val="24"/>
          <w:szCs w:val="24"/>
        </w:rPr>
      </w:pPr>
    </w:p>
    <w:p w:rsidR="00841375" w:rsidRPr="008B05A5" w:rsidRDefault="00841375" w:rsidP="00841375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841375" w:rsidRPr="004C699A" w:rsidRDefault="00841375" w:rsidP="00841375">
      <w:pPr>
        <w:pStyle w:val="SemEspaamento"/>
        <w:jc w:val="center"/>
        <w:rPr>
          <w:b/>
          <w:sz w:val="24"/>
          <w:szCs w:val="24"/>
        </w:rPr>
      </w:pPr>
      <w:r w:rsidRPr="004C699A">
        <w:rPr>
          <w:b/>
          <w:sz w:val="24"/>
          <w:szCs w:val="24"/>
        </w:rPr>
        <w:t>Vereador</w:t>
      </w: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841375">
      <w:pPr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Default="00007B3D"/>
    <w:sectPr w:rsidR="00007B3D" w:rsidSect="00431E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0D" w:rsidRDefault="007C180D" w:rsidP="005E3434">
      <w:pPr>
        <w:spacing w:after="0" w:line="240" w:lineRule="auto"/>
      </w:pPr>
      <w:r>
        <w:separator/>
      </w:r>
    </w:p>
  </w:endnote>
  <w:endnote w:type="continuationSeparator" w:id="1">
    <w:p w:rsidR="007C180D" w:rsidRDefault="007C180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0D" w:rsidRDefault="007C180D" w:rsidP="005E3434">
      <w:pPr>
        <w:spacing w:after="0" w:line="240" w:lineRule="auto"/>
      </w:pPr>
      <w:r>
        <w:separator/>
      </w:r>
    </w:p>
  </w:footnote>
  <w:footnote w:type="continuationSeparator" w:id="1">
    <w:p w:rsidR="007C180D" w:rsidRDefault="007C180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B2E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049"/>
    <w:rsid w:val="00186D49"/>
    <w:rsid w:val="002E6B40"/>
    <w:rsid w:val="00431EBA"/>
    <w:rsid w:val="00465747"/>
    <w:rsid w:val="00561338"/>
    <w:rsid w:val="005E3434"/>
    <w:rsid w:val="007C180D"/>
    <w:rsid w:val="00841375"/>
    <w:rsid w:val="00881A6D"/>
    <w:rsid w:val="008B2E7C"/>
    <w:rsid w:val="00923B44"/>
    <w:rsid w:val="00AE2D28"/>
    <w:rsid w:val="00B60316"/>
    <w:rsid w:val="00BE0225"/>
    <w:rsid w:val="00C5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41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7</cp:revision>
  <dcterms:created xsi:type="dcterms:W3CDTF">2019-10-25T18:54:00Z</dcterms:created>
  <dcterms:modified xsi:type="dcterms:W3CDTF">2019-10-25T19:23:00Z</dcterms:modified>
</cp:coreProperties>
</file>