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CD30E3">
        <w:rPr>
          <w:rFonts w:ascii="Times New Roman" w:hAnsi="Times New Roman" w:cs="Times New Roman"/>
          <w:b/>
          <w:sz w:val="32"/>
          <w:szCs w:val="26"/>
        </w:rPr>
        <w:t>1639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618" w:rsidRPr="00B07EF3" w:rsidRDefault="009E0618" w:rsidP="009E0618">
      <w:pPr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D315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providências junto à Secretaria Municipal Competente,</w:t>
      </w:r>
      <w:r w:rsidR="009D7F06"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B75EBA">
        <w:rPr>
          <w:rFonts w:ascii="Times New Roman" w:hAnsi="Times New Roman" w:cs="Times New Roman"/>
          <w:sz w:val="28"/>
          <w:szCs w:val="26"/>
        </w:rPr>
        <w:t>tapa b</w:t>
      </w:r>
      <w:r w:rsidR="006C11F0">
        <w:rPr>
          <w:rFonts w:ascii="Times New Roman" w:hAnsi="Times New Roman" w:cs="Times New Roman"/>
          <w:sz w:val="28"/>
          <w:szCs w:val="26"/>
        </w:rPr>
        <w:t>uraco</w:t>
      </w:r>
      <w:r w:rsidR="00C332CF">
        <w:rPr>
          <w:rFonts w:ascii="Times New Roman" w:hAnsi="Times New Roman" w:cs="Times New Roman"/>
          <w:sz w:val="28"/>
          <w:szCs w:val="26"/>
        </w:rPr>
        <w:t xml:space="preserve"> n</w:t>
      </w:r>
      <w:r w:rsidR="006C11F0">
        <w:rPr>
          <w:rFonts w:ascii="Times New Roman" w:hAnsi="Times New Roman" w:cs="Times New Roman"/>
          <w:sz w:val="28"/>
          <w:szCs w:val="26"/>
        </w:rPr>
        <w:t xml:space="preserve">a </w:t>
      </w:r>
      <w:r w:rsidR="00CC3CC0">
        <w:rPr>
          <w:rFonts w:ascii="Times New Roman" w:hAnsi="Times New Roman" w:cs="Times New Roman"/>
          <w:sz w:val="28"/>
          <w:szCs w:val="26"/>
        </w:rPr>
        <w:t xml:space="preserve">Rua </w:t>
      </w:r>
      <w:r w:rsidR="00C332CF">
        <w:rPr>
          <w:rFonts w:ascii="Times New Roman" w:hAnsi="Times New Roman" w:cs="Times New Roman"/>
          <w:sz w:val="28"/>
          <w:szCs w:val="26"/>
        </w:rPr>
        <w:t>Ferraz de Vasconcelos, em frente ao número 1.491</w:t>
      </w:r>
      <w:r w:rsidR="009D7F06">
        <w:rPr>
          <w:rFonts w:ascii="Times New Roman" w:hAnsi="Times New Roman" w:cs="Times New Roman"/>
          <w:sz w:val="28"/>
          <w:szCs w:val="26"/>
        </w:rPr>
        <w:t xml:space="preserve"> </w:t>
      </w:r>
      <w:r w:rsidR="00C332CF">
        <w:rPr>
          <w:rFonts w:ascii="Times New Roman" w:hAnsi="Times New Roman" w:cs="Times New Roman"/>
          <w:sz w:val="28"/>
          <w:szCs w:val="26"/>
        </w:rPr>
        <w:t>– Monte Belo</w:t>
      </w:r>
      <w:r w:rsidR="009D7F06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CD30E3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C332CF">
        <w:rPr>
          <w:rFonts w:ascii="Times New Roman" w:hAnsi="Times New Roman" w:cs="Times New Roman"/>
          <w:sz w:val="28"/>
          <w:szCs w:val="26"/>
        </w:rPr>
        <w:t>28 de Outu</w:t>
      </w:r>
      <w:r w:rsidR="00042042">
        <w:rPr>
          <w:rFonts w:ascii="Times New Roman" w:hAnsi="Times New Roman" w:cs="Times New Roman"/>
          <w:sz w:val="28"/>
          <w:szCs w:val="26"/>
        </w:rPr>
        <w:t>br</w:t>
      </w:r>
      <w:r w:rsidR="00CC3CC0">
        <w:rPr>
          <w:rFonts w:ascii="Times New Roman" w:hAnsi="Times New Roman" w:cs="Times New Roman"/>
          <w:sz w:val="28"/>
          <w:szCs w:val="26"/>
        </w:rPr>
        <w:t>o</w:t>
      </w:r>
      <w:r>
        <w:rPr>
          <w:rFonts w:ascii="Times New Roman" w:hAnsi="Times New Roman" w:cs="Times New Roman"/>
          <w:sz w:val="28"/>
          <w:szCs w:val="26"/>
        </w:rPr>
        <w:t xml:space="preserve"> de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4E" w:rsidRDefault="0043664E" w:rsidP="00731732">
      <w:pPr>
        <w:spacing w:after="0" w:line="240" w:lineRule="auto"/>
      </w:pPr>
      <w:r>
        <w:separator/>
      </w:r>
    </w:p>
  </w:endnote>
  <w:endnote w:type="continuationSeparator" w:id="1">
    <w:p w:rsidR="0043664E" w:rsidRDefault="0043664E" w:rsidP="0073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4E" w:rsidRDefault="0043664E" w:rsidP="00731732">
      <w:pPr>
        <w:spacing w:after="0" w:line="240" w:lineRule="auto"/>
      </w:pPr>
      <w:r>
        <w:separator/>
      </w:r>
    </w:p>
  </w:footnote>
  <w:footnote w:type="continuationSeparator" w:id="1">
    <w:p w:rsidR="0043664E" w:rsidRDefault="0043664E" w:rsidP="0073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32" w:rsidRDefault="007317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42042"/>
    <w:rsid w:val="000B557A"/>
    <w:rsid w:val="000D26AF"/>
    <w:rsid w:val="000F2555"/>
    <w:rsid w:val="0010285F"/>
    <w:rsid w:val="001577F0"/>
    <w:rsid w:val="00163056"/>
    <w:rsid w:val="001A112A"/>
    <w:rsid w:val="001F38D8"/>
    <w:rsid w:val="00254473"/>
    <w:rsid w:val="00282A3F"/>
    <w:rsid w:val="002D68EA"/>
    <w:rsid w:val="003C75AA"/>
    <w:rsid w:val="003E2C67"/>
    <w:rsid w:val="0043664E"/>
    <w:rsid w:val="00446EF8"/>
    <w:rsid w:val="004A6077"/>
    <w:rsid w:val="00587C46"/>
    <w:rsid w:val="00603B5C"/>
    <w:rsid w:val="00687D9E"/>
    <w:rsid w:val="006C11F0"/>
    <w:rsid w:val="00731732"/>
    <w:rsid w:val="008A299E"/>
    <w:rsid w:val="008B11EA"/>
    <w:rsid w:val="00911983"/>
    <w:rsid w:val="009D7F06"/>
    <w:rsid w:val="009E0618"/>
    <w:rsid w:val="00A30770"/>
    <w:rsid w:val="00A411F1"/>
    <w:rsid w:val="00B22BF0"/>
    <w:rsid w:val="00B37636"/>
    <w:rsid w:val="00B75EBA"/>
    <w:rsid w:val="00BA0BA8"/>
    <w:rsid w:val="00BB0A28"/>
    <w:rsid w:val="00C332CF"/>
    <w:rsid w:val="00C638AC"/>
    <w:rsid w:val="00CC3CC0"/>
    <w:rsid w:val="00CD30E3"/>
    <w:rsid w:val="00CD3156"/>
    <w:rsid w:val="00E202B1"/>
    <w:rsid w:val="00EE5B85"/>
    <w:rsid w:val="00F9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1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1732"/>
  </w:style>
  <w:style w:type="paragraph" w:styleId="Rodap">
    <w:name w:val="footer"/>
    <w:basedOn w:val="Normal"/>
    <w:link w:val="RodapChar"/>
    <w:uiPriority w:val="99"/>
    <w:semiHidden/>
    <w:unhideWhenUsed/>
    <w:rsid w:val="00731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1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6</cp:revision>
  <dcterms:created xsi:type="dcterms:W3CDTF">2019-10-28T16:07:00Z</dcterms:created>
  <dcterms:modified xsi:type="dcterms:W3CDTF">2019-10-28T17:46:00Z</dcterms:modified>
</cp:coreProperties>
</file>