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C" w:rsidRDefault="0046534C"/>
    <w:p w:rsidR="0046534C" w:rsidRDefault="0046534C"/>
    <w:p w:rsidR="0046534C" w:rsidRDefault="0046534C"/>
    <w:p w:rsidR="0046534C" w:rsidRDefault="0046534C"/>
    <w:p w:rsidR="0046534C" w:rsidRDefault="0046534C" w:rsidP="0046534C">
      <w:pPr>
        <w:ind w:firstLine="3544"/>
        <w:jc w:val="both"/>
        <w:rPr>
          <w:b/>
          <w:sz w:val="30"/>
          <w:szCs w:val="30"/>
        </w:rPr>
      </w:pPr>
    </w:p>
    <w:p w:rsidR="0046534C" w:rsidRDefault="0046534C" w:rsidP="0046534C">
      <w:pPr>
        <w:ind w:firstLine="3544"/>
        <w:jc w:val="both"/>
        <w:rPr>
          <w:b/>
          <w:sz w:val="30"/>
          <w:szCs w:val="30"/>
        </w:rPr>
      </w:pPr>
    </w:p>
    <w:p w:rsidR="0046534C" w:rsidRPr="00086A86" w:rsidRDefault="0046534C" w:rsidP="0046534C">
      <w:pPr>
        <w:ind w:firstLine="3544"/>
        <w:jc w:val="both"/>
        <w:rPr>
          <w:b/>
          <w:sz w:val="30"/>
          <w:szCs w:val="30"/>
          <w:u w:val="single"/>
        </w:rPr>
      </w:pPr>
    </w:p>
    <w:p w:rsidR="00086A86" w:rsidRPr="006F4946" w:rsidRDefault="00086A86" w:rsidP="0046534C">
      <w:pPr>
        <w:ind w:firstLine="3544"/>
        <w:jc w:val="both"/>
        <w:rPr>
          <w:b/>
          <w:sz w:val="28"/>
          <w:szCs w:val="28"/>
          <w:u w:val="single"/>
        </w:rPr>
      </w:pPr>
      <w:r w:rsidRPr="006F4946">
        <w:rPr>
          <w:b/>
          <w:sz w:val="28"/>
          <w:szCs w:val="28"/>
          <w:u w:val="single"/>
        </w:rPr>
        <w:t>INDICAÇÃO Nº 1655/2019</w:t>
      </w:r>
    </w:p>
    <w:p w:rsidR="00086A86" w:rsidRPr="006F4946" w:rsidRDefault="00086A86" w:rsidP="0046534C">
      <w:pPr>
        <w:ind w:firstLine="3544"/>
        <w:jc w:val="both"/>
        <w:rPr>
          <w:b/>
          <w:sz w:val="28"/>
          <w:szCs w:val="28"/>
          <w:u w:val="single"/>
        </w:rPr>
      </w:pPr>
    </w:p>
    <w:p w:rsidR="0046534C" w:rsidRPr="006F4946" w:rsidRDefault="00086A86" w:rsidP="0046534C">
      <w:pPr>
        <w:ind w:firstLine="3544"/>
        <w:jc w:val="both"/>
        <w:rPr>
          <w:b/>
          <w:sz w:val="28"/>
          <w:szCs w:val="28"/>
        </w:rPr>
      </w:pPr>
      <w:r w:rsidRPr="006F4946">
        <w:rPr>
          <w:b/>
          <w:sz w:val="28"/>
          <w:szCs w:val="28"/>
        </w:rPr>
        <w:t xml:space="preserve"> </w:t>
      </w:r>
    </w:p>
    <w:p w:rsidR="0046534C" w:rsidRPr="006F4946" w:rsidRDefault="0046534C" w:rsidP="0046534C">
      <w:pPr>
        <w:ind w:firstLine="3544"/>
        <w:jc w:val="both"/>
        <w:rPr>
          <w:b/>
          <w:sz w:val="28"/>
          <w:szCs w:val="28"/>
        </w:rPr>
      </w:pPr>
    </w:p>
    <w:p w:rsidR="0046534C" w:rsidRPr="006F4946" w:rsidRDefault="0046534C" w:rsidP="0046534C">
      <w:pPr>
        <w:ind w:firstLine="3544"/>
        <w:jc w:val="both"/>
        <w:rPr>
          <w:b/>
          <w:sz w:val="28"/>
          <w:szCs w:val="28"/>
          <w:u w:val="single"/>
        </w:rPr>
      </w:pPr>
      <w:r w:rsidRPr="006F4946">
        <w:rPr>
          <w:b/>
          <w:sz w:val="28"/>
          <w:szCs w:val="28"/>
        </w:rPr>
        <w:t>INDICO</w:t>
      </w:r>
      <w:r w:rsidR="00086A86" w:rsidRPr="006F4946">
        <w:rPr>
          <w:b/>
          <w:sz w:val="28"/>
          <w:szCs w:val="28"/>
        </w:rPr>
        <w:t xml:space="preserve"> </w:t>
      </w:r>
      <w:r w:rsidRPr="006F4946">
        <w:rPr>
          <w:b/>
          <w:sz w:val="28"/>
          <w:szCs w:val="28"/>
        </w:rPr>
        <w:t>À MESA</w:t>
      </w:r>
      <w:r w:rsidRPr="006F4946">
        <w:rPr>
          <w:sz w:val="28"/>
          <w:szCs w:val="28"/>
        </w:rPr>
        <w:t>, nas formalidades regimentais, que seja oficiado ao Excelentíssimo Prefeito Municipal, Senhor Mamoru Nakashima, junto</w:t>
      </w:r>
      <w:r w:rsidR="006F4946" w:rsidRPr="006F4946">
        <w:rPr>
          <w:sz w:val="28"/>
          <w:szCs w:val="28"/>
        </w:rPr>
        <w:t xml:space="preserve"> </w:t>
      </w:r>
      <w:r w:rsidR="00CA3D36" w:rsidRPr="006F4946">
        <w:rPr>
          <w:sz w:val="28"/>
          <w:szCs w:val="28"/>
        </w:rPr>
        <w:t xml:space="preserve">à </w:t>
      </w:r>
      <w:r w:rsidRPr="006F4946">
        <w:rPr>
          <w:sz w:val="28"/>
          <w:szCs w:val="28"/>
        </w:rPr>
        <w:t xml:space="preserve"> Secretaria de </w:t>
      </w:r>
      <w:r w:rsidRPr="006F4946">
        <w:rPr>
          <w:b/>
          <w:sz w:val="28"/>
          <w:szCs w:val="28"/>
        </w:rPr>
        <w:t>Serviços Urbanos</w:t>
      </w:r>
      <w:r w:rsidRPr="006F4946">
        <w:rPr>
          <w:sz w:val="28"/>
          <w:szCs w:val="28"/>
        </w:rPr>
        <w:t xml:space="preserve">, em </w:t>
      </w:r>
      <w:r w:rsidRPr="006F4946">
        <w:rPr>
          <w:b/>
          <w:sz w:val="28"/>
          <w:szCs w:val="28"/>
        </w:rPr>
        <w:t xml:space="preserve">CARÁTER DE URGÊNCIA, </w:t>
      </w:r>
      <w:r w:rsidR="00CA3D36" w:rsidRPr="006F4946">
        <w:rPr>
          <w:bCs/>
          <w:sz w:val="28"/>
          <w:szCs w:val="28"/>
        </w:rPr>
        <w:t>solicitação</w:t>
      </w:r>
      <w:r w:rsidR="006F4946" w:rsidRPr="006F4946">
        <w:rPr>
          <w:bCs/>
          <w:sz w:val="28"/>
          <w:szCs w:val="28"/>
        </w:rPr>
        <w:t xml:space="preserve"> </w:t>
      </w:r>
      <w:r w:rsidRPr="006F4946">
        <w:rPr>
          <w:sz w:val="28"/>
          <w:szCs w:val="28"/>
        </w:rPr>
        <w:t>para que seja</w:t>
      </w:r>
      <w:r w:rsidR="00CA3D36" w:rsidRPr="006F4946">
        <w:rPr>
          <w:sz w:val="28"/>
          <w:szCs w:val="28"/>
        </w:rPr>
        <w:t>m</w:t>
      </w:r>
      <w:r w:rsidRPr="006F4946">
        <w:rPr>
          <w:sz w:val="28"/>
          <w:szCs w:val="28"/>
        </w:rPr>
        <w:t xml:space="preserve"> executado</w:t>
      </w:r>
      <w:r w:rsidR="00CA3D36" w:rsidRPr="006F4946">
        <w:rPr>
          <w:sz w:val="28"/>
          <w:szCs w:val="28"/>
        </w:rPr>
        <w:t>s</w:t>
      </w:r>
      <w:r w:rsidR="006F4946" w:rsidRPr="006F4946">
        <w:rPr>
          <w:sz w:val="28"/>
          <w:szCs w:val="28"/>
        </w:rPr>
        <w:t xml:space="preserve"> </w:t>
      </w:r>
      <w:r w:rsidRPr="006F4946">
        <w:rPr>
          <w:b/>
          <w:sz w:val="28"/>
          <w:szCs w:val="28"/>
        </w:rPr>
        <w:t>Serviços de “CAPINAGEM, LIMPEZA E RETIRADA DE ENTULHOS E MAT</w:t>
      </w:r>
      <w:r w:rsidR="00CA3D36" w:rsidRPr="006F4946">
        <w:rPr>
          <w:b/>
          <w:sz w:val="28"/>
          <w:szCs w:val="28"/>
        </w:rPr>
        <w:t>AGAL</w:t>
      </w:r>
      <w:r w:rsidRPr="006F4946">
        <w:rPr>
          <w:b/>
          <w:sz w:val="28"/>
          <w:szCs w:val="28"/>
        </w:rPr>
        <w:t xml:space="preserve">”, </w:t>
      </w:r>
      <w:r w:rsidRPr="006F4946">
        <w:rPr>
          <w:sz w:val="28"/>
          <w:szCs w:val="28"/>
        </w:rPr>
        <w:t xml:space="preserve">em um terreno </w:t>
      </w:r>
      <w:r w:rsidR="00CA3D36" w:rsidRPr="006F4946">
        <w:rPr>
          <w:sz w:val="28"/>
          <w:szCs w:val="28"/>
        </w:rPr>
        <w:t xml:space="preserve">de esquina. </w:t>
      </w:r>
      <w:r w:rsidRPr="006F4946">
        <w:rPr>
          <w:sz w:val="28"/>
          <w:szCs w:val="28"/>
        </w:rPr>
        <w:t xml:space="preserve">localizado </w:t>
      </w:r>
      <w:r w:rsidR="00CA3D36" w:rsidRPr="006F4946">
        <w:rPr>
          <w:sz w:val="28"/>
          <w:szCs w:val="28"/>
        </w:rPr>
        <w:t>no cruzamento das ruas Juiz de Fora (</w:t>
      </w:r>
      <w:r w:rsidRPr="006F4946">
        <w:rPr>
          <w:sz w:val="28"/>
          <w:szCs w:val="28"/>
        </w:rPr>
        <w:t xml:space="preserve">altura do nº </w:t>
      </w:r>
      <w:r w:rsidR="00952B78" w:rsidRPr="006F4946">
        <w:rPr>
          <w:sz w:val="28"/>
          <w:szCs w:val="28"/>
        </w:rPr>
        <w:t>259</w:t>
      </w:r>
      <w:r w:rsidR="00CA3D36" w:rsidRPr="006F4946">
        <w:rPr>
          <w:sz w:val="28"/>
          <w:szCs w:val="28"/>
        </w:rPr>
        <w:t>)</w:t>
      </w:r>
      <w:r w:rsidRPr="006F4946">
        <w:rPr>
          <w:sz w:val="28"/>
          <w:szCs w:val="28"/>
        </w:rPr>
        <w:t xml:space="preserve"> </w:t>
      </w:r>
      <w:r w:rsidR="00952B78" w:rsidRPr="006F4946">
        <w:rPr>
          <w:sz w:val="28"/>
          <w:szCs w:val="28"/>
        </w:rPr>
        <w:t>e Rua Araxá (altura do nº 147), Vila Virgínia, nesse Município.</w:t>
      </w:r>
    </w:p>
    <w:p w:rsidR="0046534C" w:rsidRPr="006F4946" w:rsidRDefault="0046534C" w:rsidP="0046534C">
      <w:pPr>
        <w:ind w:firstLine="3544"/>
        <w:jc w:val="both"/>
        <w:rPr>
          <w:b/>
          <w:sz w:val="28"/>
          <w:szCs w:val="28"/>
          <w:u w:val="single"/>
        </w:rPr>
      </w:pPr>
    </w:p>
    <w:p w:rsidR="0046534C" w:rsidRPr="006F4946" w:rsidRDefault="0046534C" w:rsidP="0046534C">
      <w:pPr>
        <w:ind w:firstLine="3544"/>
        <w:jc w:val="both"/>
        <w:rPr>
          <w:b/>
          <w:sz w:val="28"/>
          <w:szCs w:val="28"/>
          <w:u w:val="single"/>
        </w:rPr>
      </w:pPr>
    </w:p>
    <w:p w:rsidR="0046534C" w:rsidRPr="006F4946" w:rsidRDefault="0046534C" w:rsidP="0046534C">
      <w:pPr>
        <w:ind w:firstLine="3544"/>
        <w:jc w:val="both"/>
        <w:rPr>
          <w:b/>
          <w:sz w:val="28"/>
          <w:szCs w:val="28"/>
          <w:u w:val="single"/>
        </w:rPr>
      </w:pPr>
      <w:r w:rsidRPr="006F4946">
        <w:rPr>
          <w:b/>
          <w:sz w:val="28"/>
          <w:szCs w:val="28"/>
          <w:u w:val="single"/>
        </w:rPr>
        <w:t xml:space="preserve">JUSTIFICATIVA </w:t>
      </w:r>
    </w:p>
    <w:p w:rsidR="0046534C" w:rsidRPr="006F4946" w:rsidRDefault="0046534C" w:rsidP="0046534C">
      <w:pPr>
        <w:ind w:firstLine="3544"/>
        <w:jc w:val="both"/>
        <w:rPr>
          <w:b/>
          <w:sz w:val="28"/>
          <w:szCs w:val="28"/>
          <w:u w:val="single"/>
        </w:rPr>
      </w:pPr>
    </w:p>
    <w:p w:rsidR="0046534C" w:rsidRPr="006F4946" w:rsidRDefault="0046534C" w:rsidP="0046534C">
      <w:pPr>
        <w:ind w:firstLine="3544"/>
        <w:jc w:val="both"/>
        <w:rPr>
          <w:sz w:val="28"/>
          <w:szCs w:val="28"/>
        </w:rPr>
      </w:pPr>
      <w:r w:rsidRPr="006F4946">
        <w:rPr>
          <w:sz w:val="28"/>
          <w:szCs w:val="28"/>
        </w:rPr>
        <w:t xml:space="preserve">Esta solicitação </w:t>
      </w:r>
      <w:r w:rsidR="00A71914" w:rsidRPr="006F4946">
        <w:rPr>
          <w:sz w:val="28"/>
          <w:szCs w:val="28"/>
        </w:rPr>
        <w:t>se faz</w:t>
      </w:r>
      <w:r w:rsidRPr="006F4946">
        <w:rPr>
          <w:sz w:val="28"/>
          <w:szCs w:val="28"/>
        </w:rPr>
        <w:t xml:space="preserve"> necessária, </w:t>
      </w:r>
      <w:r w:rsidR="00CA3D36" w:rsidRPr="006F4946">
        <w:rPr>
          <w:sz w:val="28"/>
          <w:szCs w:val="28"/>
        </w:rPr>
        <w:t>considerando que</w:t>
      </w:r>
      <w:r w:rsidRPr="006F4946">
        <w:rPr>
          <w:sz w:val="28"/>
          <w:szCs w:val="28"/>
        </w:rPr>
        <w:t xml:space="preserve"> este vereador esteve </w:t>
      </w:r>
      <w:r w:rsidR="00CA3D36" w:rsidRPr="006F4946">
        <w:rPr>
          <w:sz w:val="28"/>
          <w:szCs w:val="28"/>
        </w:rPr>
        <w:t xml:space="preserve">presencialmente </w:t>
      </w:r>
      <w:r w:rsidRPr="006F4946">
        <w:rPr>
          <w:sz w:val="28"/>
          <w:szCs w:val="28"/>
        </w:rPr>
        <w:t xml:space="preserve">no local, após diversas reclamações dos moradores </w:t>
      </w:r>
      <w:r w:rsidR="00CA3D36" w:rsidRPr="006F4946">
        <w:rPr>
          <w:sz w:val="28"/>
          <w:szCs w:val="28"/>
        </w:rPr>
        <w:t>da Vila Virgínia</w:t>
      </w:r>
      <w:r w:rsidRPr="006F4946">
        <w:rPr>
          <w:sz w:val="28"/>
          <w:szCs w:val="28"/>
        </w:rPr>
        <w:t xml:space="preserve"> e adjacências</w:t>
      </w:r>
      <w:r w:rsidR="00CA3D36" w:rsidRPr="006F4946">
        <w:rPr>
          <w:sz w:val="28"/>
          <w:szCs w:val="28"/>
        </w:rPr>
        <w:t xml:space="preserve">. Na visita, ficou </w:t>
      </w:r>
      <w:r w:rsidRPr="006F4946">
        <w:rPr>
          <w:sz w:val="28"/>
          <w:szCs w:val="28"/>
        </w:rPr>
        <w:t>con</w:t>
      </w:r>
      <w:r w:rsidR="00CA3D36" w:rsidRPr="006F4946">
        <w:rPr>
          <w:sz w:val="28"/>
          <w:szCs w:val="28"/>
        </w:rPr>
        <w:t>s</w:t>
      </w:r>
      <w:r w:rsidRPr="006F4946">
        <w:rPr>
          <w:sz w:val="28"/>
          <w:szCs w:val="28"/>
        </w:rPr>
        <w:t>tata</w:t>
      </w:r>
      <w:r w:rsidR="00CA3D36" w:rsidRPr="006F4946">
        <w:rPr>
          <w:sz w:val="28"/>
          <w:szCs w:val="28"/>
        </w:rPr>
        <w:t>d</w:t>
      </w:r>
      <w:r w:rsidRPr="006F4946">
        <w:rPr>
          <w:sz w:val="28"/>
          <w:szCs w:val="28"/>
        </w:rPr>
        <w:t xml:space="preserve">o o estado precário </w:t>
      </w:r>
      <w:r w:rsidR="00CA3D36" w:rsidRPr="006F4946">
        <w:rPr>
          <w:sz w:val="28"/>
          <w:szCs w:val="28"/>
        </w:rPr>
        <w:t>e de abandono</w:t>
      </w:r>
      <w:r w:rsidR="007271DF" w:rsidRPr="006F4946">
        <w:rPr>
          <w:sz w:val="28"/>
          <w:szCs w:val="28"/>
        </w:rPr>
        <w:t>, além</w:t>
      </w:r>
      <w:r w:rsidR="005E596B" w:rsidRPr="006F4946">
        <w:rPr>
          <w:sz w:val="28"/>
          <w:szCs w:val="28"/>
        </w:rPr>
        <w:t xml:space="preserve"> </w:t>
      </w:r>
      <w:r w:rsidR="007271DF" w:rsidRPr="006F4946">
        <w:rPr>
          <w:sz w:val="28"/>
          <w:szCs w:val="28"/>
        </w:rPr>
        <w:t>d</w:t>
      </w:r>
      <w:r w:rsidRPr="006F4946">
        <w:rPr>
          <w:sz w:val="28"/>
          <w:szCs w:val="28"/>
        </w:rPr>
        <w:t xml:space="preserve">e </w:t>
      </w:r>
      <w:r w:rsidR="00A71914" w:rsidRPr="006F4946">
        <w:rPr>
          <w:sz w:val="28"/>
          <w:szCs w:val="28"/>
        </w:rPr>
        <w:t xml:space="preserve">má </w:t>
      </w:r>
      <w:r w:rsidRPr="006F4946">
        <w:rPr>
          <w:sz w:val="28"/>
          <w:szCs w:val="28"/>
        </w:rPr>
        <w:t xml:space="preserve">conservação </w:t>
      </w:r>
      <w:r w:rsidR="00CA3D36" w:rsidRPr="006F4946">
        <w:rPr>
          <w:sz w:val="28"/>
          <w:szCs w:val="28"/>
        </w:rPr>
        <w:t xml:space="preserve">do terreno </w:t>
      </w:r>
      <w:r w:rsidRPr="006F4946">
        <w:rPr>
          <w:sz w:val="28"/>
          <w:szCs w:val="28"/>
        </w:rPr>
        <w:t>com muito lixo e entulho</w:t>
      </w:r>
      <w:r w:rsidR="00A71914" w:rsidRPr="006F4946">
        <w:rPr>
          <w:sz w:val="28"/>
          <w:szCs w:val="28"/>
        </w:rPr>
        <w:t xml:space="preserve">; </w:t>
      </w:r>
      <w:r w:rsidRPr="006F4946">
        <w:rPr>
          <w:sz w:val="28"/>
          <w:szCs w:val="28"/>
        </w:rPr>
        <w:t>sendo assim, tal serviço deve ser realizado com urgência</w:t>
      </w:r>
      <w:r w:rsidR="00CA3D36" w:rsidRPr="006F4946">
        <w:rPr>
          <w:sz w:val="28"/>
          <w:szCs w:val="28"/>
        </w:rPr>
        <w:t xml:space="preserve">, </w:t>
      </w:r>
      <w:r w:rsidR="007271DF" w:rsidRPr="006F4946">
        <w:rPr>
          <w:sz w:val="28"/>
          <w:szCs w:val="28"/>
        </w:rPr>
        <w:t>sem prejuízo de</w:t>
      </w:r>
      <w:bookmarkStart w:id="0" w:name="_GoBack"/>
      <w:bookmarkEnd w:id="0"/>
      <w:r w:rsidR="00CA3D36" w:rsidRPr="006F4946">
        <w:rPr>
          <w:sz w:val="28"/>
          <w:szCs w:val="28"/>
        </w:rPr>
        <w:t xml:space="preserve"> outras medidas para se evitar </w:t>
      </w:r>
      <w:r w:rsidR="00A71914" w:rsidRPr="006F4946">
        <w:rPr>
          <w:sz w:val="28"/>
          <w:szCs w:val="28"/>
        </w:rPr>
        <w:t xml:space="preserve">insetos, roedores ou </w:t>
      </w:r>
      <w:r w:rsidR="00CA3D36" w:rsidRPr="006F4946">
        <w:rPr>
          <w:sz w:val="28"/>
          <w:szCs w:val="28"/>
        </w:rPr>
        <w:t xml:space="preserve">mosquitos vetores de doenças como </w:t>
      </w:r>
      <w:r w:rsidR="00A71914" w:rsidRPr="006F4946">
        <w:rPr>
          <w:sz w:val="28"/>
          <w:szCs w:val="28"/>
        </w:rPr>
        <w:t xml:space="preserve">leptospirose, </w:t>
      </w:r>
      <w:r w:rsidR="00CA3D36" w:rsidRPr="006F4946">
        <w:rPr>
          <w:sz w:val="28"/>
          <w:szCs w:val="28"/>
        </w:rPr>
        <w:t xml:space="preserve">dengue ou </w:t>
      </w:r>
      <w:r w:rsidR="006F4946" w:rsidRPr="006F4946">
        <w:rPr>
          <w:sz w:val="28"/>
          <w:szCs w:val="28"/>
        </w:rPr>
        <w:t>c</w:t>
      </w:r>
      <w:r w:rsidR="006F4946" w:rsidRPr="006F4946">
        <w:rPr>
          <w:color w:val="404040"/>
          <w:sz w:val="28"/>
          <w:szCs w:val="28"/>
          <w:shd w:val="clear" w:color="auto" w:fill="FFFFFF"/>
        </w:rPr>
        <w:t>hikungunya</w:t>
      </w:r>
      <w:r w:rsidR="00A71914" w:rsidRPr="006F4946">
        <w:rPr>
          <w:sz w:val="28"/>
          <w:szCs w:val="28"/>
        </w:rPr>
        <w:t>, entre outras.</w:t>
      </w:r>
    </w:p>
    <w:p w:rsidR="0046534C" w:rsidRPr="006F4946" w:rsidRDefault="0046534C">
      <w:pPr>
        <w:rPr>
          <w:sz w:val="28"/>
          <w:szCs w:val="28"/>
        </w:rPr>
      </w:pPr>
    </w:p>
    <w:p w:rsidR="0046534C" w:rsidRPr="006F4946" w:rsidRDefault="0046534C">
      <w:pPr>
        <w:rPr>
          <w:sz w:val="28"/>
          <w:szCs w:val="28"/>
        </w:rPr>
      </w:pPr>
    </w:p>
    <w:p w:rsidR="0046534C" w:rsidRPr="006F4946" w:rsidRDefault="0046534C" w:rsidP="0046534C">
      <w:pPr>
        <w:pStyle w:val="Standard"/>
        <w:jc w:val="right"/>
        <w:rPr>
          <w:rFonts w:cs="Times New Roman"/>
          <w:bCs/>
          <w:sz w:val="28"/>
          <w:szCs w:val="28"/>
        </w:rPr>
      </w:pPr>
      <w:r w:rsidRPr="006F4946">
        <w:rPr>
          <w:rFonts w:cs="Times New Roman"/>
          <w:bCs/>
          <w:sz w:val="28"/>
          <w:szCs w:val="28"/>
        </w:rPr>
        <w:t xml:space="preserve">Plenário Vereador Maurício Alves Braz, </w:t>
      </w:r>
      <w:r w:rsidR="00A71914" w:rsidRPr="006F4946">
        <w:rPr>
          <w:rFonts w:cs="Times New Roman"/>
          <w:bCs/>
          <w:sz w:val="28"/>
          <w:szCs w:val="28"/>
        </w:rPr>
        <w:t>30</w:t>
      </w:r>
      <w:r w:rsidRPr="006F4946">
        <w:rPr>
          <w:rFonts w:cs="Times New Roman"/>
          <w:bCs/>
          <w:sz w:val="28"/>
          <w:szCs w:val="28"/>
        </w:rPr>
        <w:t xml:space="preserve"> de </w:t>
      </w:r>
      <w:r w:rsidR="00A71914" w:rsidRPr="006F4946">
        <w:rPr>
          <w:rFonts w:cs="Times New Roman"/>
          <w:bCs/>
          <w:sz w:val="28"/>
          <w:szCs w:val="28"/>
        </w:rPr>
        <w:t>outub</w:t>
      </w:r>
      <w:r w:rsidRPr="006F4946">
        <w:rPr>
          <w:rFonts w:cs="Times New Roman"/>
          <w:bCs/>
          <w:sz w:val="28"/>
          <w:szCs w:val="28"/>
        </w:rPr>
        <w:t>ro de 2019.</w:t>
      </w:r>
    </w:p>
    <w:p w:rsidR="0046534C" w:rsidRPr="006F4946" w:rsidRDefault="0046534C" w:rsidP="0046534C">
      <w:pPr>
        <w:pStyle w:val="Standard"/>
        <w:jc w:val="right"/>
        <w:rPr>
          <w:rFonts w:cs="Times New Roman"/>
          <w:bCs/>
          <w:sz w:val="28"/>
          <w:szCs w:val="28"/>
        </w:rPr>
      </w:pPr>
    </w:p>
    <w:p w:rsidR="0046534C" w:rsidRPr="006F4946" w:rsidRDefault="0046534C" w:rsidP="0046534C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46534C" w:rsidRPr="006F4946" w:rsidRDefault="0046534C" w:rsidP="0046534C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46534C" w:rsidRPr="006F4946" w:rsidRDefault="0046534C" w:rsidP="0046534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6F4946">
        <w:rPr>
          <w:rFonts w:cs="Times New Roman"/>
          <w:b/>
          <w:bCs/>
          <w:sz w:val="28"/>
          <w:szCs w:val="28"/>
        </w:rPr>
        <w:t xml:space="preserve">EDVANDO FERREIRA DE JESUS – VANDÃO ESTOURO </w:t>
      </w:r>
    </w:p>
    <w:p w:rsidR="0046534C" w:rsidRPr="006F4946" w:rsidRDefault="0046534C" w:rsidP="00A71914">
      <w:pPr>
        <w:pStyle w:val="Standard"/>
        <w:jc w:val="center"/>
        <w:rPr>
          <w:b/>
          <w:sz w:val="28"/>
          <w:szCs w:val="28"/>
        </w:rPr>
      </w:pPr>
      <w:r w:rsidRPr="006F4946">
        <w:rPr>
          <w:rFonts w:cs="Times New Roman"/>
          <w:b/>
          <w:bCs/>
          <w:sz w:val="28"/>
          <w:szCs w:val="28"/>
        </w:rPr>
        <w:t xml:space="preserve">VEREADOR </w:t>
      </w:r>
    </w:p>
    <w:sectPr w:rsidR="0046534C" w:rsidRPr="006F4946" w:rsidSect="003B77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70" w:rsidRDefault="001A4F70" w:rsidP="00B95911">
      <w:r>
        <w:separator/>
      </w:r>
    </w:p>
  </w:endnote>
  <w:endnote w:type="continuationSeparator" w:id="1">
    <w:p w:rsidR="001A4F70" w:rsidRDefault="001A4F70" w:rsidP="00B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70" w:rsidRDefault="001A4F70" w:rsidP="00B95911">
      <w:r>
        <w:separator/>
      </w:r>
    </w:p>
  </w:footnote>
  <w:footnote w:type="continuationSeparator" w:id="1">
    <w:p w:rsidR="001A4F70" w:rsidRDefault="001A4F70" w:rsidP="00B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11" w:rsidRDefault="00B959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534C"/>
    <w:rsid w:val="00086A86"/>
    <w:rsid w:val="000E586C"/>
    <w:rsid w:val="001A4F70"/>
    <w:rsid w:val="003B7765"/>
    <w:rsid w:val="003E4B7E"/>
    <w:rsid w:val="0046534C"/>
    <w:rsid w:val="00593906"/>
    <w:rsid w:val="005E596B"/>
    <w:rsid w:val="006F4946"/>
    <w:rsid w:val="007271DF"/>
    <w:rsid w:val="00952B78"/>
    <w:rsid w:val="00A71914"/>
    <w:rsid w:val="00B30465"/>
    <w:rsid w:val="00B95911"/>
    <w:rsid w:val="00CA3D36"/>
    <w:rsid w:val="00F229B7"/>
    <w:rsid w:val="00F6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5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952B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95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59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959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959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Elza Legislativo</cp:lastModifiedBy>
  <cp:revision>7</cp:revision>
  <cp:lastPrinted>2019-11-05T12:59:00Z</cp:lastPrinted>
  <dcterms:created xsi:type="dcterms:W3CDTF">2019-10-30T15:37:00Z</dcterms:created>
  <dcterms:modified xsi:type="dcterms:W3CDTF">2019-11-05T13:01:00Z</dcterms:modified>
</cp:coreProperties>
</file>