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</w:t>
      </w:r>
      <w:r w:rsidR="00D279E5">
        <w:rPr>
          <w:rFonts w:ascii="Arial" w:hAnsi="Arial" w:cs="Arial"/>
          <w:b/>
          <w:sz w:val="28"/>
          <w:szCs w:val="28"/>
        </w:rPr>
        <w:t xml:space="preserve">º </w:t>
      </w:r>
      <w:r w:rsidR="00265849" w:rsidRPr="008F2C20">
        <w:rPr>
          <w:rFonts w:ascii="Arial" w:hAnsi="Arial" w:cs="Arial"/>
          <w:b/>
          <w:sz w:val="28"/>
          <w:szCs w:val="28"/>
        </w:rPr>
        <w:t>___</w:t>
      </w:r>
      <w:r w:rsidR="00D279E5">
        <w:rPr>
          <w:rFonts w:ascii="Arial" w:hAnsi="Arial" w:cs="Arial"/>
          <w:b/>
          <w:sz w:val="28"/>
          <w:szCs w:val="28"/>
        </w:rPr>
        <w:t>1661</w:t>
      </w:r>
      <w:r w:rsidR="00265849" w:rsidRPr="008F2C20">
        <w:rPr>
          <w:rFonts w:ascii="Arial" w:hAnsi="Arial" w:cs="Arial"/>
          <w:b/>
          <w:sz w:val="28"/>
          <w:szCs w:val="28"/>
        </w:rPr>
        <w:t>_____/2015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530" w:rsidRDefault="00265849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A1530" w:rsidRPr="00525EE0">
        <w:rPr>
          <w:rFonts w:ascii="Arial" w:hAnsi="Arial" w:cs="Arial"/>
          <w:sz w:val="24"/>
          <w:szCs w:val="24"/>
        </w:rPr>
        <w:t xml:space="preserve">Indico </w:t>
      </w:r>
      <w:r w:rsidR="00D279E5">
        <w:rPr>
          <w:rFonts w:ascii="Arial" w:hAnsi="Arial" w:cs="Arial"/>
          <w:sz w:val="24"/>
          <w:szCs w:val="24"/>
        </w:rPr>
        <w:t>à</w:t>
      </w:r>
      <w:r w:rsidR="006A1530" w:rsidRPr="00525EE0">
        <w:rPr>
          <w:rFonts w:ascii="Arial" w:hAnsi="Arial" w:cs="Arial"/>
          <w:sz w:val="24"/>
          <w:szCs w:val="24"/>
        </w:rPr>
        <w:t xml:space="preserve"> </w:t>
      </w:r>
      <w:r w:rsidR="006A1530">
        <w:rPr>
          <w:rFonts w:ascii="Arial" w:hAnsi="Arial" w:cs="Arial"/>
          <w:sz w:val="24"/>
          <w:szCs w:val="24"/>
        </w:rPr>
        <w:t>M</w:t>
      </w:r>
      <w:r w:rsidR="006A1530"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="006A1530" w:rsidRPr="00525EE0">
        <w:rPr>
          <w:rFonts w:ascii="Arial" w:hAnsi="Arial" w:cs="Arial"/>
          <w:sz w:val="24"/>
          <w:szCs w:val="24"/>
        </w:rPr>
        <w:t>Sr.</w:t>
      </w:r>
      <w:proofErr w:type="gramEnd"/>
      <w:r w:rsidR="006A1530"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</w:t>
      </w:r>
      <w:r w:rsidR="00D279E5">
        <w:rPr>
          <w:rFonts w:ascii="Arial" w:hAnsi="Arial" w:cs="Arial"/>
          <w:sz w:val="24"/>
          <w:szCs w:val="24"/>
        </w:rPr>
        <w:t>,</w:t>
      </w:r>
      <w:r w:rsidR="006A1530" w:rsidRPr="00525EE0">
        <w:rPr>
          <w:rFonts w:ascii="Arial" w:hAnsi="Arial" w:cs="Arial"/>
          <w:sz w:val="24"/>
          <w:szCs w:val="24"/>
        </w:rPr>
        <w:t xml:space="preserve"> serviço</w:t>
      </w:r>
      <w:r w:rsidR="006A1530">
        <w:rPr>
          <w:rFonts w:ascii="Arial" w:hAnsi="Arial" w:cs="Arial"/>
          <w:sz w:val="24"/>
          <w:szCs w:val="24"/>
        </w:rPr>
        <w:t xml:space="preserve"> de </w:t>
      </w:r>
      <w:r w:rsidR="00D279E5">
        <w:rPr>
          <w:rFonts w:ascii="Arial" w:hAnsi="Arial" w:cs="Arial"/>
          <w:sz w:val="24"/>
          <w:szCs w:val="24"/>
        </w:rPr>
        <w:t>r</w:t>
      </w:r>
      <w:r w:rsidR="005E54EF">
        <w:rPr>
          <w:rFonts w:ascii="Arial" w:hAnsi="Arial" w:cs="Arial"/>
          <w:sz w:val="24"/>
          <w:szCs w:val="24"/>
        </w:rPr>
        <w:t xml:space="preserve">evitalização de </w:t>
      </w:r>
      <w:r w:rsidR="00D279E5">
        <w:rPr>
          <w:rFonts w:ascii="Arial" w:hAnsi="Arial" w:cs="Arial"/>
          <w:sz w:val="24"/>
          <w:szCs w:val="24"/>
        </w:rPr>
        <w:t>r</w:t>
      </w:r>
      <w:r w:rsidR="005E54EF">
        <w:rPr>
          <w:rFonts w:ascii="Arial" w:hAnsi="Arial" w:cs="Arial"/>
          <w:sz w:val="24"/>
          <w:szCs w:val="24"/>
        </w:rPr>
        <w:t xml:space="preserve">edutores de </w:t>
      </w:r>
      <w:r w:rsidR="00D279E5">
        <w:rPr>
          <w:rFonts w:ascii="Arial" w:hAnsi="Arial" w:cs="Arial"/>
          <w:sz w:val="24"/>
          <w:szCs w:val="24"/>
        </w:rPr>
        <w:t>v</w:t>
      </w:r>
      <w:r w:rsidR="005E54EF">
        <w:rPr>
          <w:rFonts w:ascii="Arial" w:hAnsi="Arial" w:cs="Arial"/>
          <w:sz w:val="24"/>
          <w:szCs w:val="24"/>
        </w:rPr>
        <w:t>elocidade (</w:t>
      </w:r>
      <w:r w:rsidR="00D279E5">
        <w:rPr>
          <w:rFonts w:ascii="Arial" w:hAnsi="Arial" w:cs="Arial"/>
          <w:sz w:val="24"/>
          <w:szCs w:val="24"/>
        </w:rPr>
        <w:t>p</w:t>
      </w:r>
      <w:r w:rsidR="005E54EF">
        <w:rPr>
          <w:rFonts w:ascii="Arial" w:hAnsi="Arial" w:cs="Arial"/>
          <w:sz w:val="24"/>
          <w:szCs w:val="24"/>
        </w:rPr>
        <w:t xml:space="preserve">intura de </w:t>
      </w:r>
      <w:r w:rsidR="00D279E5">
        <w:rPr>
          <w:rFonts w:ascii="Arial" w:hAnsi="Arial" w:cs="Arial"/>
          <w:sz w:val="24"/>
          <w:szCs w:val="24"/>
        </w:rPr>
        <w:t>l</w:t>
      </w:r>
      <w:r w:rsidR="005E54EF">
        <w:rPr>
          <w:rFonts w:ascii="Arial" w:hAnsi="Arial" w:cs="Arial"/>
          <w:sz w:val="24"/>
          <w:szCs w:val="24"/>
        </w:rPr>
        <w:t>ombada)</w:t>
      </w:r>
      <w:r w:rsidR="006A1530">
        <w:rPr>
          <w:rFonts w:ascii="Arial" w:hAnsi="Arial" w:cs="Arial"/>
          <w:sz w:val="24"/>
          <w:szCs w:val="24"/>
        </w:rPr>
        <w:t>,</w:t>
      </w:r>
      <w:r w:rsidR="006F50BA">
        <w:rPr>
          <w:rFonts w:ascii="Arial" w:hAnsi="Arial" w:cs="Arial"/>
          <w:sz w:val="24"/>
          <w:szCs w:val="24"/>
        </w:rPr>
        <w:t xml:space="preserve"> por toda a extensão da Rua XV de Novembro</w:t>
      </w:r>
      <w:r w:rsidR="00A74369">
        <w:rPr>
          <w:rFonts w:ascii="Arial" w:hAnsi="Arial" w:cs="Arial"/>
          <w:sz w:val="24"/>
          <w:szCs w:val="24"/>
        </w:rPr>
        <w:t xml:space="preserve">, </w:t>
      </w:r>
      <w:r w:rsidR="009E6CED">
        <w:rPr>
          <w:rFonts w:ascii="Arial" w:hAnsi="Arial" w:cs="Arial"/>
          <w:sz w:val="24"/>
          <w:szCs w:val="24"/>
        </w:rPr>
        <w:t>localizado</w:t>
      </w:r>
      <w:r w:rsidR="006A1530">
        <w:rPr>
          <w:rFonts w:ascii="Arial" w:hAnsi="Arial" w:cs="Arial"/>
          <w:sz w:val="24"/>
          <w:szCs w:val="24"/>
        </w:rPr>
        <w:t xml:space="preserve"> no Bairro </w:t>
      </w:r>
      <w:r w:rsidR="000B42C6">
        <w:rPr>
          <w:rFonts w:ascii="Arial" w:hAnsi="Arial" w:cs="Arial"/>
          <w:sz w:val="24"/>
          <w:szCs w:val="24"/>
        </w:rPr>
        <w:t>Jardim Gonçalves</w:t>
      </w:r>
      <w:r w:rsidR="006A1530">
        <w:rPr>
          <w:rFonts w:ascii="Arial" w:hAnsi="Arial" w:cs="Arial"/>
          <w:sz w:val="24"/>
          <w:szCs w:val="24"/>
        </w:rPr>
        <w:t xml:space="preserve">,  neste município.  </w:t>
      </w:r>
    </w:p>
    <w:p w:rsidR="00D279E5" w:rsidRDefault="006A1530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6A1530" w:rsidRDefault="006A1530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0B42C6">
        <w:rPr>
          <w:rFonts w:ascii="Arial" w:hAnsi="Arial" w:cs="Arial"/>
          <w:sz w:val="24"/>
          <w:szCs w:val="24"/>
        </w:rPr>
        <w:t>15 de De</w:t>
      </w:r>
      <w:r w:rsidR="00A74369">
        <w:rPr>
          <w:rFonts w:ascii="Arial" w:hAnsi="Arial" w:cs="Arial"/>
          <w:sz w:val="24"/>
          <w:szCs w:val="24"/>
        </w:rPr>
        <w:t xml:space="preserve">zembro </w:t>
      </w:r>
      <w:r w:rsidR="00FF5E39">
        <w:rPr>
          <w:rFonts w:ascii="Arial" w:hAnsi="Arial" w:cs="Arial"/>
          <w:sz w:val="24"/>
          <w:szCs w:val="24"/>
        </w:rPr>
        <w:t>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pgSz w:w="11906" w:h="16838"/>
      <w:pgMar w:top="1417" w:right="1701" w:bottom="1417" w:left="1701" w:header="708" w:footer="708" w:gutter="0"/>
      <w:cols w:space="708"/>
      <w:docGrid w:linePitch="360"/>
      <w:headerReference w:type="default" r:id="R72b957b78493445d"/>
      <w:headerReference w:type="even" r:id="Re8f656a0e0bc448d"/>
      <w:headerReference w:type="first" r:id="Rbb110859c3cf40d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C0" w:rsidRDefault="00F916C0" w:rsidP="00BF1C17">
      <w:pPr>
        <w:spacing w:after="0" w:line="240" w:lineRule="auto"/>
      </w:pPr>
      <w:r>
        <w:separator/>
      </w:r>
    </w:p>
  </w:endnote>
  <w:endnote w:type="continuationSeparator" w:id="0">
    <w:p w:rsidR="00F916C0" w:rsidRDefault="00F916C0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C0" w:rsidRDefault="00F916C0" w:rsidP="00BF1C17">
      <w:pPr>
        <w:spacing w:after="0" w:line="240" w:lineRule="auto"/>
      </w:pPr>
      <w:r>
        <w:separator/>
      </w:r>
    </w:p>
  </w:footnote>
  <w:footnote w:type="continuationSeparator" w:id="0">
    <w:p w:rsidR="00F916C0" w:rsidRDefault="00F916C0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ea223a09f8e4a5c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53D85"/>
    <w:rsid w:val="00070370"/>
    <w:rsid w:val="0007578E"/>
    <w:rsid w:val="0008374F"/>
    <w:rsid w:val="00095CDD"/>
    <w:rsid w:val="000B0317"/>
    <w:rsid w:val="000B42C6"/>
    <w:rsid w:val="000C266E"/>
    <w:rsid w:val="000D770B"/>
    <w:rsid w:val="00105E18"/>
    <w:rsid w:val="00115413"/>
    <w:rsid w:val="001238B8"/>
    <w:rsid w:val="00124227"/>
    <w:rsid w:val="001255C7"/>
    <w:rsid w:val="00146DE3"/>
    <w:rsid w:val="00165EF9"/>
    <w:rsid w:val="00184672"/>
    <w:rsid w:val="00193BD5"/>
    <w:rsid w:val="001A3523"/>
    <w:rsid w:val="001E1619"/>
    <w:rsid w:val="001F1F69"/>
    <w:rsid w:val="001F6BF2"/>
    <w:rsid w:val="00201938"/>
    <w:rsid w:val="00212D51"/>
    <w:rsid w:val="00217D88"/>
    <w:rsid w:val="002270FB"/>
    <w:rsid w:val="002310C7"/>
    <w:rsid w:val="002446F0"/>
    <w:rsid w:val="0024667D"/>
    <w:rsid w:val="00246902"/>
    <w:rsid w:val="00265849"/>
    <w:rsid w:val="00273EAF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81B51"/>
    <w:rsid w:val="003A0CF6"/>
    <w:rsid w:val="003A4E64"/>
    <w:rsid w:val="003C7170"/>
    <w:rsid w:val="003D6F66"/>
    <w:rsid w:val="003E0272"/>
    <w:rsid w:val="003E27F8"/>
    <w:rsid w:val="003E5F9F"/>
    <w:rsid w:val="00400609"/>
    <w:rsid w:val="004025A6"/>
    <w:rsid w:val="00402C8E"/>
    <w:rsid w:val="004031C2"/>
    <w:rsid w:val="00414E74"/>
    <w:rsid w:val="00422A22"/>
    <w:rsid w:val="0042385C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4F09C9"/>
    <w:rsid w:val="0050715B"/>
    <w:rsid w:val="00514778"/>
    <w:rsid w:val="005147CC"/>
    <w:rsid w:val="005162F8"/>
    <w:rsid w:val="00517123"/>
    <w:rsid w:val="00521E67"/>
    <w:rsid w:val="00523469"/>
    <w:rsid w:val="005244C5"/>
    <w:rsid w:val="00525EE0"/>
    <w:rsid w:val="00533A27"/>
    <w:rsid w:val="00556F6B"/>
    <w:rsid w:val="00567BAC"/>
    <w:rsid w:val="005814F8"/>
    <w:rsid w:val="005917E7"/>
    <w:rsid w:val="0059698D"/>
    <w:rsid w:val="005C676D"/>
    <w:rsid w:val="005C7732"/>
    <w:rsid w:val="005D00CE"/>
    <w:rsid w:val="005D7A0B"/>
    <w:rsid w:val="005E2597"/>
    <w:rsid w:val="005E4A5D"/>
    <w:rsid w:val="005E54EF"/>
    <w:rsid w:val="005E71FC"/>
    <w:rsid w:val="005F05CE"/>
    <w:rsid w:val="006100C6"/>
    <w:rsid w:val="00632DDD"/>
    <w:rsid w:val="00643156"/>
    <w:rsid w:val="006458DE"/>
    <w:rsid w:val="006554DC"/>
    <w:rsid w:val="006904FD"/>
    <w:rsid w:val="006A1530"/>
    <w:rsid w:val="006A4C59"/>
    <w:rsid w:val="006B1F37"/>
    <w:rsid w:val="006C1030"/>
    <w:rsid w:val="006C3E28"/>
    <w:rsid w:val="006D2CA0"/>
    <w:rsid w:val="006E1133"/>
    <w:rsid w:val="006E2853"/>
    <w:rsid w:val="006E5FA8"/>
    <w:rsid w:val="006F303E"/>
    <w:rsid w:val="006F50BA"/>
    <w:rsid w:val="007072A5"/>
    <w:rsid w:val="00715196"/>
    <w:rsid w:val="007214E2"/>
    <w:rsid w:val="00732E71"/>
    <w:rsid w:val="00742AAC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029A"/>
    <w:rsid w:val="007D7E4C"/>
    <w:rsid w:val="007E54BA"/>
    <w:rsid w:val="008034A7"/>
    <w:rsid w:val="00811159"/>
    <w:rsid w:val="00812A59"/>
    <w:rsid w:val="00814A6A"/>
    <w:rsid w:val="00830ED1"/>
    <w:rsid w:val="00882CC8"/>
    <w:rsid w:val="008C49C0"/>
    <w:rsid w:val="008D4F18"/>
    <w:rsid w:val="008D5413"/>
    <w:rsid w:val="008D5914"/>
    <w:rsid w:val="008F2C20"/>
    <w:rsid w:val="00922AFD"/>
    <w:rsid w:val="00924422"/>
    <w:rsid w:val="00956B27"/>
    <w:rsid w:val="0096371B"/>
    <w:rsid w:val="00967118"/>
    <w:rsid w:val="009808DA"/>
    <w:rsid w:val="00983F40"/>
    <w:rsid w:val="009929BC"/>
    <w:rsid w:val="009A5124"/>
    <w:rsid w:val="009A6889"/>
    <w:rsid w:val="009B272B"/>
    <w:rsid w:val="009B310A"/>
    <w:rsid w:val="009D3CD9"/>
    <w:rsid w:val="009E6CED"/>
    <w:rsid w:val="009F7435"/>
    <w:rsid w:val="00A25BA6"/>
    <w:rsid w:val="00A3141E"/>
    <w:rsid w:val="00A31CB9"/>
    <w:rsid w:val="00A43315"/>
    <w:rsid w:val="00A46D59"/>
    <w:rsid w:val="00A56905"/>
    <w:rsid w:val="00A645A5"/>
    <w:rsid w:val="00A74369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AD57FE"/>
    <w:rsid w:val="00AF52CE"/>
    <w:rsid w:val="00B04512"/>
    <w:rsid w:val="00B133E3"/>
    <w:rsid w:val="00B17427"/>
    <w:rsid w:val="00B33AB6"/>
    <w:rsid w:val="00B43021"/>
    <w:rsid w:val="00B4364C"/>
    <w:rsid w:val="00B460E0"/>
    <w:rsid w:val="00B75DCC"/>
    <w:rsid w:val="00BA3448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82ACC"/>
    <w:rsid w:val="00C860E8"/>
    <w:rsid w:val="00C91405"/>
    <w:rsid w:val="00C92190"/>
    <w:rsid w:val="00CA2803"/>
    <w:rsid w:val="00CE5DC4"/>
    <w:rsid w:val="00CE7492"/>
    <w:rsid w:val="00D15451"/>
    <w:rsid w:val="00D25D2A"/>
    <w:rsid w:val="00D279E5"/>
    <w:rsid w:val="00D40E42"/>
    <w:rsid w:val="00D47CA9"/>
    <w:rsid w:val="00D50614"/>
    <w:rsid w:val="00D71DC8"/>
    <w:rsid w:val="00D76A03"/>
    <w:rsid w:val="00D83E81"/>
    <w:rsid w:val="00D85EC8"/>
    <w:rsid w:val="00DA4BE4"/>
    <w:rsid w:val="00DB5826"/>
    <w:rsid w:val="00DE1022"/>
    <w:rsid w:val="00DE3713"/>
    <w:rsid w:val="00DF30F3"/>
    <w:rsid w:val="00DF65D8"/>
    <w:rsid w:val="00E003D1"/>
    <w:rsid w:val="00E13FFB"/>
    <w:rsid w:val="00E150F7"/>
    <w:rsid w:val="00E16778"/>
    <w:rsid w:val="00E17F68"/>
    <w:rsid w:val="00E27B20"/>
    <w:rsid w:val="00E47642"/>
    <w:rsid w:val="00E476DF"/>
    <w:rsid w:val="00E70C27"/>
    <w:rsid w:val="00E74E62"/>
    <w:rsid w:val="00EC27F5"/>
    <w:rsid w:val="00EC4369"/>
    <w:rsid w:val="00ED6EDF"/>
    <w:rsid w:val="00ED7289"/>
    <w:rsid w:val="00EE047B"/>
    <w:rsid w:val="00EE15F4"/>
    <w:rsid w:val="00EF2DE0"/>
    <w:rsid w:val="00F10F6B"/>
    <w:rsid w:val="00F14892"/>
    <w:rsid w:val="00F16324"/>
    <w:rsid w:val="00F2768E"/>
    <w:rsid w:val="00F33D5E"/>
    <w:rsid w:val="00F43F14"/>
    <w:rsid w:val="00F45B76"/>
    <w:rsid w:val="00F71958"/>
    <w:rsid w:val="00F83D70"/>
    <w:rsid w:val="00F916C0"/>
    <w:rsid w:val="00FB0E3C"/>
    <w:rsid w:val="00FC4E9E"/>
    <w:rsid w:val="00FD6738"/>
    <w:rsid w:val="00FE051C"/>
    <w:rsid w:val="00FE1046"/>
    <w:rsid w:val="00FF2A12"/>
    <w:rsid w:val="00FF5E3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/word/header1.xml" Id="R72b957b78493445d" /><Relationship Type="http://schemas.openxmlformats.org/officeDocument/2006/relationships/header" Target="/word/header2.xml" Id="Re8f656a0e0bc448d" /><Relationship Type="http://schemas.openxmlformats.org/officeDocument/2006/relationships/header" Target="/word/header3.xml" Id="Rbb110859c3cf40d2" /><Relationship Type="http://schemas.openxmlformats.org/officeDocument/2006/relationships/image" Target="/word/media/fe39f5dc-d373-42c9-939b-30bc9926f60d.png" Id="R8a4ebc1baa504a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e39f5dc-d373-42c9-939b-30bc9926f60d.png" Id="Rcea223a09f8e4a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77D28-17DB-4241-A25A-D935324B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cp:lastPrinted>2015-11-09T16:39:00Z</cp:lastPrinted>
  <dcterms:created xsi:type="dcterms:W3CDTF">2015-12-10T04:43:00Z</dcterms:created>
  <dcterms:modified xsi:type="dcterms:W3CDTF">2015-12-14T17:30:00Z</dcterms:modified>
</cp:coreProperties>
</file>