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2F4E51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Requerimentos - 37ª Sessão Ordinária de 2019</w:t>
      </w:r>
    </w:p>
    <w:bookmarkEnd w:id="0"/>
    <w:bookmarkEnd w:id="1"/>
    <w:bookmarkEnd w:id="2"/>
    <w:bookmarkEnd w:id="3"/>
    <w:p w:rsidR="006D7ADB" w:rsidRDefault="006D7ADB" w:rsidP="006D7ADB"/>
    <w:p w:rsidR="002F4E51" w:rsidRPr="00121E3D" w:rsidRDefault="002F4E51" w:rsidP="00121E3D">
      <w:pPr>
        <w:jc w:val="both"/>
        <w:rPr>
          <w:b/>
          <w:sz w:val="24"/>
          <w:szCs w:val="24"/>
        </w:rPr>
      </w:pPr>
      <w:r w:rsidRPr="00121E3D">
        <w:rPr>
          <w:b/>
          <w:sz w:val="24"/>
          <w:szCs w:val="24"/>
        </w:rPr>
        <w:t>Requerimento Nº 201/2019</w:t>
      </w:r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  <w:r w:rsidRPr="00121E3D">
        <w:rPr>
          <w:b/>
          <w:sz w:val="24"/>
          <w:szCs w:val="24"/>
        </w:rPr>
        <w:t xml:space="preserve">Autoria: </w:t>
      </w:r>
      <w:r w:rsidRPr="00121E3D">
        <w:rPr>
          <w:i/>
          <w:sz w:val="24"/>
          <w:szCs w:val="24"/>
        </w:rPr>
        <w:t>João Batista Pereira de Souza</w:t>
      </w:r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  <w:r w:rsidRPr="00121E3D">
        <w:rPr>
          <w:b/>
          <w:sz w:val="24"/>
          <w:szCs w:val="24"/>
        </w:rPr>
        <w:t xml:space="preserve">Assunto: </w:t>
      </w:r>
      <w:r w:rsidRPr="00121E3D">
        <w:rPr>
          <w:i/>
          <w:sz w:val="24"/>
          <w:szCs w:val="24"/>
        </w:rPr>
        <w:t>Requerendo informações ao Senhor Prefeito Municipal, ao Secretário Municipal de Obras e ao Secretário Municipal de Meio Ambiente, referente documentos do empreendimento “Residencial Londrina.</w:t>
      </w:r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</w:p>
    <w:p w:rsidR="002F4E51" w:rsidRPr="00121E3D" w:rsidRDefault="002F4E51" w:rsidP="00121E3D">
      <w:pPr>
        <w:jc w:val="both"/>
        <w:rPr>
          <w:b/>
          <w:sz w:val="24"/>
          <w:szCs w:val="24"/>
        </w:rPr>
      </w:pPr>
      <w:r w:rsidRPr="00121E3D">
        <w:rPr>
          <w:b/>
          <w:sz w:val="24"/>
          <w:szCs w:val="24"/>
        </w:rPr>
        <w:t>Requerimento Nº 202/2019</w:t>
      </w:r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  <w:r w:rsidRPr="00121E3D">
        <w:rPr>
          <w:b/>
          <w:sz w:val="24"/>
          <w:szCs w:val="24"/>
        </w:rPr>
        <w:t xml:space="preserve">Autoria: </w:t>
      </w:r>
      <w:r w:rsidRPr="00121E3D">
        <w:rPr>
          <w:i/>
          <w:sz w:val="24"/>
          <w:szCs w:val="24"/>
        </w:rPr>
        <w:t xml:space="preserve">Armando Tavares dos </w:t>
      </w:r>
      <w:proofErr w:type="gramStart"/>
      <w:r w:rsidRPr="00121E3D">
        <w:rPr>
          <w:i/>
          <w:sz w:val="24"/>
          <w:szCs w:val="24"/>
        </w:rPr>
        <w:t>Santos Neto</w:t>
      </w:r>
      <w:proofErr w:type="gramEnd"/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  <w:r w:rsidRPr="00121E3D">
        <w:rPr>
          <w:b/>
          <w:sz w:val="24"/>
          <w:szCs w:val="24"/>
        </w:rPr>
        <w:t xml:space="preserve">Assunto: </w:t>
      </w:r>
      <w:r w:rsidRPr="00121E3D">
        <w:rPr>
          <w:i/>
          <w:sz w:val="24"/>
          <w:szCs w:val="24"/>
        </w:rPr>
        <w:t>Requer informações sobre a licitação vigente do Transporte Público Municipal.</w:t>
      </w:r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</w:p>
    <w:p w:rsidR="002F4E51" w:rsidRPr="00121E3D" w:rsidRDefault="002F4E51" w:rsidP="00121E3D">
      <w:pPr>
        <w:jc w:val="both"/>
        <w:rPr>
          <w:b/>
          <w:sz w:val="24"/>
          <w:szCs w:val="24"/>
        </w:rPr>
      </w:pPr>
      <w:r w:rsidRPr="00121E3D">
        <w:rPr>
          <w:b/>
          <w:sz w:val="24"/>
          <w:szCs w:val="24"/>
        </w:rPr>
        <w:t>Requerimento Nº 203/2019</w:t>
      </w:r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  <w:r w:rsidRPr="00121E3D">
        <w:rPr>
          <w:b/>
          <w:sz w:val="24"/>
          <w:szCs w:val="24"/>
        </w:rPr>
        <w:t xml:space="preserve">Autoria: </w:t>
      </w:r>
      <w:r w:rsidRPr="00121E3D">
        <w:rPr>
          <w:i/>
          <w:sz w:val="24"/>
          <w:szCs w:val="24"/>
        </w:rPr>
        <w:t xml:space="preserve">Armando Tavares dos </w:t>
      </w:r>
      <w:proofErr w:type="gramStart"/>
      <w:r w:rsidRPr="00121E3D">
        <w:rPr>
          <w:i/>
          <w:sz w:val="24"/>
          <w:szCs w:val="24"/>
        </w:rPr>
        <w:t>Santos Neto</w:t>
      </w:r>
      <w:proofErr w:type="gramEnd"/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  <w:r w:rsidRPr="00121E3D">
        <w:rPr>
          <w:b/>
          <w:sz w:val="24"/>
          <w:szCs w:val="24"/>
        </w:rPr>
        <w:t xml:space="preserve">Assunto: </w:t>
      </w:r>
      <w:r w:rsidRPr="00121E3D">
        <w:rPr>
          <w:i/>
          <w:sz w:val="24"/>
          <w:szCs w:val="24"/>
        </w:rPr>
        <w:t>Requer informações sobre a Lei Municipal nº 3114, de 26 de fevereiro de 2014.</w:t>
      </w:r>
    </w:p>
    <w:p w:rsidR="002F4E51" w:rsidRPr="00121E3D" w:rsidRDefault="002F4E51" w:rsidP="00121E3D">
      <w:pPr>
        <w:jc w:val="both"/>
        <w:rPr>
          <w:i/>
          <w:sz w:val="24"/>
          <w:szCs w:val="24"/>
        </w:rPr>
      </w:pPr>
    </w:p>
    <w:p w:rsidR="006D7ADB" w:rsidRPr="002F4E51" w:rsidRDefault="006D7ADB" w:rsidP="006D7ADB">
      <w:pPr>
        <w:rPr>
          <w:i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21E3D"/>
    <w:rsid w:val="002F4E51"/>
    <w:rsid w:val="003C492C"/>
    <w:rsid w:val="00680A6B"/>
    <w:rsid w:val="006D7ADB"/>
    <w:rsid w:val="00B62866"/>
    <w:rsid w:val="00BD4C30"/>
    <w:rsid w:val="00E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5</cp:revision>
  <cp:lastPrinted>2019-11-19T11:41:00Z</cp:lastPrinted>
  <dcterms:created xsi:type="dcterms:W3CDTF">2018-04-03T13:03:00Z</dcterms:created>
  <dcterms:modified xsi:type="dcterms:W3CDTF">2019-11-19T11:42:00Z</dcterms:modified>
</cp:coreProperties>
</file>