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F610A8" w:rsidRDefault="00002B9B" w:rsidP="00F610A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10A8">
        <w:rPr>
          <w:rFonts w:ascii="Times New Roman" w:hAnsi="Times New Roman" w:cs="Times New Roman"/>
          <w:b/>
          <w:sz w:val="28"/>
          <w:szCs w:val="28"/>
          <w:u w:val="single"/>
        </w:rPr>
        <w:t>42ª Sessão Ordinária de 2015</w:t>
      </w:r>
    </w:p>
    <w:p w:rsidR="005710D6" w:rsidRDefault="005710D6" w:rsidP="00F610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D6" w:rsidRDefault="005710D6" w:rsidP="00F610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Projetos em deliberação</w:t>
      </w:r>
    </w:p>
    <w:p w:rsidR="005710D6" w:rsidRDefault="005710D6" w:rsidP="00F610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F6A" w:rsidRPr="005710D6" w:rsidRDefault="005710D6" w:rsidP="00F610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0D6">
        <w:rPr>
          <w:rFonts w:ascii="Times New Roman" w:hAnsi="Times New Roman" w:cs="Times New Roman"/>
          <w:b/>
          <w:sz w:val="28"/>
          <w:szCs w:val="28"/>
        </w:rPr>
        <w:t>Projeto de Lei nº 169/2015</w:t>
      </w:r>
    </w:p>
    <w:p w:rsidR="005710D6" w:rsidRDefault="005710D6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5710D6">
        <w:rPr>
          <w:rFonts w:ascii="Times New Roman" w:hAnsi="Times New Roman" w:cs="Times New Roman"/>
          <w:b/>
          <w:sz w:val="28"/>
          <w:szCs w:val="28"/>
        </w:rPr>
        <w:t>Autoria:</w:t>
      </w:r>
      <w:r>
        <w:rPr>
          <w:rFonts w:ascii="Times New Roman" w:hAnsi="Times New Roman" w:cs="Times New Roman"/>
          <w:sz w:val="28"/>
          <w:szCs w:val="28"/>
        </w:rPr>
        <w:t xml:space="preserve"> Roque Levi Santos Tavares</w:t>
      </w:r>
    </w:p>
    <w:p w:rsidR="005710D6" w:rsidRDefault="005710D6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5710D6">
        <w:rPr>
          <w:rFonts w:ascii="Times New Roman" w:hAnsi="Times New Roman" w:cs="Times New Roman"/>
          <w:b/>
          <w:sz w:val="28"/>
          <w:szCs w:val="28"/>
        </w:rPr>
        <w:t>Assunto:</w:t>
      </w:r>
      <w:r>
        <w:rPr>
          <w:rFonts w:ascii="Times New Roman" w:hAnsi="Times New Roman" w:cs="Times New Roman"/>
          <w:sz w:val="28"/>
          <w:szCs w:val="28"/>
        </w:rPr>
        <w:t xml:space="preserve"> “Considera de Utilidade Pública a Associação Sol da Justiça” </w:t>
      </w:r>
    </w:p>
    <w:p w:rsidR="00FD0F6A" w:rsidRPr="00F610A8" w:rsidRDefault="00FD0F6A" w:rsidP="00F61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>Projeto de Lei nº 175/2015</w:t>
      </w: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610A8">
        <w:rPr>
          <w:rFonts w:ascii="Times New Roman" w:hAnsi="Times New Roman" w:cs="Times New Roman"/>
          <w:sz w:val="28"/>
          <w:szCs w:val="28"/>
        </w:rPr>
        <w:t>Arnô Ribeiro Novaes</w:t>
      </w: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610A8">
        <w:rPr>
          <w:rFonts w:ascii="Times New Roman" w:hAnsi="Times New Roman" w:cs="Times New Roman"/>
          <w:sz w:val="28"/>
          <w:szCs w:val="28"/>
        </w:rPr>
        <w:t>“Dispõe sobre a denominação de Praça Pública, localizada no Bairro Vila Arizona e dá outras providências.</w:t>
      </w:r>
      <w:proofErr w:type="gramStart"/>
      <w:r w:rsidRPr="00F610A8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9D05A2" w:rsidRPr="00F610A8" w:rsidRDefault="009D05A2" w:rsidP="00F61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>Projeto de Lei nº 176/2015</w:t>
      </w: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610A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610A8">
        <w:rPr>
          <w:rFonts w:ascii="Times New Roman" w:hAnsi="Times New Roman" w:cs="Times New Roman"/>
          <w:sz w:val="28"/>
          <w:szCs w:val="28"/>
        </w:rPr>
        <w:t>“Dispõe sobre a obrigatoriedade de divulgação do cronograma de obras no Município e dá outras providências”.</w:t>
      </w:r>
    </w:p>
    <w:p w:rsidR="009D05A2" w:rsidRPr="00F610A8" w:rsidRDefault="009D05A2" w:rsidP="00F61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>Projeto de Lei nº 177/2015</w:t>
      </w: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610A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610A8">
        <w:rPr>
          <w:rFonts w:ascii="Times New Roman" w:hAnsi="Times New Roman" w:cs="Times New Roman"/>
          <w:sz w:val="28"/>
          <w:szCs w:val="28"/>
        </w:rPr>
        <w:t>“Dispõe sobre a obrigatoriedade dos estabelecimentos comerciais e prestadores de serviços no âmbito do Município de Itaquaquecetuba a dar preferência no atendimento, não retendo em filas, pessoas com Transtorno do Espectro Autista (TEA)”.</w:t>
      </w:r>
    </w:p>
    <w:p w:rsidR="009D05A2" w:rsidRPr="00F610A8" w:rsidRDefault="009D05A2" w:rsidP="00F61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>Projeto de Lei nº 178/2015</w:t>
      </w: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610A8">
        <w:rPr>
          <w:rFonts w:ascii="Times New Roman" w:hAnsi="Times New Roman" w:cs="Times New Roman"/>
          <w:sz w:val="28"/>
          <w:szCs w:val="28"/>
        </w:rPr>
        <w:t>Edson de Souza Moura</w:t>
      </w: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610A8">
        <w:rPr>
          <w:rFonts w:ascii="Times New Roman" w:hAnsi="Times New Roman" w:cs="Times New Roman"/>
          <w:sz w:val="28"/>
          <w:szCs w:val="28"/>
        </w:rPr>
        <w:t>"Dispõe sobre a concessão de preferência de uso dos assentos no Transporte Coletivo Urbano Municipal às pessoas que especifica, e da outras providências</w:t>
      </w:r>
      <w:proofErr w:type="gramStart"/>
      <w:r w:rsidRPr="00F610A8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9D05A2" w:rsidRPr="00F610A8" w:rsidRDefault="009D05A2" w:rsidP="00F61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>Projeto de Lei nº 179/2015</w:t>
      </w: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610A8">
        <w:rPr>
          <w:rFonts w:ascii="Times New Roman" w:hAnsi="Times New Roman" w:cs="Times New Roman"/>
          <w:sz w:val="28"/>
          <w:szCs w:val="28"/>
        </w:rPr>
        <w:t>Mamoru Nakashima</w:t>
      </w: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610A8">
        <w:rPr>
          <w:rFonts w:ascii="Times New Roman" w:hAnsi="Times New Roman" w:cs="Times New Roman"/>
          <w:sz w:val="28"/>
          <w:szCs w:val="28"/>
        </w:rPr>
        <w:t>"Institui o Programa de Transferência de Recursos Financeiros às Associações de Pais e Mestres das Unidades Educacionais da Rede Municipal de Ensino, e dá outras providências</w:t>
      </w:r>
      <w:proofErr w:type="gramStart"/>
      <w:r w:rsidRPr="00F610A8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9D05A2" w:rsidRPr="00F610A8" w:rsidRDefault="009D05A2" w:rsidP="00F61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>Projeto de Lei nº 180/2015</w:t>
      </w: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610A8">
        <w:rPr>
          <w:rFonts w:ascii="Times New Roman" w:hAnsi="Times New Roman" w:cs="Times New Roman"/>
          <w:sz w:val="28"/>
          <w:szCs w:val="28"/>
        </w:rPr>
        <w:t>Silvani de Paula Lima</w:t>
      </w: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610A8">
        <w:rPr>
          <w:rFonts w:ascii="Times New Roman" w:hAnsi="Times New Roman" w:cs="Times New Roman"/>
          <w:sz w:val="28"/>
          <w:szCs w:val="28"/>
        </w:rPr>
        <w:t>"Dispõe sobre a vedação, no âmbito do Município de Itaquaquecetuba, de práticas discriminatórias em estabelecimentos comerciais, industriais, de serviços e similares, e dá outras providências</w:t>
      </w:r>
      <w:proofErr w:type="gramStart"/>
      <w:r w:rsidRPr="00F610A8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9D05A2" w:rsidRPr="00F610A8" w:rsidRDefault="009D05A2" w:rsidP="00F61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lastRenderedPageBreak/>
        <w:t>Projeto de Lei nº 181/2015</w:t>
      </w: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610A8">
        <w:rPr>
          <w:rFonts w:ascii="Times New Roman" w:hAnsi="Times New Roman" w:cs="Times New Roman"/>
          <w:sz w:val="28"/>
          <w:szCs w:val="28"/>
        </w:rPr>
        <w:t>Silvani de Paula Lima</w:t>
      </w:r>
    </w:p>
    <w:p w:rsidR="009D05A2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610A8">
        <w:rPr>
          <w:rFonts w:ascii="Times New Roman" w:hAnsi="Times New Roman" w:cs="Times New Roman"/>
          <w:sz w:val="28"/>
          <w:szCs w:val="28"/>
        </w:rPr>
        <w:t>"Estabelece diretrizes para a Política Municipal de Incentivo ao Desenvolvimento na Primeira Infância, e dá outras providências</w:t>
      </w:r>
      <w:proofErr w:type="gramStart"/>
      <w:r w:rsidRPr="00F610A8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5710D6" w:rsidRPr="00F610A8" w:rsidRDefault="005710D6" w:rsidP="00F61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>Projeto de Lei nº 182/2015</w:t>
      </w: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610A8">
        <w:rPr>
          <w:rFonts w:ascii="Times New Roman" w:hAnsi="Times New Roman" w:cs="Times New Roman"/>
          <w:sz w:val="28"/>
          <w:szCs w:val="28"/>
        </w:rPr>
        <w:t>Silvani de Paula Lima</w:t>
      </w: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610A8">
        <w:rPr>
          <w:rFonts w:ascii="Times New Roman" w:hAnsi="Times New Roman" w:cs="Times New Roman"/>
          <w:sz w:val="28"/>
          <w:szCs w:val="28"/>
        </w:rPr>
        <w:t>"Dispõe sobre a criação do Programa de Incentivo ao Planejamento Familiar e a Saúde da Mulher, e fixa outras providências</w:t>
      </w:r>
      <w:proofErr w:type="gramStart"/>
      <w:r w:rsidRPr="00F610A8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9D05A2" w:rsidRPr="00F610A8" w:rsidRDefault="009D05A2" w:rsidP="00F61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>Projeto de Lei nº 183/2015</w:t>
      </w: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610A8">
        <w:rPr>
          <w:rFonts w:ascii="Times New Roman" w:hAnsi="Times New Roman" w:cs="Times New Roman"/>
          <w:sz w:val="28"/>
          <w:szCs w:val="28"/>
        </w:rPr>
        <w:t>Silvani de Paula Lima</w:t>
      </w: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610A8">
        <w:rPr>
          <w:rFonts w:ascii="Times New Roman" w:hAnsi="Times New Roman" w:cs="Times New Roman"/>
          <w:sz w:val="28"/>
          <w:szCs w:val="28"/>
        </w:rPr>
        <w:t>"Dispõe sobre medidas administrativas e penalidades impostas aqueles que praticam a exploração do trabalho infantil no âmbito do Município de Itaquaquecetuba, e dá outras providências</w:t>
      </w:r>
      <w:proofErr w:type="gramStart"/>
      <w:r w:rsidRPr="00F610A8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9D05A2" w:rsidRPr="00F610A8" w:rsidRDefault="009D05A2" w:rsidP="00F61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>Projeto de Lei nº 184/2015</w:t>
      </w: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610A8">
        <w:rPr>
          <w:rFonts w:ascii="Times New Roman" w:hAnsi="Times New Roman" w:cs="Times New Roman"/>
          <w:sz w:val="28"/>
          <w:szCs w:val="28"/>
        </w:rPr>
        <w:t>Silvani de Paula Lima</w:t>
      </w:r>
    </w:p>
    <w:p w:rsidR="009D05A2" w:rsidRPr="00F610A8" w:rsidRDefault="00F610A8" w:rsidP="00F610A8">
      <w:pPr>
        <w:jc w:val="both"/>
        <w:rPr>
          <w:rFonts w:ascii="Times New Roman" w:hAnsi="Times New Roman" w:cs="Times New Roman"/>
          <w:sz w:val="28"/>
          <w:szCs w:val="28"/>
        </w:rPr>
      </w:pPr>
      <w:r w:rsidRPr="00F610A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610A8">
        <w:rPr>
          <w:rFonts w:ascii="Times New Roman" w:hAnsi="Times New Roman" w:cs="Times New Roman"/>
          <w:sz w:val="28"/>
          <w:szCs w:val="28"/>
        </w:rPr>
        <w:t>"Institui a política de qualidade na gestão pública e dá outras providências"</w:t>
      </w:r>
    </w:p>
    <w:p w:rsidR="009D05A2" w:rsidRPr="00F610A8" w:rsidRDefault="009D05A2" w:rsidP="00F61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7" w:rsidRPr="00FD4447" w:rsidRDefault="00FD4447" w:rsidP="00FD4447">
      <w:pPr>
        <w:pStyle w:val="Ttulo1"/>
        <w:jc w:val="both"/>
        <w:rPr>
          <w:rFonts w:ascii="Times New Roman" w:hAnsi="Times New Roman" w:cs="Times New Roman"/>
          <w:color w:val="auto"/>
        </w:rPr>
      </w:pPr>
      <w:r w:rsidRPr="00FD4447">
        <w:rPr>
          <w:rFonts w:ascii="Times New Roman" w:hAnsi="Times New Roman" w:cs="Times New Roman"/>
          <w:color w:val="auto"/>
        </w:rPr>
        <w:t>PROJETO DE LEI Nº 185/2015</w:t>
      </w:r>
    </w:p>
    <w:p w:rsidR="00FD4447" w:rsidRPr="00FD4447" w:rsidRDefault="00FD4447" w:rsidP="00FD4447">
      <w:pPr>
        <w:pStyle w:val="Ttulo1"/>
        <w:jc w:val="both"/>
        <w:rPr>
          <w:rFonts w:ascii="Times New Roman" w:hAnsi="Times New Roman" w:cs="Times New Roman"/>
          <w:b w:val="0"/>
          <w:color w:val="auto"/>
        </w:rPr>
      </w:pPr>
      <w:r w:rsidRPr="00FD4447">
        <w:rPr>
          <w:rFonts w:ascii="Times New Roman" w:hAnsi="Times New Roman" w:cs="Times New Roman"/>
          <w:color w:val="auto"/>
        </w:rPr>
        <w:t>Autor</w:t>
      </w:r>
      <w:r w:rsidRPr="00FD4447">
        <w:rPr>
          <w:rFonts w:ascii="Times New Roman" w:hAnsi="Times New Roman" w:cs="Times New Roman"/>
          <w:color w:val="auto"/>
        </w:rPr>
        <w:t>ia</w:t>
      </w:r>
      <w:r w:rsidRPr="00FD4447">
        <w:rPr>
          <w:rFonts w:ascii="Times New Roman" w:hAnsi="Times New Roman" w:cs="Times New Roman"/>
          <w:b w:val="0"/>
          <w:color w:val="auto"/>
        </w:rPr>
        <w:t xml:space="preserve">: Vereador Silvani de Paula Lima. </w:t>
      </w:r>
    </w:p>
    <w:p w:rsidR="00FD4447" w:rsidRPr="00FD4447" w:rsidRDefault="00FD4447" w:rsidP="00FD4447">
      <w:pPr>
        <w:jc w:val="both"/>
        <w:rPr>
          <w:rFonts w:ascii="Times New Roman" w:hAnsi="Times New Roman" w:cs="Times New Roman"/>
          <w:sz w:val="28"/>
          <w:szCs w:val="28"/>
        </w:rPr>
      </w:pPr>
      <w:r w:rsidRPr="00FD4447">
        <w:rPr>
          <w:rFonts w:ascii="Times New Roman" w:hAnsi="Times New Roman" w:cs="Times New Roman"/>
          <w:b/>
          <w:sz w:val="28"/>
          <w:szCs w:val="28"/>
        </w:rPr>
        <w:t>Assunto:</w:t>
      </w:r>
      <w:r w:rsidRPr="00FD4447">
        <w:rPr>
          <w:rFonts w:ascii="Times New Roman" w:hAnsi="Times New Roman" w:cs="Times New Roman"/>
          <w:sz w:val="28"/>
          <w:szCs w:val="28"/>
        </w:rPr>
        <w:t xml:space="preserve"> "Estabelece diretrizes para a Política Municipal de Segurança Noturna, e dá outras providências</w:t>
      </w:r>
      <w:proofErr w:type="gramStart"/>
      <w:r w:rsidRPr="00FD4447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FD4447" w:rsidRPr="00FD4447" w:rsidRDefault="00FD4447" w:rsidP="00FD4447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4447" w:rsidRPr="00FD4447" w:rsidRDefault="00FD4447" w:rsidP="00FD4447">
      <w:pPr>
        <w:pStyle w:val="Ttulo1"/>
        <w:jc w:val="both"/>
        <w:rPr>
          <w:rFonts w:ascii="Times New Roman" w:hAnsi="Times New Roman" w:cs="Times New Roman"/>
          <w:color w:val="auto"/>
        </w:rPr>
      </w:pPr>
      <w:r w:rsidRPr="00FD4447">
        <w:rPr>
          <w:rFonts w:ascii="Times New Roman" w:hAnsi="Times New Roman" w:cs="Times New Roman"/>
          <w:color w:val="auto"/>
        </w:rPr>
        <w:t>PROJETO DE LEI Nº 186/2015</w:t>
      </w:r>
    </w:p>
    <w:p w:rsidR="00FD4447" w:rsidRPr="00FD4447" w:rsidRDefault="00FD4447" w:rsidP="00FD4447">
      <w:pPr>
        <w:pStyle w:val="Ttulo1"/>
        <w:jc w:val="both"/>
        <w:rPr>
          <w:rFonts w:ascii="Times New Roman" w:hAnsi="Times New Roman" w:cs="Times New Roman"/>
          <w:b w:val="0"/>
          <w:color w:val="auto"/>
        </w:rPr>
      </w:pPr>
      <w:r w:rsidRPr="00FD4447">
        <w:rPr>
          <w:rFonts w:ascii="Times New Roman" w:hAnsi="Times New Roman" w:cs="Times New Roman"/>
          <w:color w:val="auto"/>
        </w:rPr>
        <w:t>Autor</w:t>
      </w:r>
      <w:r w:rsidRPr="00FD4447">
        <w:rPr>
          <w:rFonts w:ascii="Times New Roman" w:hAnsi="Times New Roman" w:cs="Times New Roman"/>
          <w:color w:val="auto"/>
        </w:rPr>
        <w:t>ia</w:t>
      </w:r>
      <w:r w:rsidRPr="00FD4447">
        <w:rPr>
          <w:rFonts w:ascii="Times New Roman" w:hAnsi="Times New Roman" w:cs="Times New Roman"/>
          <w:b w:val="0"/>
          <w:color w:val="auto"/>
        </w:rPr>
        <w:t xml:space="preserve">: Vereador Silvani de Paula Lima. </w:t>
      </w:r>
    </w:p>
    <w:p w:rsidR="00FD4447" w:rsidRPr="00FD4447" w:rsidRDefault="00FD4447" w:rsidP="00FD4447">
      <w:pPr>
        <w:jc w:val="both"/>
        <w:rPr>
          <w:rFonts w:ascii="Times New Roman" w:hAnsi="Times New Roman" w:cs="Times New Roman"/>
          <w:sz w:val="28"/>
          <w:szCs w:val="28"/>
        </w:rPr>
      </w:pPr>
      <w:r w:rsidRPr="00FD4447">
        <w:rPr>
          <w:rFonts w:ascii="Times New Roman" w:hAnsi="Times New Roman" w:cs="Times New Roman"/>
          <w:b/>
          <w:sz w:val="28"/>
          <w:szCs w:val="28"/>
        </w:rPr>
        <w:t>Assunto</w:t>
      </w:r>
      <w:r w:rsidRPr="00FD4447">
        <w:rPr>
          <w:rFonts w:ascii="Times New Roman" w:hAnsi="Times New Roman" w:cs="Times New Roman"/>
          <w:sz w:val="28"/>
          <w:szCs w:val="28"/>
        </w:rPr>
        <w:t>: "Institui o Projeto Calçada Limpa no Município de Itaquaquecetuba e dá outras providências"</w:t>
      </w:r>
    </w:p>
    <w:p w:rsidR="00FD4447" w:rsidRPr="00FD4447" w:rsidRDefault="00FD4447" w:rsidP="00FD4447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4447" w:rsidRPr="00FD4447" w:rsidRDefault="00FD4447" w:rsidP="00FD4447">
      <w:pPr>
        <w:pStyle w:val="Ttulo1"/>
        <w:jc w:val="both"/>
        <w:rPr>
          <w:rFonts w:ascii="Times New Roman" w:hAnsi="Times New Roman" w:cs="Times New Roman"/>
          <w:color w:val="auto"/>
        </w:rPr>
      </w:pPr>
      <w:r w:rsidRPr="00FD4447">
        <w:rPr>
          <w:rFonts w:ascii="Times New Roman" w:hAnsi="Times New Roman" w:cs="Times New Roman"/>
          <w:color w:val="auto"/>
        </w:rPr>
        <w:lastRenderedPageBreak/>
        <w:t>PROJETO DE LEI Nº 187/2015</w:t>
      </w:r>
    </w:p>
    <w:p w:rsidR="00FD4447" w:rsidRPr="00FD4447" w:rsidRDefault="00FD4447" w:rsidP="00FD4447">
      <w:pPr>
        <w:pStyle w:val="Ttulo1"/>
        <w:jc w:val="both"/>
        <w:rPr>
          <w:rFonts w:ascii="Times New Roman" w:hAnsi="Times New Roman" w:cs="Times New Roman"/>
          <w:b w:val="0"/>
          <w:color w:val="auto"/>
        </w:rPr>
      </w:pPr>
      <w:r w:rsidRPr="00FD4447">
        <w:rPr>
          <w:rFonts w:ascii="Times New Roman" w:hAnsi="Times New Roman" w:cs="Times New Roman"/>
          <w:color w:val="auto"/>
        </w:rPr>
        <w:t>Autor</w:t>
      </w:r>
      <w:r w:rsidRPr="00FD4447">
        <w:rPr>
          <w:rFonts w:ascii="Times New Roman" w:hAnsi="Times New Roman" w:cs="Times New Roman"/>
          <w:color w:val="auto"/>
        </w:rPr>
        <w:t>ia</w:t>
      </w:r>
      <w:r w:rsidRPr="00FD4447">
        <w:rPr>
          <w:rFonts w:ascii="Times New Roman" w:hAnsi="Times New Roman" w:cs="Times New Roman"/>
          <w:color w:val="auto"/>
        </w:rPr>
        <w:t>:</w:t>
      </w:r>
      <w:r w:rsidRPr="00FD4447">
        <w:rPr>
          <w:rFonts w:ascii="Times New Roman" w:hAnsi="Times New Roman" w:cs="Times New Roman"/>
          <w:b w:val="0"/>
          <w:color w:val="auto"/>
        </w:rPr>
        <w:t xml:space="preserve"> Vereadora Maria Aparecida Monteiro Rodrigues da Fonseca.  </w:t>
      </w:r>
    </w:p>
    <w:p w:rsidR="00FD4447" w:rsidRPr="00FD4447" w:rsidRDefault="00FD4447" w:rsidP="00FD4447">
      <w:pPr>
        <w:jc w:val="both"/>
        <w:rPr>
          <w:rFonts w:ascii="Times New Roman" w:hAnsi="Times New Roman" w:cs="Times New Roman"/>
          <w:sz w:val="28"/>
          <w:szCs w:val="28"/>
        </w:rPr>
      </w:pPr>
      <w:r w:rsidRPr="00FD4447">
        <w:rPr>
          <w:rFonts w:ascii="Times New Roman" w:hAnsi="Times New Roman" w:cs="Times New Roman"/>
          <w:b/>
          <w:sz w:val="28"/>
          <w:szCs w:val="28"/>
        </w:rPr>
        <w:t>Assunto:</w:t>
      </w:r>
      <w:r w:rsidRPr="00FD4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FD4447">
        <w:rPr>
          <w:rFonts w:ascii="Times New Roman" w:hAnsi="Times New Roman" w:cs="Times New Roman"/>
          <w:sz w:val="28"/>
          <w:szCs w:val="28"/>
        </w:rPr>
        <w:t>Dispõe sobre Programa de Obesidade Zero no Município de Itaquaquecetuba"</w:t>
      </w:r>
    </w:p>
    <w:p w:rsidR="00FD4447" w:rsidRPr="00FD4447" w:rsidRDefault="00FD4447" w:rsidP="00FD4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7" w:rsidRPr="00FD4447" w:rsidRDefault="00FD4447" w:rsidP="00FD4447">
      <w:pPr>
        <w:pStyle w:val="Ttulo1"/>
        <w:jc w:val="both"/>
        <w:rPr>
          <w:rFonts w:ascii="Times New Roman" w:hAnsi="Times New Roman" w:cs="Times New Roman"/>
          <w:color w:val="auto"/>
        </w:rPr>
      </w:pPr>
      <w:r w:rsidRPr="00FD4447">
        <w:rPr>
          <w:rFonts w:ascii="Times New Roman" w:hAnsi="Times New Roman" w:cs="Times New Roman"/>
          <w:color w:val="auto"/>
        </w:rPr>
        <w:t>PROJETO DE LEI Nº 188/2015</w:t>
      </w:r>
    </w:p>
    <w:p w:rsidR="00FD4447" w:rsidRPr="00FD4447" w:rsidRDefault="00FD4447" w:rsidP="00FD4447">
      <w:pPr>
        <w:pStyle w:val="Ttulo1"/>
        <w:jc w:val="both"/>
        <w:rPr>
          <w:rFonts w:ascii="Times New Roman" w:hAnsi="Times New Roman" w:cs="Times New Roman"/>
          <w:b w:val="0"/>
          <w:color w:val="auto"/>
        </w:rPr>
      </w:pPr>
      <w:r w:rsidRPr="00FD4447">
        <w:rPr>
          <w:rFonts w:ascii="Times New Roman" w:hAnsi="Times New Roman" w:cs="Times New Roman"/>
          <w:color w:val="auto"/>
        </w:rPr>
        <w:t>Autor</w:t>
      </w:r>
      <w:r w:rsidRPr="00FD4447">
        <w:rPr>
          <w:rFonts w:ascii="Times New Roman" w:hAnsi="Times New Roman" w:cs="Times New Roman"/>
          <w:color w:val="auto"/>
        </w:rPr>
        <w:t>ia</w:t>
      </w:r>
      <w:r w:rsidRPr="00FD4447">
        <w:rPr>
          <w:rFonts w:ascii="Times New Roman" w:hAnsi="Times New Roman" w:cs="Times New Roman"/>
          <w:color w:val="auto"/>
        </w:rPr>
        <w:t>:</w:t>
      </w:r>
      <w:r w:rsidRPr="00FD4447">
        <w:rPr>
          <w:rFonts w:ascii="Times New Roman" w:hAnsi="Times New Roman" w:cs="Times New Roman"/>
          <w:b w:val="0"/>
          <w:color w:val="auto"/>
        </w:rPr>
        <w:t xml:space="preserve"> Vereador Silvani de Paula Lima.  </w:t>
      </w:r>
    </w:p>
    <w:p w:rsidR="00FD4447" w:rsidRPr="00FD4447" w:rsidRDefault="00FD4447" w:rsidP="00FD4447">
      <w:pPr>
        <w:jc w:val="both"/>
        <w:rPr>
          <w:rFonts w:ascii="Times New Roman" w:hAnsi="Times New Roman" w:cs="Times New Roman"/>
          <w:sz w:val="28"/>
          <w:szCs w:val="28"/>
        </w:rPr>
      </w:pPr>
      <w:r w:rsidRPr="00FD4447">
        <w:rPr>
          <w:rFonts w:ascii="Times New Roman" w:hAnsi="Times New Roman" w:cs="Times New Roman"/>
          <w:b/>
          <w:sz w:val="28"/>
          <w:szCs w:val="28"/>
        </w:rPr>
        <w:t>Assunto</w:t>
      </w:r>
      <w:r w:rsidRPr="00FD4447">
        <w:rPr>
          <w:rFonts w:ascii="Times New Roman" w:hAnsi="Times New Roman" w:cs="Times New Roman"/>
          <w:sz w:val="28"/>
          <w:szCs w:val="28"/>
        </w:rPr>
        <w:t>: "Estabelece diretrizes para a Política Municipal de Educação Alimentar Escolar e combate à obesidade, e dá outras providências</w:t>
      </w:r>
      <w:proofErr w:type="gramStart"/>
      <w:r w:rsidRPr="00FD4447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FD4447" w:rsidRPr="00FD4447" w:rsidRDefault="00FD4447" w:rsidP="00FD4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7" w:rsidRPr="00FD4447" w:rsidRDefault="00FD4447" w:rsidP="00FD4447">
      <w:pPr>
        <w:pStyle w:val="Ttulo1"/>
        <w:jc w:val="both"/>
        <w:rPr>
          <w:rFonts w:ascii="Times New Roman" w:hAnsi="Times New Roman" w:cs="Times New Roman"/>
          <w:color w:val="auto"/>
        </w:rPr>
      </w:pPr>
      <w:r w:rsidRPr="00FD4447">
        <w:rPr>
          <w:rFonts w:ascii="Times New Roman" w:hAnsi="Times New Roman" w:cs="Times New Roman"/>
          <w:color w:val="auto"/>
        </w:rPr>
        <w:t>PROJETO DE LEI Nº 189/2015</w:t>
      </w:r>
    </w:p>
    <w:p w:rsidR="00FD4447" w:rsidRPr="00FD4447" w:rsidRDefault="00FD4447" w:rsidP="00FD4447">
      <w:pPr>
        <w:pStyle w:val="Ttulo1"/>
        <w:rPr>
          <w:rFonts w:ascii="Times New Roman" w:hAnsi="Times New Roman" w:cs="Times New Roman"/>
          <w:b w:val="0"/>
          <w:color w:val="auto"/>
        </w:rPr>
      </w:pPr>
      <w:r w:rsidRPr="00FD4447">
        <w:rPr>
          <w:rFonts w:ascii="Times New Roman" w:hAnsi="Times New Roman" w:cs="Times New Roman"/>
          <w:color w:val="auto"/>
        </w:rPr>
        <w:t>Autor</w:t>
      </w:r>
      <w:r w:rsidRPr="00FD4447">
        <w:rPr>
          <w:rFonts w:ascii="Times New Roman" w:hAnsi="Times New Roman" w:cs="Times New Roman"/>
          <w:color w:val="auto"/>
        </w:rPr>
        <w:t>ia</w:t>
      </w:r>
      <w:r w:rsidRPr="00FD4447">
        <w:rPr>
          <w:rFonts w:ascii="Times New Roman" w:hAnsi="Times New Roman" w:cs="Times New Roman"/>
          <w:color w:val="auto"/>
        </w:rPr>
        <w:t>:</w:t>
      </w:r>
      <w:r w:rsidRPr="00FD4447">
        <w:rPr>
          <w:rFonts w:ascii="Times New Roman" w:hAnsi="Times New Roman" w:cs="Times New Roman"/>
          <w:b w:val="0"/>
          <w:color w:val="auto"/>
        </w:rPr>
        <w:t xml:space="preserve"> Vereador Silvani de Paula Lima.  </w:t>
      </w:r>
    </w:p>
    <w:p w:rsidR="00FD4447" w:rsidRPr="00FD4447" w:rsidRDefault="00FD4447" w:rsidP="00FD4447">
      <w:pPr>
        <w:jc w:val="both"/>
        <w:rPr>
          <w:rFonts w:ascii="Times New Roman" w:hAnsi="Times New Roman" w:cs="Times New Roman"/>
          <w:sz w:val="28"/>
          <w:szCs w:val="28"/>
        </w:rPr>
      </w:pPr>
      <w:r w:rsidRPr="00FD4447">
        <w:rPr>
          <w:rFonts w:ascii="Times New Roman" w:hAnsi="Times New Roman" w:cs="Times New Roman"/>
          <w:b/>
          <w:sz w:val="28"/>
          <w:szCs w:val="28"/>
        </w:rPr>
        <w:t>Assunto</w:t>
      </w:r>
      <w:r w:rsidRPr="00FD4447">
        <w:rPr>
          <w:rFonts w:ascii="Times New Roman" w:hAnsi="Times New Roman" w:cs="Times New Roman"/>
          <w:sz w:val="28"/>
          <w:szCs w:val="28"/>
        </w:rPr>
        <w:t>: "Institui sobre o funcionamento de semáforos intermitentes no</w:t>
      </w:r>
      <w:r>
        <w:rPr>
          <w:rFonts w:ascii="Times New Roman" w:hAnsi="Times New Roman" w:cs="Times New Roman"/>
          <w:sz w:val="28"/>
          <w:szCs w:val="28"/>
        </w:rPr>
        <w:t xml:space="preserve"> Município de Itaquaquecetuba”</w:t>
      </w:r>
    </w:p>
    <w:p w:rsidR="00FD4447" w:rsidRPr="00FD4447" w:rsidRDefault="00FD4447" w:rsidP="00FD4447">
      <w:pPr>
        <w:tabs>
          <w:tab w:val="left" w:pos="4500"/>
        </w:tabs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4447" w:rsidRPr="00FD4447" w:rsidRDefault="00FD4447" w:rsidP="00FD4447">
      <w:pPr>
        <w:pStyle w:val="Ttulo1"/>
        <w:jc w:val="both"/>
        <w:rPr>
          <w:rFonts w:ascii="Times New Roman" w:hAnsi="Times New Roman" w:cs="Times New Roman"/>
          <w:color w:val="auto"/>
        </w:rPr>
      </w:pPr>
      <w:r w:rsidRPr="00FD4447">
        <w:rPr>
          <w:rFonts w:ascii="Times New Roman" w:hAnsi="Times New Roman" w:cs="Times New Roman"/>
          <w:color w:val="auto"/>
        </w:rPr>
        <w:t>PROJETO DE LEI Nº 190/2015</w:t>
      </w:r>
    </w:p>
    <w:p w:rsidR="00FD4447" w:rsidRPr="00FD4447" w:rsidRDefault="00FD4447" w:rsidP="00FD4447">
      <w:pPr>
        <w:pStyle w:val="Ttulo1"/>
        <w:jc w:val="both"/>
        <w:rPr>
          <w:rFonts w:ascii="Times New Roman" w:hAnsi="Times New Roman" w:cs="Times New Roman"/>
          <w:b w:val="0"/>
          <w:color w:val="auto"/>
        </w:rPr>
      </w:pPr>
      <w:r w:rsidRPr="00FD4447">
        <w:rPr>
          <w:rFonts w:ascii="Times New Roman" w:hAnsi="Times New Roman" w:cs="Times New Roman"/>
          <w:color w:val="auto"/>
        </w:rPr>
        <w:t>Autor</w:t>
      </w:r>
      <w:r w:rsidRPr="00FD4447">
        <w:rPr>
          <w:rFonts w:ascii="Times New Roman" w:hAnsi="Times New Roman" w:cs="Times New Roman"/>
          <w:color w:val="auto"/>
        </w:rPr>
        <w:t>ia</w:t>
      </w:r>
      <w:r w:rsidRPr="00FD4447">
        <w:rPr>
          <w:rFonts w:ascii="Times New Roman" w:hAnsi="Times New Roman" w:cs="Times New Roman"/>
          <w:b w:val="0"/>
          <w:color w:val="auto"/>
        </w:rPr>
        <w:t xml:space="preserve">: Vereador Silvani de Paula Lima.  </w:t>
      </w:r>
    </w:p>
    <w:p w:rsidR="00FD4447" w:rsidRPr="00FD4447" w:rsidRDefault="00FD4447" w:rsidP="00FD4447">
      <w:pPr>
        <w:jc w:val="both"/>
        <w:rPr>
          <w:rFonts w:ascii="Times New Roman" w:hAnsi="Times New Roman" w:cs="Times New Roman"/>
          <w:sz w:val="28"/>
          <w:szCs w:val="28"/>
        </w:rPr>
      </w:pPr>
      <w:r w:rsidRPr="00FD4447">
        <w:rPr>
          <w:rFonts w:ascii="Times New Roman" w:hAnsi="Times New Roman" w:cs="Times New Roman"/>
          <w:b/>
          <w:sz w:val="28"/>
          <w:szCs w:val="28"/>
        </w:rPr>
        <w:t>Assunto</w:t>
      </w:r>
      <w:r w:rsidRPr="00FD4447">
        <w:rPr>
          <w:rFonts w:ascii="Times New Roman" w:hAnsi="Times New Roman" w:cs="Times New Roman"/>
          <w:sz w:val="28"/>
          <w:szCs w:val="28"/>
        </w:rPr>
        <w:t>: "Dispõe sobre a utilização de água de reuso não potável, pelo Município de Itaquaquecetuba, e fixa outras providências</w:t>
      </w:r>
      <w:proofErr w:type="gramStart"/>
      <w:r w:rsidRPr="00FD4447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FD4447" w:rsidRPr="00FD4447" w:rsidRDefault="00FD4447" w:rsidP="00FD4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7" w:rsidRPr="00FD4447" w:rsidRDefault="00FD4447" w:rsidP="00FD4447">
      <w:pPr>
        <w:pStyle w:val="Ttulo1"/>
        <w:jc w:val="both"/>
        <w:rPr>
          <w:rFonts w:ascii="Times New Roman" w:hAnsi="Times New Roman" w:cs="Times New Roman"/>
          <w:color w:val="auto"/>
        </w:rPr>
      </w:pPr>
      <w:r w:rsidRPr="00FD4447">
        <w:rPr>
          <w:rFonts w:ascii="Times New Roman" w:hAnsi="Times New Roman" w:cs="Times New Roman"/>
          <w:color w:val="auto"/>
        </w:rPr>
        <w:t>PROJETO DE LEI Nº 191/2015</w:t>
      </w:r>
    </w:p>
    <w:p w:rsidR="00FD4447" w:rsidRPr="00FD4447" w:rsidRDefault="00FD4447" w:rsidP="00FD4447">
      <w:pPr>
        <w:pStyle w:val="Ttulo1"/>
        <w:jc w:val="both"/>
        <w:rPr>
          <w:rFonts w:ascii="Times New Roman" w:hAnsi="Times New Roman" w:cs="Times New Roman"/>
          <w:b w:val="0"/>
          <w:color w:val="auto"/>
        </w:rPr>
      </w:pPr>
      <w:r w:rsidRPr="00FD4447">
        <w:rPr>
          <w:rFonts w:ascii="Times New Roman" w:hAnsi="Times New Roman" w:cs="Times New Roman"/>
          <w:color w:val="auto"/>
        </w:rPr>
        <w:t>Autor</w:t>
      </w:r>
      <w:r w:rsidRPr="00FD4447">
        <w:rPr>
          <w:rFonts w:ascii="Times New Roman" w:hAnsi="Times New Roman" w:cs="Times New Roman"/>
          <w:color w:val="auto"/>
        </w:rPr>
        <w:t>ia</w:t>
      </w:r>
      <w:r w:rsidRPr="00FD4447">
        <w:rPr>
          <w:rFonts w:ascii="Times New Roman" w:hAnsi="Times New Roman" w:cs="Times New Roman"/>
          <w:b w:val="0"/>
          <w:color w:val="auto"/>
        </w:rPr>
        <w:t xml:space="preserve">: Vereador Silvani de Paula Lima.  </w:t>
      </w:r>
    </w:p>
    <w:p w:rsidR="00FD4447" w:rsidRPr="00FD4447" w:rsidRDefault="00FD4447" w:rsidP="00FD4447">
      <w:pPr>
        <w:jc w:val="both"/>
        <w:rPr>
          <w:rFonts w:ascii="Times New Roman" w:hAnsi="Times New Roman" w:cs="Times New Roman"/>
          <w:sz w:val="28"/>
          <w:szCs w:val="28"/>
        </w:rPr>
      </w:pPr>
      <w:r w:rsidRPr="00FD4447">
        <w:rPr>
          <w:rFonts w:ascii="Times New Roman" w:hAnsi="Times New Roman" w:cs="Times New Roman"/>
          <w:b/>
          <w:sz w:val="28"/>
          <w:szCs w:val="28"/>
        </w:rPr>
        <w:t>Assunto</w:t>
      </w:r>
      <w:r w:rsidRPr="00FD4447">
        <w:rPr>
          <w:rFonts w:ascii="Times New Roman" w:hAnsi="Times New Roman" w:cs="Times New Roman"/>
          <w:sz w:val="28"/>
          <w:szCs w:val="28"/>
        </w:rPr>
        <w:t>: "Institui política de tarifa reduzida no transporte coletivo urbano municipal, e dá outras providências</w:t>
      </w:r>
      <w:proofErr w:type="gramStart"/>
      <w:r w:rsidRPr="00FD4447"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  <w:proofErr w:type="gramEnd"/>
    </w:p>
    <w:sectPr w:rsidR="00FD4447" w:rsidRPr="00FD444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5710D6"/>
    <w:rsid w:val="009D05A2"/>
    <w:rsid w:val="00A906D8"/>
    <w:rsid w:val="00AB5A74"/>
    <w:rsid w:val="00B61CFF"/>
    <w:rsid w:val="00F071AE"/>
    <w:rsid w:val="00F610A8"/>
    <w:rsid w:val="00FD0F6A"/>
    <w:rsid w:val="00F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DC91-4ECD-48DC-913D-515614E6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7</cp:revision>
  <cp:lastPrinted>2015-12-15T19:21:00Z</cp:lastPrinted>
  <dcterms:created xsi:type="dcterms:W3CDTF">2015-07-02T20:38:00Z</dcterms:created>
  <dcterms:modified xsi:type="dcterms:W3CDTF">2015-12-15T20:36:00Z</dcterms:modified>
</cp:coreProperties>
</file>