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09" w:rsidRDefault="00211E09" w:rsidP="00211E09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REQUERIMENTO N° _______</w:t>
      </w:r>
      <w:r w:rsidR="00687340">
        <w:rPr>
          <w:b/>
          <w:bCs/>
          <w:sz w:val="30"/>
          <w:szCs w:val="30"/>
        </w:rPr>
        <w:t>07</w:t>
      </w:r>
      <w:r>
        <w:rPr>
          <w:b/>
          <w:bCs/>
          <w:sz w:val="30"/>
          <w:szCs w:val="30"/>
        </w:rPr>
        <w:t>____ / 2020.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compete a Câmara Municipal fiscalizar e controlar os atos do Executivo;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a</w:t>
      </w:r>
      <w:r w:rsidR="007D5804">
        <w:rPr>
          <w:rFonts w:ascii="Arial" w:hAnsi="Arial" w:cs="Arial"/>
          <w:sz w:val="28"/>
          <w:szCs w:val="28"/>
        </w:rPr>
        <w:t xml:space="preserve"> atuação da GCM </w:t>
      </w:r>
      <w:r w:rsidR="00820834">
        <w:rPr>
          <w:rFonts w:ascii="Arial" w:hAnsi="Arial" w:cs="Arial"/>
          <w:sz w:val="28"/>
          <w:szCs w:val="28"/>
        </w:rPr>
        <w:t xml:space="preserve">(Guarda Civil Municipal) </w:t>
      </w:r>
      <w:r w:rsidR="007D5804">
        <w:rPr>
          <w:rFonts w:ascii="Arial" w:hAnsi="Arial" w:cs="Arial"/>
          <w:sz w:val="28"/>
          <w:szCs w:val="28"/>
        </w:rPr>
        <w:t>guarda e protege o patrimônio público municipal, além de dar suporte aos órgãos policiais quando solicitada, ações de extrema importância para nossa cidade</w:t>
      </w:r>
      <w:r>
        <w:rPr>
          <w:rFonts w:ascii="Arial" w:hAnsi="Arial" w:cs="Arial"/>
          <w:sz w:val="28"/>
          <w:szCs w:val="28"/>
        </w:rPr>
        <w:t>;</w:t>
      </w:r>
    </w:p>
    <w:p w:rsidR="00211E09" w:rsidRPr="002E20D6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701723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2E20D6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701723">
        <w:rPr>
          <w:rFonts w:ascii="Arial" w:hAnsi="Arial" w:cs="Arial"/>
          <w:sz w:val="28"/>
          <w:szCs w:val="28"/>
        </w:rPr>
        <w:t>hoje a população clama por uma segurança pública mais justa e eficiente, e entre os agentes institucionais incumbidos dessa árdua missão, está a GCM, que soma na tentativa de resgatar a confiança do povo nos seus órgãos de proteção para uma conseqüente melhora</w:t>
      </w:r>
      <w:r w:rsidR="0045011A">
        <w:rPr>
          <w:rFonts w:ascii="Arial" w:hAnsi="Arial" w:cs="Arial"/>
          <w:sz w:val="28"/>
          <w:szCs w:val="28"/>
        </w:rPr>
        <w:t xml:space="preserve"> nesta problemática área social;</w:t>
      </w:r>
    </w:p>
    <w:p w:rsidR="00211E09" w:rsidRPr="002E20D6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211E09" w:rsidRPr="002E20D6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2E20D6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45011A">
        <w:rPr>
          <w:rFonts w:ascii="Arial" w:hAnsi="Arial" w:cs="Arial"/>
          <w:sz w:val="28"/>
          <w:szCs w:val="28"/>
        </w:rPr>
        <w:t>com o recrudescimento da violência e o aumento estúpido da criminalidade em todo canto e, pelo fato dos policiais não estarem sendo suficientes o bastante para conter a marginalidade, precisamos, além do apoio irrestrito da população, das ações relacionadas à GCM neste importante mister de bem proteger a sociedade</w:t>
      </w:r>
      <w:r>
        <w:rPr>
          <w:rFonts w:ascii="Arial" w:hAnsi="Arial" w:cs="Arial"/>
          <w:sz w:val="28"/>
          <w:szCs w:val="28"/>
        </w:rPr>
        <w:t>;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687340" w:rsidRPr="00687340" w:rsidRDefault="00687340" w:rsidP="00290366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  <w:u w:val="single"/>
        </w:rPr>
      </w:pPr>
      <w:r w:rsidRPr="00687340">
        <w:rPr>
          <w:rFonts w:ascii="Arial" w:hAnsi="Arial" w:cs="Arial"/>
          <w:sz w:val="28"/>
          <w:szCs w:val="28"/>
          <w:u w:val="single"/>
        </w:rPr>
        <w:lastRenderedPageBreak/>
        <w:t>Requerimento nº 07/2020 – fls. 02</w:t>
      </w:r>
    </w:p>
    <w:p w:rsidR="00687340" w:rsidRDefault="00687340" w:rsidP="00290366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45011A" w:rsidRDefault="0045011A" w:rsidP="00290366">
      <w:pPr>
        <w:pStyle w:val="Standard"/>
        <w:spacing w:line="360" w:lineRule="auto"/>
        <w:ind w:firstLine="2835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a população quer solução para a questão da sua insegurança e não faz distinção de órgãos. O povo solicita principalmente por policiamento ostensivo mais eficient</w:t>
      </w:r>
      <w:r w:rsidR="00290366">
        <w:rPr>
          <w:rFonts w:ascii="Arial" w:hAnsi="Arial" w:cs="Arial"/>
          <w:sz w:val="28"/>
          <w:szCs w:val="28"/>
        </w:rPr>
        <w:t xml:space="preserve">e e presente nas ruas, </w:t>
      </w:r>
      <w:r w:rsidR="00642C22">
        <w:rPr>
          <w:rFonts w:ascii="Arial" w:hAnsi="Arial" w:cs="Arial"/>
          <w:sz w:val="28"/>
          <w:szCs w:val="28"/>
        </w:rPr>
        <w:t xml:space="preserve">durante todo o dia </w:t>
      </w:r>
      <w:r w:rsidR="00290366">
        <w:rPr>
          <w:rFonts w:ascii="Arial" w:hAnsi="Arial" w:cs="Arial"/>
          <w:sz w:val="28"/>
          <w:szCs w:val="28"/>
        </w:rPr>
        <w:t>e, notadamente, à noite, para a garantia da propriedade e da vida das pessoas;</w:t>
      </w:r>
    </w:p>
    <w:p w:rsidR="0045011A" w:rsidRDefault="0045011A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3178C4" w:rsidRDefault="003178C4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, que embora o </w:t>
      </w:r>
      <w:r w:rsidR="00E92DAF" w:rsidRPr="00E92DAF">
        <w:rPr>
          <w:rFonts w:ascii="Arial" w:hAnsi="Arial" w:cs="Arial"/>
          <w:color w:val="000000" w:themeColor="text1"/>
          <w:sz w:val="28"/>
          <w:szCs w:val="28"/>
        </w:rPr>
        <w:t>§ 8º</w:t>
      </w:r>
      <w:r w:rsidR="00E92DAF">
        <w:rPr>
          <w:rFonts w:ascii="Arial" w:hAnsi="Arial" w:cs="Arial"/>
          <w:color w:val="000000" w:themeColor="text1"/>
          <w:sz w:val="28"/>
          <w:szCs w:val="28"/>
        </w:rPr>
        <w:t xml:space="preserve"> do artigo 144 da Constituição Federal determina para os municípios o poder de constituir as suas Guardas Municipais, destinadas somente à proteção de seus bens, serviços e instalações, a interpretação do texto constitucional deve sempre buscar o melhor resultado social, a melhor opção para o povo, a melhor alternativa e, a alternativa plausível para a melhoria do nosso policiamento ostensivo</w:t>
      </w:r>
      <w:r w:rsidR="00EC22DF">
        <w:rPr>
          <w:rFonts w:ascii="Arial" w:hAnsi="Arial" w:cs="Arial"/>
          <w:color w:val="000000" w:themeColor="text1"/>
          <w:sz w:val="28"/>
          <w:szCs w:val="28"/>
        </w:rPr>
        <w:t xml:space="preserve"> está na GCM para auxiliar à Polícia Militar em todos os lugares.</w:t>
      </w:r>
    </w:p>
    <w:p w:rsidR="00923D70" w:rsidRDefault="00923D7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3D70" w:rsidRDefault="00923D7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o cerne do poder da polícia está direcionado a impedir atos ilegais e proibições, comportamentos que possam ocasionar prejuízo à sociedade, compromissos, esses que a GCM já desenvolvem desde o primórdio da sua geração.</w:t>
      </w:r>
    </w:p>
    <w:p w:rsidR="00923D70" w:rsidRDefault="00923D7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687340" w:rsidRDefault="0068734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687340" w:rsidRPr="00687340" w:rsidRDefault="00687340" w:rsidP="00687340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  <w:u w:val="single"/>
        </w:rPr>
      </w:pPr>
      <w:r w:rsidRPr="00687340">
        <w:rPr>
          <w:rFonts w:ascii="Arial" w:hAnsi="Arial" w:cs="Arial"/>
          <w:sz w:val="28"/>
          <w:szCs w:val="28"/>
          <w:u w:val="single"/>
        </w:rPr>
        <w:lastRenderedPageBreak/>
        <w:t>Requerimento nº 07/2020 – fls. 0</w:t>
      </w:r>
      <w:r>
        <w:rPr>
          <w:rFonts w:ascii="Arial" w:hAnsi="Arial" w:cs="Arial"/>
          <w:sz w:val="28"/>
          <w:szCs w:val="28"/>
          <w:u w:val="single"/>
        </w:rPr>
        <w:t>3</w:t>
      </w:r>
    </w:p>
    <w:p w:rsidR="00687340" w:rsidRDefault="0068734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923D70" w:rsidRDefault="00923D7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o município deve investir e valorizar profissionalmente a GCM, qua</w:t>
      </w:r>
      <w:r w:rsidR="00A032FD">
        <w:rPr>
          <w:rFonts w:ascii="Arial" w:hAnsi="Arial" w:cs="Arial"/>
          <w:sz w:val="28"/>
          <w:szCs w:val="28"/>
        </w:rPr>
        <w:t xml:space="preserve">lificando seus membros, </w:t>
      </w:r>
      <w:r w:rsidR="006F7C5A">
        <w:rPr>
          <w:rFonts w:ascii="Arial" w:hAnsi="Arial" w:cs="Arial"/>
          <w:sz w:val="28"/>
          <w:szCs w:val="28"/>
        </w:rPr>
        <w:t xml:space="preserve">dando condições para o bom desenvolvimento do trabalho, como: uniformes, viaturas, armamentos, entre outros, </w:t>
      </w:r>
      <w:r w:rsidR="00A032FD">
        <w:rPr>
          <w:rFonts w:ascii="Arial" w:hAnsi="Arial" w:cs="Arial"/>
          <w:sz w:val="28"/>
          <w:szCs w:val="28"/>
        </w:rPr>
        <w:t xml:space="preserve">afinal, </w:t>
      </w:r>
      <w:r w:rsidR="006F7C5A">
        <w:rPr>
          <w:rFonts w:ascii="Arial" w:hAnsi="Arial" w:cs="Arial"/>
          <w:sz w:val="28"/>
          <w:szCs w:val="28"/>
        </w:rPr>
        <w:t>são verdadeira força somatória em busca da real segurança pública;</w:t>
      </w:r>
    </w:p>
    <w:p w:rsidR="006F7C5A" w:rsidRDefault="006F7C5A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923D70" w:rsidRDefault="006F7C5A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F7C5A">
        <w:rPr>
          <w:rFonts w:ascii="Arial" w:hAnsi="Arial" w:cs="Arial"/>
          <w:b/>
          <w:sz w:val="28"/>
          <w:szCs w:val="28"/>
        </w:rPr>
        <w:t>CONSIDERANDO</w:t>
      </w:r>
      <w:r w:rsidRPr="006F7C5A">
        <w:rPr>
          <w:rFonts w:ascii="Arial" w:hAnsi="Arial" w:cs="Arial"/>
          <w:sz w:val="28"/>
          <w:szCs w:val="28"/>
        </w:rPr>
        <w:t>, que a Defesa Civil é</w:t>
      </w:r>
      <w:r w:rsidRPr="006F7C5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 conjunto de ações preventivas, de socorro, assistenciais e reconstrutivas destinadas a evitar ou minimizar os desastres naturais e os incidentes tecnológicos, preservar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6F7C5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moral da população e restabelecer a normalidade social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ainda mais se tratando de Itaquaquecetuba, uma cidade </w:t>
      </w:r>
      <w:r w:rsidR="00445168">
        <w:rPr>
          <w:rFonts w:ascii="Arial" w:hAnsi="Arial" w:cs="Arial"/>
          <w:color w:val="222222"/>
          <w:sz w:val="28"/>
          <w:szCs w:val="28"/>
          <w:shd w:val="clear" w:color="auto" w:fill="FFFFFF"/>
        </w:rPr>
        <w:t>que passa constantemente por alagamentos, deixando muitos desabrigados e em situação de risco.</w:t>
      </w:r>
    </w:p>
    <w:p w:rsidR="006F7C5A" w:rsidRPr="006F7C5A" w:rsidRDefault="006F7C5A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>, que é fundamental para o poder legislativo se apropriar de todas as informações;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Destarte é essencial o presente requerimento, para que Itaquaquecetuba cumpra com o direito de ter as informações transparentes, cumpra com a lei de acesso a informação e com o regimento interno e venha sanar qualquer dúvida neste sentido.</w:t>
      </w:r>
    </w:p>
    <w:p w:rsidR="00687340" w:rsidRPr="00687340" w:rsidRDefault="00687340" w:rsidP="00687340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  <w:u w:val="single"/>
        </w:rPr>
      </w:pPr>
      <w:r w:rsidRPr="00687340">
        <w:rPr>
          <w:rFonts w:ascii="Arial" w:hAnsi="Arial" w:cs="Arial"/>
          <w:sz w:val="28"/>
          <w:szCs w:val="28"/>
          <w:u w:val="single"/>
        </w:rPr>
        <w:lastRenderedPageBreak/>
        <w:t>Requerimento nº 07/2020 – fls. 0</w:t>
      </w:r>
      <w:r>
        <w:rPr>
          <w:rFonts w:ascii="Arial" w:hAnsi="Arial" w:cs="Arial"/>
          <w:sz w:val="28"/>
          <w:szCs w:val="28"/>
          <w:u w:val="single"/>
        </w:rPr>
        <w:t>4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Pelos motivos acima expostos: </w:t>
      </w:r>
    </w:p>
    <w:p w:rsidR="00687340" w:rsidRDefault="00687340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REQUEIRO À MESA</w:t>
      </w:r>
      <w:r>
        <w:rPr>
          <w:rFonts w:ascii="Arial" w:hAnsi="Arial" w:cs="Arial"/>
          <w:sz w:val="28"/>
          <w:szCs w:val="28"/>
        </w:rPr>
        <w:t>, obedecendo às formalidades regimentais, que seja oficiado</w:t>
      </w:r>
      <w:r w:rsidR="007F24BB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</w:t>
      </w:r>
      <w:r w:rsidR="007F24BB">
        <w:rPr>
          <w:rFonts w:ascii="Arial" w:hAnsi="Arial" w:cs="Arial"/>
          <w:sz w:val="28"/>
          <w:szCs w:val="28"/>
        </w:rPr>
        <w:t>Excelentíssimo</w:t>
      </w:r>
      <w:r>
        <w:rPr>
          <w:rFonts w:ascii="Arial" w:hAnsi="Arial" w:cs="Arial"/>
          <w:sz w:val="28"/>
          <w:szCs w:val="28"/>
        </w:rPr>
        <w:t xml:space="preserve"> Senhor Mamoru Nakashima, Prefeito Municipal de Itaquaquecetuba, para que envie a esta Casa de Leis as seguintes informações:</w:t>
      </w:r>
    </w:p>
    <w:p w:rsidR="00211E09" w:rsidRDefault="00211E09" w:rsidP="00211E09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211E09" w:rsidRDefault="00211E09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efetivo previsto e qual o efetivo atual da GCM</w:t>
      </w:r>
      <w:r w:rsidR="00820834">
        <w:rPr>
          <w:rFonts w:ascii="Arial" w:hAnsi="Arial" w:cs="Arial"/>
          <w:sz w:val="28"/>
          <w:szCs w:val="28"/>
        </w:rPr>
        <w:t xml:space="preserve"> de Itaquaquecetuba</w:t>
      </w:r>
      <w:r>
        <w:rPr>
          <w:rFonts w:ascii="Arial" w:hAnsi="Arial" w:cs="Arial"/>
          <w:sz w:val="28"/>
          <w:szCs w:val="28"/>
        </w:rPr>
        <w:t>?</w:t>
      </w:r>
    </w:p>
    <w:p w:rsidR="00211E09" w:rsidRDefault="00211E09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</w:t>
      </w:r>
      <w:r w:rsidR="007F24BB">
        <w:rPr>
          <w:rFonts w:ascii="Arial" w:hAnsi="Arial" w:cs="Arial"/>
          <w:sz w:val="28"/>
          <w:szCs w:val="28"/>
        </w:rPr>
        <w:t xml:space="preserve">algum </w:t>
      </w:r>
      <w:r>
        <w:rPr>
          <w:rFonts w:ascii="Arial" w:hAnsi="Arial" w:cs="Arial"/>
          <w:sz w:val="28"/>
          <w:szCs w:val="28"/>
        </w:rPr>
        <w:t>GCM que não esteja exercendo as funções específicas de GCM? Caso exista, quantos são? Onde estão e o que fazem?</w:t>
      </w:r>
    </w:p>
    <w:p w:rsidR="00211E09" w:rsidRDefault="00211E09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Quantos </w:t>
      </w:r>
      <w:r w:rsidR="00AC1049">
        <w:rPr>
          <w:rFonts w:ascii="Arial" w:hAnsi="Arial" w:cs="Arial"/>
          <w:sz w:val="28"/>
          <w:szCs w:val="28"/>
        </w:rPr>
        <w:t>da GCM</w:t>
      </w:r>
      <w:r>
        <w:rPr>
          <w:rFonts w:ascii="Arial" w:hAnsi="Arial" w:cs="Arial"/>
          <w:sz w:val="28"/>
          <w:szCs w:val="28"/>
        </w:rPr>
        <w:t xml:space="preserve"> estão readaptados?</w:t>
      </w:r>
    </w:p>
    <w:p w:rsidR="00211E09" w:rsidRDefault="00211E09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salário real que cada GCM respectivamente</w:t>
      </w:r>
      <w:r w:rsidR="003676E6">
        <w:rPr>
          <w:rFonts w:ascii="Arial" w:hAnsi="Arial" w:cs="Arial"/>
          <w:sz w:val="28"/>
          <w:szCs w:val="28"/>
        </w:rPr>
        <w:t xml:space="preserve"> está recebendo de acordo com o seu holerite?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Quantas armas e que tipo a GCM dispõe?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os resultados dos balanços periódicos </w:t>
      </w:r>
      <w:r w:rsidR="00AC104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 Ouvidoria da GCM dos anos de 2018 e 2019?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efetivo da Defesa Civil?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efetivo dos vigias?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Há algum GCM exercendo a função </w:t>
      </w:r>
      <w:r w:rsidR="0043502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 setor de vigilância?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foi o orçamento previsto para a Secretaria de Segurança para o ano de 2019 e quanto efetivamente foi gasto?</w:t>
      </w:r>
    </w:p>
    <w:p w:rsidR="00687340" w:rsidRPr="00687340" w:rsidRDefault="00687340" w:rsidP="00687340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7340">
        <w:rPr>
          <w:rFonts w:ascii="Arial" w:hAnsi="Arial" w:cs="Arial"/>
          <w:b/>
          <w:sz w:val="28"/>
          <w:szCs w:val="28"/>
          <w:u w:val="single"/>
        </w:rPr>
        <w:lastRenderedPageBreak/>
        <w:t>Requerimento nº 07/2020 – fls. 05</w:t>
      </w:r>
    </w:p>
    <w:p w:rsidR="003676E6" w:rsidRDefault="003676E6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Quantas viaturas a GCM dispõe em sua frota? Quantas estão baixadas e quantas estão operando?</w:t>
      </w:r>
    </w:p>
    <w:p w:rsidR="003676E6" w:rsidRDefault="001200A5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alguma premiação de mérito e motivacional para os </w:t>
      </w:r>
      <w:r w:rsidR="00AC1049">
        <w:rPr>
          <w:rFonts w:ascii="Arial" w:hAnsi="Arial" w:cs="Arial"/>
          <w:sz w:val="28"/>
          <w:szCs w:val="28"/>
        </w:rPr>
        <w:t>guardas?</w:t>
      </w:r>
      <w:r>
        <w:rPr>
          <w:rFonts w:ascii="Arial" w:hAnsi="Arial" w:cs="Arial"/>
          <w:sz w:val="28"/>
          <w:szCs w:val="28"/>
        </w:rPr>
        <w:t xml:space="preserve"> Se sim, quais são e quantos já receberam?</w:t>
      </w:r>
    </w:p>
    <w:p w:rsidR="001200A5" w:rsidRDefault="001200A5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 algum tipo de estágio de atualização anual para </w:t>
      </w:r>
      <w:r w:rsidR="00AC1049">
        <w:rPr>
          <w:rFonts w:ascii="Arial" w:hAnsi="Arial" w:cs="Arial"/>
          <w:sz w:val="28"/>
          <w:szCs w:val="28"/>
        </w:rPr>
        <w:t>a GCM?</w:t>
      </w:r>
    </w:p>
    <w:p w:rsidR="001200A5" w:rsidRDefault="001200A5" w:rsidP="00211E0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a função específica que cada GCM está exercendo e onde?</w:t>
      </w:r>
    </w:p>
    <w:p w:rsidR="00211E09" w:rsidRPr="00820834" w:rsidRDefault="00211E09" w:rsidP="00211E09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211E09" w:rsidRDefault="00211E09" w:rsidP="00211E09">
      <w:pPr>
        <w:pStyle w:val="Standard"/>
        <w:spacing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9A3B4B">
        <w:rPr>
          <w:rFonts w:ascii="Arial" w:hAnsi="Arial" w:cs="Arial"/>
          <w:bCs/>
          <w:sz w:val="28"/>
          <w:szCs w:val="28"/>
        </w:rPr>
        <w:t>03</w:t>
      </w:r>
      <w:r w:rsidR="001200A5">
        <w:rPr>
          <w:rFonts w:ascii="Arial" w:hAnsi="Arial" w:cs="Arial"/>
          <w:bCs/>
          <w:sz w:val="28"/>
          <w:szCs w:val="28"/>
        </w:rPr>
        <w:t xml:space="preserve"> de </w:t>
      </w:r>
      <w:r w:rsidR="009A3B4B">
        <w:rPr>
          <w:rFonts w:ascii="Arial" w:hAnsi="Arial" w:cs="Arial"/>
          <w:bCs/>
          <w:sz w:val="28"/>
          <w:szCs w:val="28"/>
        </w:rPr>
        <w:t>fevereiro</w:t>
      </w:r>
      <w:r w:rsidR="001200A5">
        <w:rPr>
          <w:rFonts w:ascii="Arial" w:hAnsi="Arial" w:cs="Arial"/>
          <w:bCs/>
          <w:sz w:val="28"/>
          <w:szCs w:val="28"/>
        </w:rPr>
        <w:t xml:space="preserve"> de 2020.</w:t>
      </w:r>
    </w:p>
    <w:p w:rsidR="00211E09" w:rsidRDefault="00211E09" w:rsidP="00211E09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301F3" w:rsidRDefault="000301F3" w:rsidP="00211E09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11E09" w:rsidRDefault="00211E09" w:rsidP="00211E0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211E09" w:rsidRDefault="00211E09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1200A5" w:rsidRDefault="001200A5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p w:rsidR="001200A5" w:rsidRPr="00820834" w:rsidRDefault="001200A5" w:rsidP="00211E09">
      <w:pPr>
        <w:pStyle w:val="Standard"/>
        <w:jc w:val="center"/>
        <w:rPr>
          <w:rFonts w:ascii="Arial" w:hAnsi="Arial" w:cs="Arial"/>
          <w:bCs/>
          <w:sz w:val="16"/>
          <w:szCs w:val="16"/>
        </w:rPr>
      </w:pPr>
    </w:p>
    <w:p w:rsidR="000301F3" w:rsidRDefault="000301F3" w:rsidP="00211E09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p w:rsidR="001200A5" w:rsidRDefault="001200A5" w:rsidP="001200A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CARLOS ALBERTO SANTIAGO GOMES BARBOSA</w:t>
      </w:r>
    </w:p>
    <w:p w:rsidR="001200A5" w:rsidRDefault="001200A5" w:rsidP="001200A5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Vereador</w:t>
      </w:r>
    </w:p>
    <w:p w:rsidR="001200A5" w:rsidRDefault="001200A5" w:rsidP="001200A5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p w:rsidR="000301F3" w:rsidRPr="00820834" w:rsidRDefault="000301F3" w:rsidP="001200A5">
      <w:pPr>
        <w:pStyle w:val="Standard"/>
        <w:jc w:val="center"/>
        <w:rPr>
          <w:rFonts w:ascii="Arial" w:hAnsi="Arial" w:cs="Arial"/>
          <w:bCs/>
          <w:sz w:val="16"/>
          <w:szCs w:val="16"/>
        </w:rPr>
      </w:pPr>
    </w:p>
    <w:p w:rsidR="001200A5" w:rsidRDefault="001200A5" w:rsidP="001200A5">
      <w:pPr>
        <w:pStyle w:val="Standard"/>
        <w:jc w:val="center"/>
        <w:rPr>
          <w:rFonts w:ascii="Arial" w:hAnsi="Arial" w:cs="Arial"/>
          <w:bCs/>
          <w:sz w:val="28"/>
          <w:szCs w:val="28"/>
        </w:rPr>
      </w:pPr>
    </w:p>
    <w:p w:rsidR="001200A5" w:rsidRDefault="00790459" w:rsidP="001200A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DAVID RIBEIRO DA SILVA</w:t>
      </w:r>
    </w:p>
    <w:p w:rsidR="002D38B2" w:rsidRDefault="001200A5" w:rsidP="00445168">
      <w:pPr>
        <w:pStyle w:val="Standard"/>
        <w:jc w:val="center"/>
      </w:pPr>
      <w:r>
        <w:rPr>
          <w:rFonts w:ascii="Arial" w:hAnsi="Arial" w:cs="Arial"/>
          <w:bCs/>
          <w:sz w:val="28"/>
          <w:szCs w:val="28"/>
        </w:rPr>
        <w:t>Vereador</w:t>
      </w:r>
    </w:p>
    <w:sectPr w:rsidR="002D38B2" w:rsidSect="00687340">
      <w:headerReference w:type="defaul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18" w:rsidRDefault="00C22018" w:rsidP="00C81AE0">
      <w:r>
        <w:separator/>
      </w:r>
    </w:p>
  </w:endnote>
  <w:endnote w:type="continuationSeparator" w:id="1">
    <w:p w:rsidR="00C22018" w:rsidRDefault="00C22018" w:rsidP="00C8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18" w:rsidRDefault="00C22018" w:rsidP="00C81AE0">
      <w:r>
        <w:separator/>
      </w:r>
    </w:p>
  </w:footnote>
  <w:footnote w:type="continuationSeparator" w:id="1">
    <w:p w:rsidR="00C22018" w:rsidRDefault="00C22018" w:rsidP="00C8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22018"/>
  <w:p w:rsidR="00C81AE0" w:rsidRDefault="00DB0D66">
    <w:r w:rsidRPr="00DB0D66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-624840</wp:posOffset>
          </wp:positionV>
          <wp:extent cx="6732732" cy="1468582"/>
          <wp:effectExtent l="19050" t="0" r="0" b="0"/>
          <wp:wrapSquare wrapText="bothSides"/>
          <wp:docPr id="6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8B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1010"/>
    <w:multiLevelType w:val="hybridMultilevel"/>
    <w:tmpl w:val="E5325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09"/>
    <w:rsid w:val="00001B1A"/>
    <w:rsid w:val="000301F3"/>
    <w:rsid w:val="001200A5"/>
    <w:rsid w:val="00211E09"/>
    <w:rsid w:val="00273B7A"/>
    <w:rsid w:val="00290366"/>
    <w:rsid w:val="002B06E9"/>
    <w:rsid w:val="002D38B2"/>
    <w:rsid w:val="003178C4"/>
    <w:rsid w:val="003676E6"/>
    <w:rsid w:val="003F1974"/>
    <w:rsid w:val="00435029"/>
    <w:rsid w:val="00445168"/>
    <w:rsid w:val="0045011A"/>
    <w:rsid w:val="00642C22"/>
    <w:rsid w:val="00687340"/>
    <w:rsid w:val="006F7C5A"/>
    <w:rsid w:val="00701723"/>
    <w:rsid w:val="00790459"/>
    <w:rsid w:val="007B18B8"/>
    <w:rsid w:val="007D5804"/>
    <w:rsid w:val="007E06DB"/>
    <w:rsid w:val="007F24BB"/>
    <w:rsid w:val="00820834"/>
    <w:rsid w:val="0090679D"/>
    <w:rsid w:val="009206CA"/>
    <w:rsid w:val="00923D70"/>
    <w:rsid w:val="009A3B4B"/>
    <w:rsid w:val="009E62A1"/>
    <w:rsid w:val="00A032FD"/>
    <w:rsid w:val="00A542C5"/>
    <w:rsid w:val="00AA15CC"/>
    <w:rsid w:val="00AC1049"/>
    <w:rsid w:val="00B068DE"/>
    <w:rsid w:val="00B13507"/>
    <w:rsid w:val="00BB03FB"/>
    <w:rsid w:val="00BD1429"/>
    <w:rsid w:val="00C03629"/>
    <w:rsid w:val="00C20F82"/>
    <w:rsid w:val="00C22018"/>
    <w:rsid w:val="00C771AD"/>
    <w:rsid w:val="00C81AE0"/>
    <w:rsid w:val="00CF7CF4"/>
    <w:rsid w:val="00DB0D66"/>
    <w:rsid w:val="00E92DAF"/>
    <w:rsid w:val="00EA5232"/>
    <w:rsid w:val="00EC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1E0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A523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semiHidden/>
    <w:unhideWhenUsed/>
    <w:rsid w:val="00DB0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0D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3976-8935-43B9-AA68-EC996647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22</cp:revision>
  <cp:lastPrinted>2020-02-04T16:10:00Z</cp:lastPrinted>
  <dcterms:created xsi:type="dcterms:W3CDTF">2020-01-24T12:58:00Z</dcterms:created>
  <dcterms:modified xsi:type="dcterms:W3CDTF">2020-02-04T16:11:00Z</dcterms:modified>
</cp:coreProperties>
</file>