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570B27" w:rsidRDefault="009A0E47" w:rsidP="006758D2">
      <w:pPr>
        <w:jc w:val="center"/>
        <w:rPr>
          <w:b/>
          <w:sz w:val="24"/>
          <w:szCs w:val="24"/>
        </w:rPr>
      </w:pPr>
      <w:bookmarkStart w:id="0" w:name="OLE_LINK1"/>
      <w:bookmarkStart w:id="1" w:name="OLE_LINK2"/>
      <w:bookmarkStart w:id="2" w:name="OLE_LINK3"/>
      <w:bookmarkStart w:id="3" w:name="OLE_LINK4"/>
      <w:r w:rsidRPr="00570B27">
        <w:rPr>
          <w:b/>
          <w:sz w:val="24"/>
          <w:szCs w:val="24"/>
        </w:rPr>
        <w:t>Indicações - 2ª Sessão Ordinária de 2020</w:t>
      </w:r>
    </w:p>
    <w:bookmarkEnd w:id="0"/>
    <w:bookmarkEnd w:id="1"/>
    <w:bookmarkEnd w:id="2"/>
    <w:bookmarkEnd w:id="3"/>
    <w:p w:rsidR="009A0E47" w:rsidRPr="00570B27" w:rsidRDefault="009A0E47" w:rsidP="00BC07FD">
      <w:pPr>
        <w:rPr>
          <w:sz w:val="24"/>
          <w:szCs w:val="24"/>
        </w:rPr>
      </w:pPr>
    </w:p>
    <w:p w:rsidR="009346FA" w:rsidRPr="00570B27" w:rsidRDefault="00C368CC" w:rsidP="00570B27">
      <w:pPr>
        <w:jc w:val="both"/>
        <w:rPr>
          <w:sz w:val="24"/>
          <w:szCs w:val="24"/>
        </w:rPr>
      </w:pPr>
      <w:r w:rsidRPr="00570B27">
        <w:rPr>
          <w:b/>
          <w:sz w:val="24"/>
          <w:szCs w:val="24"/>
        </w:rPr>
        <w:t>Indicação Nº 73/2020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 xml:space="preserve">Solicitando ao Senhor Prefeito Municipal, em CARÁTER DE URGÊNCIA, para que seja executado Serviços de “TAPAR BURACOS”, na Estrada Santa Isabel, </w:t>
      </w:r>
      <w:r w:rsidRPr="00570B27">
        <w:rPr>
          <w:i/>
          <w:sz w:val="24"/>
          <w:szCs w:val="24"/>
        </w:rPr>
        <w:t>no Bairro Vila Zeferina,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74/2020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em CARÁTER DE URGÊNCIA, para que seja executado Serviços de “TAPAR BURACOS”, na Rua Almeida Gil, no Bai</w:t>
      </w:r>
      <w:r w:rsidRPr="00570B27">
        <w:rPr>
          <w:i/>
          <w:sz w:val="24"/>
          <w:szCs w:val="24"/>
        </w:rPr>
        <w:t>rro Parque Viviane,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75/2020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troca de lâmpadas queimadas e de menor luminosidade na Rua Ourinhos,  Bairro Vila Virginia,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76/2020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troca de lâmpadas queimadas e de menor luminosidade na Rua Nemésio Candido Gomes,  Bairro Vila Zeferina,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77/2020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“TROCA DE LÂMPADAS E COLOCAÇÃO DE BRAÇOS”, em toda extensão da Rua Anderson Marcondes Moraes de Jesus, no Bairro Residencial Jasmim, Neste</w:t>
      </w:r>
      <w:r w:rsidRPr="00570B27">
        <w:rPr>
          <w:i/>
          <w:sz w:val="24"/>
          <w:szCs w:val="24"/>
        </w:rPr>
        <w:t xml:space="preserv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78/2020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“TROCA DE LÂMPADAS E COLOCAÇÃO DE BRAÇOS”, em toda extensão da Rua Antônio da Costa Ramos, no Bairro Res</w:t>
      </w:r>
      <w:r w:rsidRPr="00570B27">
        <w:rPr>
          <w:i/>
          <w:sz w:val="24"/>
          <w:szCs w:val="24"/>
        </w:rPr>
        <w:t>idencial Jasmim,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79/2020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 xml:space="preserve">Solicitando ao Senhor Prefeito Municipal, Serviços de “TROCA DE LÂMPADAS E COLOCAÇÃO DE BRAÇOS”, em toda extensão da Rua Cândido Roque </w:t>
      </w:r>
      <w:r w:rsidRPr="00570B27">
        <w:rPr>
          <w:i/>
          <w:sz w:val="24"/>
          <w:szCs w:val="24"/>
        </w:rPr>
        <w:t>da Silva, no Bairro Residencial Jasmim,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80/2020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“TROCA DE LÂMPADAS E COLOCAÇÃO DE BRAÇOS”, em toda extensão</w:t>
      </w:r>
      <w:r w:rsidRPr="00570B27">
        <w:rPr>
          <w:i/>
          <w:sz w:val="24"/>
          <w:szCs w:val="24"/>
        </w:rPr>
        <w:t xml:space="preserve"> da Rua Anselmo Farabulini Júnior, no Bairro Residencial Jasmim,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81/2020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 xml:space="preserve">Solicitando ao Senhor Prefeito Municipal, Serviços de “TROCA DE LÂMPADAS E COLOCAÇÃO DE </w:t>
      </w:r>
      <w:r w:rsidRPr="00570B27">
        <w:rPr>
          <w:i/>
          <w:sz w:val="24"/>
          <w:szCs w:val="24"/>
        </w:rPr>
        <w:t>BRAÇOS”, em toda extensão da Rua Deputado João Herrmann Neto, no Bairro Residencial Jasmim,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82/2020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Maria Aparecida Monteiro Rodrigues da Fonseca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 xml:space="preserve">Solicitando ao Senhor Prefeito Municipal, Serviços de “TROCA </w:t>
      </w:r>
      <w:r w:rsidRPr="00570B27">
        <w:rPr>
          <w:i/>
          <w:sz w:val="24"/>
          <w:szCs w:val="24"/>
        </w:rPr>
        <w:t>DE LÂMPADAS E COLOCAÇÃO DE BRAÇOS”, em toda extensão da Rua Doutor Wilson Tadashi Nakashima, no Bairro Residencial Jasmim,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83/2020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Arnô Ribeiro Novaes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si</w:t>
      </w:r>
      <w:r w:rsidRPr="00570B27">
        <w:rPr>
          <w:i/>
          <w:sz w:val="24"/>
          <w:szCs w:val="24"/>
        </w:rPr>
        <w:t>nalização e demarcação de solo, instalação de placas e pintura em lombadas, em área comercial do Bairro Jardim Califórnia, na Rua Monterey,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84/2020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Arnô Ribeiro Novaes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 xml:space="preserve">Solicitando ao Senhor Prefeito </w:t>
      </w:r>
      <w:r w:rsidRPr="00570B27">
        <w:rPr>
          <w:i/>
          <w:sz w:val="24"/>
          <w:szCs w:val="24"/>
        </w:rPr>
        <w:t>Municipal, serviço de recuperação da pavimentação asfáltica (tapa buracos) nas Ruas Auriflama, Areias, Avaí, Arealva, Ariranha, Barra Bonita, Avenida Mariano Antonio Nazarro e Demais vias do Bairro da Vila Arizona,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85/2020</w:t>
      </w:r>
    </w:p>
    <w:p w:rsidR="009346FA" w:rsidRPr="00570B27" w:rsidRDefault="00C368CC" w:rsidP="00570B27">
      <w:pPr>
        <w:jc w:val="both"/>
        <w:rPr>
          <w:sz w:val="24"/>
          <w:szCs w:val="24"/>
        </w:rPr>
      </w:pPr>
      <w:r w:rsidRPr="00570B27">
        <w:rPr>
          <w:b/>
          <w:sz w:val="24"/>
          <w:szCs w:val="24"/>
        </w:rPr>
        <w:t>Au</w:t>
      </w:r>
      <w:r w:rsidRPr="00570B27">
        <w:rPr>
          <w:b/>
          <w:sz w:val="24"/>
          <w:szCs w:val="24"/>
        </w:rPr>
        <w:t xml:space="preserve">toria: </w:t>
      </w:r>
      <w:r w:rsidRPr="00570B27">
        <w:rPr>
          <w:i/>
          <w:sz w:val="24"/>
          <w:szCs w:val="24"/>
        </w:rPr>
        <w:t>Arnô Ribeiro Novaes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 de recuperação asfáltica (tapa-buracos) nas vias: Rua João Moreira; José Antonio do Prado; Rocco Gabrielle Nazarrro; Antonio Ribeiro Rosa e demais vias do Bairro Jardim Z</w:t>
      </w:r>
      <w:r w:rsidRPr="00570B27">
        <w:rPr>
          <w:i/>
          <w:sz w:val="24"/>
          <w:szCs w:val="24"/>
        </w:rPr>
        <w:t>élia, em nosso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86/2020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Arnô Ribeiro Novaes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manutenção e reposição da rampa de acesso no final da travessa Londrina, Bairro Jardim Luciana, em nosso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87/2020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Arnô Ribeiro Novaes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Recuperação Asfáltica (Tapa-buracos) nas vias: Rua Julia; Nova Palma; Itacaré; Itajuipe; Uruçuca; Barra do Rocha; Ubaitaba; Gongoji; Joaquim M</w:t>
      </w:r>
      <w:r w:rsidRPr="00570B27">
        <w:rPr>
          <w:i/>
          <w:sz w:val="24"/>
          <w:szCs w:val="24"/>
        </w:rPr>
        <w:t>onteiro Diogo e demais Ruas do Bairro Tipoia/Vila Esperança, em nosso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88/2020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Cesar Diniz de Souza</w:t>
      </w:r>
    </w:p>
    <w:p w:rsidR="009346FA" w:rsidRPr="00570B27" w:rsidRDefault="00C368CC" w:rsidP="00570B27">
      <w:pPr>
        <w:jc w:val="both"/>
        <w:rPr>
          <w:sz w:val="24"/>
          <w:szCs w:val="24"/>
        </w:rPr>
      </w:pPr>
      <w:r w:rsidRPr="00570B27">
        <w:rPr>
          <w:b/>
          <w:sz w:val="24"/>
          <w:szCs w:val="24"/>
        </w:rPr>
        <w:lastRenderedPageBreak/>
        <w:t xml:space="preserve">Assunto: </w:t>
      </w:r>
      <w:r w:rsidRPr="00570B27">
        <w:rPr>
          <w:i/>
          <w:sz w:val="24"/>
          <w:szCs w:val="24"/>
        </w:rPr>
        <w:t>Solicitando ao Senhor Prefeito Municipal, providências URGENTE para que seja feito serviço de Recuperação Asfáltic</w:t>
      </w:r>
      <w:r w:rsidRPr="00570B27">
        <w:rPr>
          <w:i/>
          <w:sz w:val="24"/>
          <w:szCs w:val="24"/>
        </w:rPr>
        <w:t>a, da Rua São Bento, em toda sua extensão,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89/2020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Cesar Diniz de Souza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providências URGENTE para que seja feito “IMPLANTAÇÃO DE BRAÇOS COM LUMINÁRIAS”, na Rua São J</w:t>
      </w:r>
      <w:r w:rsidRPr="00570B27">
        <w:rPr>
          <w:i/>
          <w:sz w:val="24"/>
          <w:szCs w:val="24"/>
        </w:rPr>
        <w:t>oão, entre os nº 184 e 248, Vila Geni,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90/2020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Cesar Diniz de Souza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providências URGENTE para TROCA DE LÂMPADA, das Ruas São Bento e São João, Vila Geni, neste munic</w:t>
      </w:r>
      <w:r w:rsidRPr="00570B27">
        <w:rPr>
          <w:i/>
          <w:sz w:val="24"/>
          <w:szCs w:val="24"/>
        </w:rPr>
        <w:t>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91/2020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em CARÁTER DE URGÊNCIA, providências para que sejam realizados serviços de tapa buracos na Rua Vitória Régia por toda extensão, Jardim Odet</w:t>
      </w:r>
      <w:r w:rsidRPr="00570B27">
        <w:rPr>
          <w:i/>
          <w:sz w:val="24"/>
          <w:szCs w:val="24"/>
        </w:rPr>
        <w:t>e,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92/2020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Alexandre de Oliveira 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serviços de iIluminação pública na Estrada do Campo Limpo,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93/2020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 xml:space="preserve">Valdir Ferreira da </w:t>
      </w:r>
      <w:r w:rsidRPr="00570B27">
        <w:rPr>
          <w:i/>
          <w:sz w:val="24"/>
          <w:szCs w:val="24"/>
        </w:rPr>
        <w:t>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urgentes providências, para que sejam realizados serviços de tapa buracos na Rua Tupiniquins em frente ao número 215, Vila São Carlos,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94/2020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Valdir Ferreira</w:t>
      </w:r>
      <w:r w:rsidRPr="00570B27">
        <w:rPr>
          <w:i/>
          <w:sz w:val="24"/>
          <w:szCs w:val="24"/>
        </w:rPr>
        <w:t xml:space="preserve"> da 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urgentes providências, para que sejam realizados serviços de tapa buracos na Rua Guaicurus, em frente ao número 345 Vila São Carlos,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95/2020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Valdir Ferreira</w:t>
      </w:r>
      <w:r w:rsidRPr="00570B27">
        <w:rPr>
          <w:i/>
          <w:sz w:val="24"/>
          <w:szCs w:val="24"/>
        </w:rPr>
        <w:t xml:space="preserve"> da 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urgentes providências, para que sejam realizados serviços de tapa buracos na Rua Guarani, em frente ao número 210, Vila São Carlos,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96/2020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Valdir Ferreira</w:t>
      </w:r>
      <w:r w:rsidRPr="00570B27">
        <w:rPr>
          <w:i/>
          <w:sz w:val="24"/>
          <w:szCs w:val="24"/>
        </w:rPr>
        <w:t xml:space="preserve"> da Silva</w:t>
      </w:r>
    </w:p>
    <w:p w:rsidR="009346FA" w:rsidRPr="00570B27" w:rsidRDefault="00C368CC" w:rsidP="00570B27">
      <w:pPr>
        <w:jc w:val="both"/>
        <w:rPr>
          <w:sz w:val="24"/>
          <w:szCs w:val="24"/>
        </w:rPr>
      </w:pPr>
      <w:r w:rsidRPr="00570B27">
        <w:rPr>
          <w:b/>
          <w:sz w:val="24"/>
          <w:szCs w:val="24"/>
        </w:rPr>
        <w:lastRenderedPageBreak/>
        <w:t xml:space="preserve">Assunto: </w:t>
      </w:r>
      <w:r w:rsidRPr="00570B27">
        <w:rPr>
          <w:i/>
          <w:sz w:val="24"/>
          <w:szCs w:val="24"/>
        </w:rPr>
        <w:t>Solicitando ao Senhor Prefeito Municipal, urgentes providências, para que sejam realizados serviços de capinação, limpeza e remoção de entulho,  em todas as Ruas da Vila São Carlos,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97/2020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 xml:space="preserve">Valdir </w:t>
      </w:r>
      <w:r w:rsidRPr="00570B27">
        <w:rPr>
          <w:i/>
          <w:sz w:val="24"/>
          <w:szCs w:val="24"/>
        </w:rPr>
        <w:t>Ferreira da 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urgentes providências, para que sejam realizados serviços de capinação, limpeza e remoção de entulho, no Jardim do Largo da Feira, Vila São Carlos,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98/2020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Edson Rodrigues</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 Senhor Prefeito Municipal, troca de lâmpadas queimadas e de menor luminosidade na Avenida Itaquaquecetuba,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99/2020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Rolgaciano Fernandes Almeida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Solicitando ao</w:t>
      </w:r>
      <w:r w:rsidRPr="00570B27">
        <w:rPr>
          <w:i/>
          <w:sz w:val="24"/>
          <w:szCs w:val="24"/>
        </w:rPr>
        <w:t xml:space="preserve"> Senhor Prefeito Municipal, em CARÁTER DE URGÊNCIA, para que seja executado serviços de “limpeza e retirada de entulho”, na Avenida  Graciliano Ramos - Parque Residencial Marengo, neste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100/2020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David Ribeiro da Silva</w:t>
      </w:r>
    </w:p>
    <w:p w:rsidR="009346FA" w:rsidRPr="00570B27" w:rsidRDefault="00C368CC" w:rsidP="00570B27">
      <w:pPr>
        <w:jc w:val="both"/>
        <w:rPr>
          <w:sz w:val="24"/>
          <w:szCs w:val="24"/>
        </w:rPr>
      </w:pPr>
      <w:r w:rsidRPr="00570B27">
        <w:rPr>
          <w:b/>
          <w:sz w:val="24"/>
          <w:szCs w:val="24"/>
        </w:rPr>
        <w:t>Assu</w:t>
      </w:r>
      <w:r w:rsidRPr="00570B27">
        <w:rPr>
          <w:b/>
          <w:sz w:val="24"/>
          <w:szCs w:val="24"/>
        </w:rPr>
        <w:t xml:space="preserve">nto: </w:t>
      </w:r>
      <w:r w:rsidRPr="00570B27">
        <w:rPr>
          <w:i/>
          <w:sz w:val="24"/>
          <w:szCs w:val="24"/>
        </w:rPr>
        <w:t>Solicitando ao Senhor Prefeito Municipal, providências para os serviços de MANUTENÇÃO DE ILUMINAÇÃO PÚBLICA, por toda extensão da Rua Panambi, principalmente na altura do número 625, localiza no Bairro Jardim Coqueiro, deste município.</w:t>
      </w:r>
    </w:p>
    <w:p w:rsidR="009346FA" w:rsidRPr="00570B27" w:rsidRDefault="009346FA" w:rsidP="00570B27">
      <w:pPr>
        <w:jc w:val="both"/>
        <w:rPr>
          <w:sz w:val="24"/>
          <w:szCs w:val="24"/>
        </w:rPr>
      </w:pPr>
    </w:p>
    <w:p w:rsidR="009346FA" w:rsidRPr="00570B27" w:rsidRDefault="00C368CC" w:rsidP="00570B27">
      <w:pPr>
        <w:jc w:val="both"/>
        <w:rPr>
          <w:sz w:val="24"/>
          <w:szCs w:val="24"/>
        </w:rPr>
      </w:pPr>
      <w:r w:rsidRPr="00570B27">
        <w:rPr>
          <w:b/>
          <w:sz w:val="24"/>
          <w:szCs w:val="24"/>
        </w:rPr>
        <w:t>Indicação Nº 1</w:t>
      </w:r>
      <w:r w:rsidRPr="00570B27">
        <w:rPr>
          <w:b/>
          <w:sz w:val="24"/>
          <w:szCs w:val="24"/>
        </w:rPr>
        <w:t>01/2020</w:t>
      </w:r>
    </w:p>
    <w:p w:rsidR="009346FA" w:rsidRPr="00570B27" w:rsidRDefault="00C368CC" w:rsidP="00570B27">
      <w:pPr>
        <w:jc w:val="both"/>
        <w:rPr>
          <w:sz w:val="24"/>
          <w:szCs w:val="24"/>
        </w:rPr>
      </w:pPr>
      <w:r w:rsidRPr="00570B27">
        <w:rPr>
          <w:b/>
          <w:sz w:val="24"/>
          <w:szCs w:val="24"/>
        </w:rPr>
        <w:t xml:space="preserve">Autoria: </w:t>
      </w:r>
      <w:r w:rsidRPr="00570B27">
        <w:rPr>
          <w:i/>
          <w:sz w:val="24"/>
          <w:szCs w:val="24"/>
        </w:rPr>
        <w:t>David Ribeiro da Silva</w:t>
      </w:r>
    </w:p>
    <w:p w:rsidR="009346FA" w:rsidRPr="00570B27" w:rsidRDefault="00C368CC" w:rsidP="00570B27">
      <w:pPr>
        <w:jc w:val="both"/>
        <w:rPr>
          <w:sz w:val="24"/>
          <w:szCs w:val="24"/>
        </w:rPr>
      </w:pPr>
      <w:r w:rsidRPr="00570B27">
        <w:rPr>
          <w:b/>
          <w:sz w:val="24"/>
          <w:szCs w:val="24"/>
        </w:rPr>
        <w:t xml:space="preserve">Assunto: </w:t>
      </w:r>
      <w:r w:rsidRPr="00570B27">
        <w:rPr>
          <w:i/>
          <w:sz w:val="24"/>
          <w:szCs w:val="24"/>
        </w:rPr>
        <w:t>Solicito ao Senhor Prefeito Municipal, junto a Secretaria Municipal de Serviços Urbanos e Obras, provid</w:t>
      </w:r>
      <w:r w:rsidR="00570B27">
        <w:rPr>
          <w:i/>
          <w:sz w:val="24"/>
          <w:szCs w:val="24"/>
        </w:rPr>
        <w:t>ê</w:t>
      </w:r>
      <w:r w:rsidRPr="00570B27">
        <w:rPr>
          <w:i/>
          <w:sz w:val="24"/>
          <w:szCs w:val="24"/>
        </w:rPr>
        <w:t xml:space="preserve">ncias de máxima urgência para a realização dos serviços de Limpeza e Implantação de Tubulações, na </w:t>
      </w:r>
      <w:r w:rsidRPr="00570B27">
        <w:rPr>
          <w:i/>
          <w:sz w:val="24"/>
          <w:szCs w:val="24"/>
        </w:rPr>
        <w:t>Viela da Rua Serra das Furnas, na altura do número 28,</w:t>
      </w:r>
      <w:r w:rsidRPr="00570B27">
        <w:rPr>
          <w:i/>
          <w:sz w:val="24"/>
          <w:szCs w:val="24"/>
        </w:rPr>
        <w:t xml:space="preserve"> localizada no Bairro Jardim Paineira, deste município.</w:t>
      </w:r>
    </w:p>
    <w:p w:rsidR="009346FA" w:rsidRPr="00570B27" w:rsidRDefault="009346FA" w:rsidP="00570B27">
      <w:pPr>
        <w:jc w:val="both"/>
        <w:rPr>
          <w:sz w:val="24"/>
          <w:szCs w:val="24"/>
        </w:rPr>
      </w:pPr>
    </w:p>
    <w:p w:rsidR="009346FA" w:rsidRPr="00570B27" w:rsidRDefault="009346FA" w:rsidP="00570B27">
      <w:pPr>
        <w:jc w:val="both"/>
        <w:rPr>
          <w:sz w:val="24"/>
          <w:szCs w:val="24"/>
        </w:rPr>
      </w:pPr>
    </w:p>
    <w:p w:rsidR="006452D1" w:rsidRPr="00570B27" w:rsidRDefault="006452D1" w:rsidP="00570B27">
      <w:pPr>
        <w:jc w:val="both"/>
        <w:rPr>
          <w:sz w:val="24"/>
          <w:szCs w:val="24"/>
        </w:rPr>
      </w:pPr>
    </w:p>
    <w:sectPr w:rsidR="006452D1" w:rsidRPr="00570B27"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CC" w:rsidRDefault="00C368CC" w:rsidP="007B43F5">
      <w:r>
        <w:separator/>
      </w:r>
    </w:p>
  </w:endnote>
  <w:endnote w:type="continuationSeparator" w:id="1">
    <w:p w:rsidR="00C368CC" w:rsidRDefault="00C368CC" w:rsidP="007B4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CC" w:rsidRDefault="00C368CC" w:rsidP="007B43F5">
      <w:r>
        <w:separator/>
      </w:r>
    </w:p>
  </w:footnote>
  <w:footnote w:type="continuationSeparator" w:id="1">
    <w:p w:rsidR="00C368CC" w:rsidRDefault="00C368CC" w:rsidP="007B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09735"/>
      <w:docPartObj>
        <w:docPartGallery w:val="Page Numbers (Top of Page)"/>
        <w:docPartUnique/>
      </w:docPartObj>
    </w:sdtPr>
    <w:sdtContent>
      <w:p w:rsidR="007B43F5" w:rsidRDefault="007B43F5">
        <w:pPr>
          <w:pStyle w:val="Cabealho"/>
          <w:jc w:val="right"/>
        </w:pPr>
        <w:fldSimple w:instr=" PAGE   \* MERGEFORMAT ">
          <w:r>
            <w:rPr>
              <w:noProof/>
            </w:rPr>
            <w:t>4</w:t>
          </w:r>
        </w:fldSimple>
      </w:p>
    </w:sdtContent>
  </w:sdt>
  <w:p w:rsidR="007B43F5" w:rsidRDefault="007B43F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1E03BA"/>
    <w:rsid w:val="00200CB7"/>
    <w:rsid w:val="00217F62"/>
    <w:rsid w:val="002F32F7"/>
    <w:rsid w:val="003464E3"/>
    <w:rsid w:val="00460E62"/>
    <w:rsid w:val="00531FD7"/>
    <w:rsid w:val="00570B27"/>
    <w:rsid w:val="006452D1"/>
    <w:rsid w:val="006523FB"/>
    <w:rsid w:val="006758D2"/>
    <w:rsid w:val="007B43F5"/>
    <w:rsid w:val="008334ED"/>
    <w:rsid w:val="008E55DD"/>
    <w:rsid w:val="009346FA"/>
    <w:rsid w:val="009A0E47"/>
    <w:rsid w:val="00A25A0C"/>
    <w:rsid w:val="00A906D8"/>
    <w:rsid w:val="00AB5A74"/>
    <w:rsid w:val="00B61CFF"/>
    <w:rsid w:val="00BC07FD"/>
    <w:rsid w:val="00C23825"/>
    <w:rsid w:val="00C368CC"/>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7B43F5"/>
    <w:pPr>
      <w:tabs>
        <w:tab w:val="center" w:pos="4252"/>
        <w:tab w:val="right" w:pos="8504"/>
      </w:tabs>
    </w:pPr>
  </w:style>
  <w:style w:type="character" w:customStyle="1" w:styleId="CabealhoChar">
    <w:name w:val="Cabeçalho Char"/>
    <w:basedOn w:val="Fontepargpadro"/>
    <w:link w:val="Cabealho"/>
    <w:uiPriority w:val="99"/>
    <w:rsid w:val="007B43F5"/>
  </w:style>
  <w:style w:type="paragraph" w:styleId="Rodap">
    <w:name w:val="footer"/>
    <w:basedOn w:val="Normal"/>
    <w:link w:val="RodapChar"/>
    <w:uiPriority w:val="99"/>
    <w:semiHidden/>
    <w:unhideWhenUsed/>
    <w:rsid w:val="007B43F5"/>
    <w:pPr>
      <w:tabs>
        <w:tab w:val="center" w:pos="4252"/>
        <w:tab w:val="right" w:pos="8504"/>
      </w:tabs>
    </w:pPr>
  </w:style>
  <w:style w:type="character" w:customStyle="1" w:styleId="RodapChar">
    <w:name w:val="Rodapé Char"/>
    <w:basedOn w:val="Fontepargpadro"/>
    <w:link w:val="Rodap"/>
    <w:uiPriority w:val="99"/>
    <w:semiHidden/>
    <w:rsid w:val="007B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F0C8-3FD4-4866-86DC-BD83ECA7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6563</Characters>
  <Application>Microsoft Office Word</Application>
  <DocSecurity>0</DocSecurity>
  <Lines>54</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16</cp:revision>
  <dcterms:created xsi:type="dcterms:W3CDTF">2015-07-02T20:38:00Z</dcterms:created>
  <dcterms:modified xsi:type="dcterms:W3CDTF">2020-02-11T12:09:00Z</dcterms:modified>
</cp:coreProperties>
</file>