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C3" w:rsidRDefault="001B2BC3" w:rsidP="001B2BC3">
      <w:pPr>
        <w:ind w:left="708" w:firstLine="708"/>
        <w:jc w:val="center"/>
        <w:rPr>
          <w:b/>
          <w:sz w:val="28"/>
          <w:szCs w:val="28"/>
        </w:rPr>
      </w:pPr>
    </w:p>
    <w:p w:rsidR="001B2BC3" w:rsidRDefault="001B2BC3" w:rsidP="001B2BC3">
      <w:pPr>
        <w:ind w:left="708" w:firstLine="708"/>
        <w:jc w:val="center"/>
        <w:rPr>
          <w:b/>
          <w:sz w:val="28"/>
          <w:szCs w:val="28"/>
        </w:rPr>
      </w:pPr>
    </w:p>
    <w:p w:rsidR="001B2BC3" w:rsidRDefault="001B2BC3" w:rsidP="001B2BC3">
      <w:pPr>
        <w:ind w:left="708" w:firstLine="708"/>
        <w:jc w:val="center"/>
        <w:rPr>
          <w:b/>
          <w:sz w:val="28"/>
          <w:szCs w:val="28"/>
        </w:rPr>
      </w:pPr>
    </w:p>
    <w:p w:rsidR="001B2BC3" w:rsidRDefault="001B2BC3" w:rsidP="001B2BC3">
      <w:pPr>
        <w:ind w:left="708" w:firstLine="708"/>
        <w:jc w:val="center"/>
        <w:rPr>
          <w:b/>
          <w:sz w:val="28"/>
          <w:szCs w:val="28"/>
        </w:rPr>
      </w:pPr>
    </w:p>
    <w:p w:rsidR="001B2BC3" w:rsidRDefault="001B2BC3" w:rsidP="001B2BC3">
      <w:pPr>
        <w:ind w:left="708" w:firstLine="708"/>
        <w:jc w:val="center"/>
        <w:rPr>
          <w:b/>
          <w:sz w:val="28"/>
          <w:szCs w:val="28"/>
        </w:rPr>
      </w:pPr>
    </w:p>
    <w:p w:rsidR="001B2BC3" w:rsidRDefault="001B2BC3" w:rsidP="001B2BC3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C16CC2">
        <w:rPr>
          <w:b/>
          <w:sz w:val="28"/>
          <w:szCs w:val="28"/>
        </w:rPr>
        <w:t>207</w:t>
      </w:r>
      <w:r>
        <w:rPr>
          <w:b/>
          <w:sz w:val="28"/>
          <w:szCs w:val="28"/>
        </w:rPr>
        <w:t>__/2020.</w:t>
      </w:r>
    </w:p>
    <w:p w:rsidR="001B2BC3" w:rsidRDefault="001B2BC3" w:rsidP="001B2BC3">
      <w:pPr>
        <w:rPr>
          <w:b/>
          <w:sz w:val="28"/>
          <w:szCs w:val="28"/>
        </w:rPr>
      </w:pPr>
    </w:p>
    <w:p w:rsidR="001B2BC3" w:rsidRDefault="001B2BC3" w:rsidP="001B2BC3">
      <w:pPr>
        <w:jc w:val="center"/>
        <w:rPr>
          <w:b/>
          <w:sz w:val="28"/>
          <w:szCs w:val="28"/>
        </w:rPr>
      </w:pPr>
    </w:p>
    <w:p w:rsidR="001B2BC3" w:rsidRDefault="001B2BC3" w:rsidP="001B2B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nos termos regimentais, seja enviado ofício ao Excelentíssimo Senhor Prefeito Municipal, encaminhando ao Setor responsá</w:t>
      </w:r>
      <w:bookmarkStart w:id="0" w:name="_GoBack"/>
      <w:r>
        <w:rPr>
          <w:sz w:val="28"/>
          <w:szCs w:val="28"/>
        </w:rPr>
        <w:t>vel, para que providencie iluminação p</w:t>
      </w:r>
      <w:r w:rsidR="00C16CC2">
        <w:rPr>
          <w:sz w:val="28"/>
          <w:szCs w:val="28"/>
        </w:rPr>
        <w:t>ú</w:t>
      </w:r>
      <w:r>
        <w:rPr>
          <w:sz w:val="28"/>
          <w:szCs w:val="28"/>
        </w:rPr>
        <w:t xml:space="preserve">blica (substituição de lâmpadas) na </w:t>
      </w:r>
      <w:r w:rsidR="00C16CC2">
        <w:rPr>
          <w:sz w:val="28"/>
          <w:szCs w:val="28"/>
        </w:rPr>
        <w:t>R</w:t>
      </w:r>
      <w:r>
        <w:rPr>
          <w:sz w:val="28"/>
          <w:szCs w:val="28"/>
        </w:rPr>
        <w:t>ua Pascoal</w:t>
      </w:r>
      <w:r w:rsidR="00C16CC2">
        <w:rPr>
          <w:sz w:val="28"/>
          <w:szCs w:val="28"/>
        </w:rPr>
        <w:t xml:space="preserve">, na </w:t>
      </w:r>
      <w:r>
        <w:rPr>
          <w:sz w:val="28"/>
          <w:szCs w:val="28"/>
        </w:rPr>
        <w:t>Vila Augusta, Itaquaquecetuba.</w:t>
      </w:r>
    </w:p>
    <w:bookmarkEnd w:id="0"/>
    <w:p w:rsidR="00C16CC2" w:rsidRDefault="00C16CC2" w:rsidP="001B2BC3">
      <w:pPr>
        <w:ind w:firstLine="1416"/>
        <w:jc w:val="both"/>
        <w:rPr>
          <w:b/>
          <w:sz w:val="28"/>
          <w:szCs w:val="28"/>
        </w:rPr>
      </w:pPr>
    </w:p>
    <w:p w:rsidR="001B2BC3" w:rsidRDefault="001B2BC3" w:rsidP="001B2BC3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O munícipe Reinaldo Rodrigues procurou este Vereador através das redes sociais, para que fossem tomadas as providencias quanto a troca de lâmpadas queimadas na rua acima.</w:t>
      </w:r>
    </w:p>
    <w:p w:rsidR="001B2BC3" w:rsidRDefault="001B2BC3" w:rsidP="001B2BC3">
      <w:pPr>
        <w:jc w:val="both"/>
        <w:rPr>
          <w:sz w:val="28"/>
          <w:szCs w:val="28"/>
        </w:rPr>
      </w:pPr>
    </w:p>
    <w:p w:rsidR="001B2BC3" w:rsidRDefault="001B2BC3" w:rsidP="001B2BC3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Ver. Mauricio Alves Braz, 28 de Fevereiro de 2020.</w:t>
      </w:r>
    </w:p>
    <w:p w:rsidR="001B2BC3" w:rsidRDefault="001B2BC3" w:rsidP="001B2BC3">
      <w:pPr>
        <w:jc w:val="both"/>
        <w:rPr>
          <w:sz w:val="28"/>
          <w:szCs w:val="28"/>
        </w:rPr>
      </w:pPr>
    </w:p>
    <w:p w:rsidR="001B2BC3" w:rsidRDefault="001B2BC3" w:rsidP="001B2BC3">
      <w:pPr>
        <w:jc w:val="both"/>
        <w:rPr>
          <w:sz w:val="28"/>
          <w:szCs w:val="28"/>
        </w:rPr>
      </w:pPr>
    </w:p>
    <w:p w:rsidR="001B2BC3" w:rsidRDefault="001B2BC3" w:rsidP="001B2BC3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</w:t>
      </w:r>
      <w:r w:rsidR="00C16CC2">
        <w:rPr>
          <w:b/>
          <w:sz w:val="28"/>
          <w:szCs w:val="28"/>
        </w:rPr>
        <w:t>eador</w:t>
      </w:r>
      <w:r>
        <w:rPr>
          <w:b/>
          <w:sz w:val="28"/>
          <w:szCs w:val="28"/>
        </w:rPr>
        <w:t xml:space="preserve"> Alexandre de Oliveira Silva</w:t>
      </w:r>
    </w:p>
    <w:p w:rsidR="001B2BC3" w:rsidRDefault="001B2BC3" w:rsidP="001B2BC3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1B2BC3" w:rsidRDefault="001B2BC3" w:rsidP="001B2BC3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1B2BC3" w:rsidRDefault="001B2BC3" w:rsidP="001B2BC3"/>
    <w:p w:rsidR="00AE7115" w:rsidRDefault="00AE7115"/>
    <w:sectPr w:rsidR="00AE7115" w:rsidSect="00436B7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761" w:rsidRDefault="005C3761" w:rsidP="004242FD">
      <w:pPr>
        <w:spacing w:after="0" w:line="240" w:lineRule="auto"/>
      </w:pPr>
      <w:r>
        <w:separator/>
      </w:r>
    </w:p>
  </w:endnote>
  <w:endnote w:type="continuationSeparator" w:id="1">
    <w:p w:rsidR="005C3761" w:rsidRDefault="005C3761" w:rsidP="0042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761" w:rsidRDefault="005C3761" w:rsidP="004242FD">
      <w:pPr>
        <w:spacing w:after="0" w:line="240" w:lineRule="auto"/>
      </w:pPr>
      <w:r>
        <w:separator/>
      </w:r>
    </w:p>
  </w:footnote>
  <w:footnote w:type="continuationSeparator" w:id="1">
    <w:p w:rsidR="005C3761" w:rsidRDefault="005C3761" w:rsidP="0042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C37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C3761"/>
  <w:p w:rsidR="004242FD" w:rsidRDefault="005C376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C376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BC3"/>
    <w:rsid w:val="001B2BC3"/>
    <w:rsid w:val="004242FD"/>
    <w:rsid w:val="005C3761"/>
    <w:rsid w:val="008055C2"/>
    <w:rsid w:val="0090240F"/>
    <w:rsid w:val="00A30396"/>
    <w:rsid w:val="00AE7115"/>
    <w:rsid w:val="00BF625A"/>
    <w:rsid w:val="00C1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B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4</cp:revision>
  <dcterms:created xsi:type="dcterms:W3CDTF">2020-02-28T14:02:00Z</dcterms:created>
  <dcterms:modified xsi:type="dcterms:W3CDTF">2020-02-28T15:21:00Z</dcterms:modified>
</cp:coreProperties>
</file>