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- 7ª Sessão Ordinária de 2020</w:t>
      </w:r>
    </w:p>
    <w:bookmarkEnd w:id="0"/>
    <w:bookmarkEnd w:id="1"/>
    <w:bookmarkEnd w:id="2"/>
    <w:bookmarkEnd w:id="3"/>
    <w:p w:rsidR="009A0E47" w:rsidRDefault="009A0E47" w:rsidP="00BC07FD"/>
    <w:p w:rsidR="00347186" w:rsidRDefault="00A2115E">
      <w:r>
        <w:rPr>
          <w:b/>
        </w:rPr>
        <w:t>Moção Nº 19/2020</w:t>
      </w:r>
    </w:p>
    <w:p w:rsidR="00347186" w:rsidRDefault="00A2115E">
      <w:r>
        <w:rPr>
          <w:b/>
        </w:rPr>
        <w:t xml:space="preserve">Autoria: </w:t>
      </w:r>
      <w:r>
        <w:rPr>
          <w:i/>
        </w:rPr>
        <w:t>Cesar Diniz de Souza</w:t>
      </w:r>
    </w:p>
    <w:p w:rsidR="00347186" w:rsidRDefault="00A2115E">
      <w:r>
        <w:rPr>
          <w:b/>
        </w:rPr>
        <w:t xml:space="preserve">Assunto: </w:t>
      </w:r>
      <w:r>
        <w:rPr>
          <w:i/>
        </w:rPr>
        <w:t>Dispõe sobre Aplausos e Congratulações ao Professor de Atletismo Paralímpico, ERASMO FERREIRA DA TRINDADE</w:t>
      </w:r>
    </w:p>
    <w:p w:rsidR="00347186" w:rsidRDefault="00347186"/>
    <w:p w:rsidR="00347186" w:rsidRDefault="00A2115E">
      <w:r>
        <w:rPr>
          <w:b/>
        </w:rPr>
        <w:t>Moção Nº 20/2020</w:t>
      </w:r>
    </w:p>
    <w:p w:rsidR="00347186" w:rsidRDefault="00A2115E">
      <w:r>
        <w:rPr>
          <w:b/>
        </w:rPr>
        <w:t xml:space="preserve">Autoria: </w:t>
      </w:r>
      <w:r>
        <w:rPr>
          <w:i/>
        </w:rPr>
        <w:t>Cesar Diniz de Souza</w:t>
      </w:r>
    </w:p>
    <w:p w:rsidR="00347186" w:rsidRDefault="00A2115E">
      <w:r>
        <w:rPr>
          <w:b/>
        </w:rPr>
        <w:t xml:space="preserve">Assunto: </w:t>
      </w:r>
      <w:r>
        <w:rPr>
          <w:i/>
        </w:rPr>
        <w:t>Dispõe sobre Aplausos e Congratulações ao Atleta de JIU-JITSU - JOSÉ CARLOS DE JESUS DOS ANJOS.</w:t>
      </w:r>
    </w:p>
    <w:p w:rsidR="00347186" w:rsidRDefault="00347186"/>
    <w:p w:rsidR="00347186" w:rsidRDefault="00A2115E">
      <w:r>
        <w:rPr>
          <w:b/>
        </w:rPr>
        <w:t>Projeto de Decreto Legislativo Nº 6/2020</w:t>
      </w:r>
    </w:p>
    <w:p w:rsidR="00347186" w:rsidRDefault="00A2115E">
      <w:r>
        <w:rPr>
          <w:b/>
        </w:rPr>
        <w:t xml:space="preserve">Autoria: </w:t>
      </w:r>
      <w:r>
        <w:rPr>
          <w:i/>
        </w:rPr>
        <w:t>Arnô Ribeiro Novaes, Celso Heraldo dos Reis</w:t>
      </w:r>
    </w:p>
    <w:p w:rsidR="00347186" w:rsidRDefault="00A2115E">
      <w:r>
        <w:rPr>
          <w:b/>
        </w:rPr>
        <w:t xml:space="preserve">Assunto: </w:t>
      </w:r>
      <w:r>
        <w:rPr>
          <w:i/>
        </w:rPr>
        <w:t>Dispõe sobre a outorga de  Medalha “Empresa Cidadã” à Escola Técnica Estadual de Itaquaquecetuba - ETEC"</w:t>
      </w:r>
    </w:p>
    <w:p w:rsidR="00347186" w:rsidRDefault="00347186"/>
    <w:p w:rsidR="00347186" w:rsidRDefault="00A2115E">
      <w:r>
        <w:rPr>
          <w:b/>
        </w:rPr>
        <w:t>Projeto de Lei Nº 23/2020</w:t>
      </w:r>
    </w:p>
    <w:p w:rsidR="00347186" w:rsidRDefault="00A2115E">
      <w:r>
        <w:rPr>
          <w:b/>
        </w:rPr>
        <w:t xml:space="preserve">Autoria: </w:t>
      </w:r>
      <w:r>
        <w:rPr>
          <w:i/>
        </w:rPr>
        <w:t>Adriana Aparecida Félix</w:t>
      </w:r>
    </w:p>
    <w:p w:rsidR="00347186" w:rsidRDefault="00A2115E">
      <w:r>
        <w:rPr>
          <w:b/>
        </w:rPr>
        <w:t xml:space="preserve">Assunto: </w:t>
      </w:r>
      <w:r>
        <w:rPr>
          <w:i/>
        </w:rPr>
        <w:t>'Institui no âmbito do Município de Itaquaquecetuba o “Dia do Bombeiro Civil” e dá outras providências."</w:t>
      </w:r>
    </w:p>
    <w:p w:rsidR="00347186" w:rsidRDefault="00347186"/>
    <w:p w:rsidR="00347186" w:rsidRDefault="00A2115E">
      <w:r>
        <w:rPr>
          <w:b/>
        </w:rPr>
        <w:t>Projeto de Lei Nº 24/2020</w:t>
      </w:r>
    </w:p>
    <w:p w:rsidR="00347186" w:rsidRDefault="00A2115E">
      <w:r>
        <w:rPr>
          <w:b/>
        </w:rPr>
        <w:t xml:space="preserve">Autoria: </w:t>
      </w:r>
      <w:r>
        <w:rPr>
          <w:i/>
        </w:rPr>
        <w:t>Adriana Aparecida Félix</w:t>
      </w:r>
    </w:p>
    <w:p w:rsidR="00347186" w:rsidRDefault="00A2115E">
      <w:r>
        <w:rPr>
          <w:b/>
        </w:rPr>
        <w:t xml:space="preserve">Assunto: </w:t>
      </w:r>
      <w:r>
        <w:rPr>
          <w:i/>
        </w:rPr>
        <w:t>"Institui no âmbito do Município “Dia do Guarda Vidas” e dá outras providências"</w:t>
      </w:r>
    </w:p>
    <w:p w:rsidR="00347186" w:rsidRDefault="00347186"/>
    <w:sectPr w:rsidR="0034718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47186"/>
    <w:rsid w:val="00460E62"/>
    <w:rsid w:val="00531FD7"/>
    <w:rsid w:val="006452D1"/>
    <w:rsid w:val="006523FB"/>
    <w:rsid w:val="006758D2"/>
    <w:rsid w:val="008334ED"/>
    <w:rsid w:val="008E55DD"/>
    <w:rsid w:val="009A0E47"/>
    <w:rsid w:val="00A2115E"/>
    <w:rsid w:val="00A25A0C"/>
    <w:rsid w:val="00A432AF"/>
    <w:rsid w:val="00A906D8"/>
    <w:rsid w:val="00AB5A74"/>
    <w:rsid w:val="00B225A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2020-03-17T17:02:00Z</dcterms:modified>
</cp:coreProperties>
</file>