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0" w:rsidRDefault="0006040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5B0" w:rsidRPr="000E55B0" w:rsidRDefault="000E55B0" w:rsidP="003759F3">
      <w:pPr>
        <w:jc w:val="center"/>
        <w:rPr>
          <w:rFonts w:asciiTheme="majorHAnsi" w:eastAsia="Times New Roman" w:hAnsiTheme="majorHAnsi"/>
          <w:sz w:val="28"/>
          <w:szCs w:val="28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REQUERIMENTO Nº</w:t>
      </w:r>
      <w:r w:rsidR="003759F3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36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/20</w:t>
      </w:r>
      <w:r w:rsidR="003759F3">
        <w:rPr>
          <w:rFonts w:asciiTheme="majorHAnsi" w:eastAsia="Times New Roman" w:hAnsiTheme="majorHAnsi"/>
          <w:b/>
          <w:sz w:val="28"/>
          <w:szCs w:val="28"/>
          <w:lang w:eastAsia="pt-BR"/>
        </w:rPr>
        <w:t>20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0E55B0" w:rsidRPr="003759F3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Autoria: </w:t>
      </w:r>
      <w:r w:rsidRPr="003759F3">
        <w:rPr>
          <w:rFonts w:asciiTheme="majorHAnsi" w:eastAsia="Times New Roman" w:hAnsiTheme="majorHAnsi"/>
          <w:sz w:val="28"/>
          <w:szCs w:val="28"/>
          <w:lang w:eastAsia="pt-BR"/>
        </w:rPr>
        <w:t>Adriana Aparecida Felix.</w:t>
      </w:r>
    </w:p>
    <w:p w:rsidR="000E55B0" w:rsidRPr="003759F3" w:rsidRDefault="000E55B0" w:rsidP="000E55B0">
      <w:pPr>
        <w:jc w:val="both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Assunto</w:t>
      </w: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:</w:t>
      </w:r>
      <w:r w:rsidR="003759F3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 </w:t>
      </w:r>
      <w:r w:rsidRPr="003759F3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Solicita informações se existe estudos sobre a descentralização dos serviços de urgência/emergência (UPA/24 horas) e instalação de Centro de Triagem Municipal </w:t>
      </w:r>
      <w:r w:rsidR="000509B1" w:rsidRPr="003759F3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do COVID 19 </w:t>
      </w:r>
      <w:r w:rsidRPr="003759F3">
        <w:rPr>
          <w:rFonts w:asciiTheme="majorHAnsi" w:eastAsia="Times New Roman" w:hAnsiTheme="majorHAnsi"/>
          <w:bCs/>
          <w:sz w:val="28"/>
          <w:szCs w:val="28"/>
          <w:lang w:eastAsia="pt-BR"/>
        </w:rPr>
        <w:t>para atendimento casos suspeitos</w:t>
      </w:r>
      <w:r w:rsidR="000509B1" w:rsidRPr="003759F3">
        <w:rPr>
          <w:rFonts w:asciiTheme="majorHAnsi" w:eastAsia="Times New Roman" w:hAnsiTheme="majorHAnsi"/>
          <w:bCs/>
          <w:sz w:val="28"/>
          <w:szCs w:val="28"/>
          <w:lang w:eastAsia="pt-BR"/>
        </w:rPr>
        <w:t>.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</w:p>
    <w:p w:rsidR="000E55B0" w:rsidRPr="000E55B0" w:rsidRDefault="000E55B0" w:rsidP="000E55B0">
      <w:pPr>
        <w:spacing w:after="8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 Presidente,</w:t>
      </w:r>
    </w:p>
    <w:p w:rsidR="000E55B0" w:rsidRPr="000E55B0" w:rsidRDefault="000E55B0" w:rsidP="000E55B0">
      <w:pPr>
        <w:rPr>
          <w:rFonts w:asciiTheme="majorHAnsi" w:eastAsia="Times New Roman" w:hAnsiTheme="majorHAnsi"/>
          <w:b/>
          <w:sz w:val="28"/>
          <w:szCs w:val="28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Senhores (as) Vereadores (as)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,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Considerando que, este Munic</w:t>
      </w:r>
      <w:r w:rsidR="00A17454">
        <w:rPr>
          <w:rFonts w:asciiTheme="majorHAnsi" w:eastAsia="Times New Roman" w:hAnsiTheme="majorHAnsi" w:cs="Arial"/>
          <w:sz w:val="28"/>
          <w:szCs w:val="28"/>
          <w:lang w:eastAsia="pt-BR"/>
        </w:rPr>
        <w:t>í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pio conta com dois equipamentos  de urgência/emergência (UPA/24 oras), acreditando que os dois realizam mensalmente  aproximadamente 45.000 (quarenta e cinco mil) atendimentos , sendo estes em situações normais cotidianas, porém diante das incertezas da crise desencadeada pelo aumento de casos de infecção e mortes pelo Coronav</w:t>
      </w:r>
      <w:r w:rsidR="00A17454">
        <w:rPr>
          <w:rFonts w:asciiTheme="majorHAnsi" w:eastAsia="Times New Roman" w:hAnsiTheme="majorHAnsi" w:cs="Arial"/>
          <w:sz w:val="28"/>
          <w:szCs w:val="28"/>
          <w:lang w:eastAsia="pt-BR"/>
        </w:rPr>
        <w:t>í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rus no Brasil;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Considerando que, este Munic</w:t>
      </w:r>
      <w:r w:rsidR="00A17454">
        <w:rPr>
          <w:rFonts w:asciiTheme="majorHAnsi" w:eastAsia="Times New Roman" w:hAnsiTheme="majorHAnsi" w:cs="Arial"/>
          <w:sz w:val="28"/>
          <w:szCs w:val="28"/>
          <w:lang w:eastAsia="pt-BR"/>
        </w:rPr>
        <w:t>í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pio conta com um prédio localizado a Rua João Vagnotti – Centro,construção realizada em parceria com a MRS Log</w:t>
      </w:r>
      <w:r w:rsidR="003759F3">
        <w:rPr>
          <w:rFonts w:asciiTheme="majorHAnsi" w:eastAsia="Times New Roman" w:hAnsiTheme="majorHAnsi" w:cs="Arial"/>
          <w:sz w:val="28"/>
          <w:szCs w:val="28"/>
          <w:lang w:eastAsia="pt-BR"/>
        </w:rPr>
        <w:t>í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stica S.A,  que não está em funcionamento, segundo informações nas redes sociais neste local seria inaugurado o Centro de Saúde Infantil o qual ainda não ocorreu;                                                                  </w:t>
      </w:r>
    </w:p>
    <w:p w:rsidR="000E55B0" w:rsidRPr="000E55B0" w:rsidRDefault="000E55B0" w:rsidP="000E55B0">
      <w:p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0E55B0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                                                            Requeiro à Mesa,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observadas as formalidades regimentais que seja oficiado aos Senhor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Prefeito Municipal Dr. Mamoru Nakashima  para que seja enviado a esta Casa de Leis as seguintes informações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, dentro do prazo legal o que se segue:</w:t>
      </w:r>
    </w:p>
    <w:p w:rsidR="003759F3" w:rsidRDefault="003759F3" w:rsidP="000E55B0">
      <w:pPr>
        <w:jc w:val="both"/>
        <w:rPr>
          <w:rFonts w:asciiTheme="majorHAnsi" w:eastAsia="Times New Roman" w:hAnsiTheme="majorHAnsi" w:cs="Arial"/>
          <w:bCs/>
          <w:sz w:val="28"/>
          <w:szCs w:val="28"/>
          <w:lang w:eastAsia="pt-BR"/>
        </w:rPr>
      </w:pPr>
    </w:p>
    <w:p w:rsidR="003759F3" w:rsidRPr="003759F3" w:rsidRDefault="003759F3" w:rsidP="003759F3">
      <w:pPr>
        <w:jc w:val="center"/>
        <w:rPr>
          <w:rFonts w:asciiTheme="majorHAnsi" w:eastAsia="Times New Roman" w:hAnsiTheme="majorHAnsi" w:cs="Arial"/>
          <w:bCs/>
          <w:sz w:val="28"/>
          <w:szCs w:val="28"/>
          <w:u w:val="single"/>
          <w:lang w:eastAsia="pt-BR"/>
        </w:rPr>
      </w:pPr>
      <w:r w:rsidRPr="003759F3">
        <w:rPr>
          <w:rFonts w:asciiTheme="majorHAnsi" w:eastAsia="Times New Roman" w:hAnsiTheme="majorHAnsi" w:cs="Arial"/>
          <w:bCs/>
          <w:sz w:val="28"/>
          <w:szCs w:val="28"/>
          <w:u w:val="single"/>
          <w:lang w:eastAsia="pt-BR"/>
        </w:rPr>
        <w:lastRenderedPageBreak/>
        <w:t>Requerimento nº 36/2020 – fls. 02</w:t>
      </w:r>
    </w:p>
    <w:p w:rsidR="003759F3" w:rsidRDefault="003759F3" w:rsidP="000E55B0">
      <w:pPr>
        <w:jc w:val="both"/>
        <w:rPr>
          <w:rFonts w:asciiTheme="majorHAnsi" w:eastAsia="Times New Roman" w:hAnsiTheme="majorHAnsi" w:cs="Arial"/>
          <w:bCs/>
          <w:sz w:val="28"/>
          <w:szCs w:val="28"/>
          <w:lang w:eastAsia="pt-BR"/>
        </w:rPr>
      </w:pPr>
    </w:p>
    <w:p w:rsidR="000E55B0" w:rsidRPr="000E55B0" w:rsidRDefault="000E55B0" w:rsidP="003759F3">
      <w:pPr>
        <w:ind w:firstLine="1985"/>
        <w:jc w:val="both"/>
        <w:rPr>
          <w:rFonts w:asciiTheme="majorHAnsi" w:eastAsia="Times New Roman" w:hAnsiTheme="majorHAnsi" w:cs="Arial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01-Qual a possibilidade de realizar estudo para que a UPA Jardim Caiuby possa ser designada para atendimento exclusivo aos pacientes suspeitos de coronavirus?</w:t>
      </w:r>
    </w:p>
    <w:p w:rsidR="000E55B0" w:rsidRPr="000E55B0" w:rsidRDefault="000E55B0" w:rsidP="003759F3">
      <w:pPr>
        <w:ind w:firstLine="1985"/>
        <w:jc w:val="both"/>
        <w:rPr>
          <w:rFonts w:asciiTheme="majorHAnsi" w:eastAsia="Times New Roman" w:hAnsiTheme="majorHAnsi" w:cs="Arial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02-Por que a gestão municipal não instala no prédio a ser inaugurado (Centro de Saúde Infantil) o Centro de Triagem Municipal</w:t>
      </w:r>
      <w:r w:rsidR="000509B1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 xml:space="preserve"> do COVID 19</w:t>
      </w:r>
      <w:r w:rsidRPr="000E55B0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 xml:space="preserve"> para atendimento dos casos suspeitos com sintomas leves</w:t>
      </w:r>
      <w:r w:rsidR="000509B1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,</w:t>
      </w:r>
      <w:r w:rsidRPr="000E55B0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 xml:space="preserve"> encaminhados pelas Unidades Básica de Saúde (UBS), Unidades Saúde da Fam</w:t>
      </w:r>
      <w:r w:rsidR="003759F3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í</w:t>
      </w:r>
      <w:r w:rsidRPr="000E55B0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lia (USF) e do Pronto Atendimento 24 horas</w:t>
      </w:r>
      <w:r w:rsidR="007B3E8B">
        <w:rPr>
          <w:rFonts w:asciiTheme="majorHAnsi" w:eastAsia="Times New Roman" w:hAnsiTheme="majorHAnsi" w:cs="Arial"/>
          <w:bCs/>
          <w:sz w:val="28"/>
          <w:szCs w:val="28"/>
          <w:lang w:eastAsia="pt-BR"/>
        </w:rPr>
        <w:t>, e os casos em que o paciente seja dispensado com tratamento domiciliar e acompanhamento da Vigilância Epidemiológica, e os casos mais graves que necessitar de transferência será transportado através do sistema para  hospital de referência?</w:t>
      </w:r>
    </w:p>
    <w:p w:rsidR="000E55B0" w:rsidRPr="000E55B0" w:rsidRDefault="000E55B0" w:rsidP="00A17454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Plenário Vereador Mauricio Alves Braz,22 de Abril de 2020.</w:t>
      </w:r>
    </w:p>
    <w:p w:rsid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0E55B0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  Adriana Aparecida Felix</w:t>
      </w:r>
    </w:p>
    <w:p w:rsidR="000E55B0" w:rsidRPr="000E55B0" w:rsidRDefault="000E55B0" w:rsidP="003759F3">
      <w:pPr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Adriana do Hospital</w:t>
      </w:r>
    </w:p>
    <w:p w:rsidR="000E55B0" w:rsidRPr="000E55B0" w:rsidRDefault="000E55B0" w:rsidP="003759F3">
      <w:pPr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Vereadora</w:t>
      </w:r>
    </w:p>
    <w:p w:rsidR="000E55B0" w:rsidRPr="000E55B0" w:rsidRDefault="000E55B0" w:rsidP="003759F3">
      <w:pPr>
        <w:jc w:val="center"/>
        <w:rPr>
          <w:rFonts w:asciiTheme="majorHAnsi" w:eastAsia="Times New Roman" w:hAnsiTheme="majorHAnsi" w:cs="Calibri"/>
          <w:b/>
          <w:color w:val="262626" w:themeColor="text1" w:themeTint="D9"/>
          <w:sz w:val="28"/>
          <w:szCs w:val="28"/>
          <w:lang w:eastAsia="pt-BR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0E55B0" w:rsidSect="007639D4">
      <w:headerReference w:type="default" r:id="rId8"/>
      <w:footerReference w:type="default" r:id="rId9"/>
      <w:pgSz w:w="11906" w:h="16838"/>
      <w:pgMar w:top="80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8C" w:rsidRDefault="00C4448C" w:rsidP="00F94B5A">
      <w:pPr>
        <w:spacing w:after="0" w:line="240" w:lineRule="auto"/>
      </w:pPr>
      <w:r>
        <w:separator/>
      </w:r>
    </w:p>
  </w:endnote>
  <w:endnote w:type="continuationSeparator" w:id="1">
    <w:p w:rsidR="00C4448C" w:rsidRDefault="00C4448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8C" w:rsidRDefault="00C4448C" w:rsidP="00F94B5A">
      <w:pPr>
        <w:spacing w:after="0" w:line="240" w:lineRule="auto"/>
      </w:pPr>
      <w:r>
        <w:separator/>
      </w:r>
    </w:p>
  </w:footnote>
  <w:footnote w:type="continuationSeparator" w:id="1">
    <w:p w:rsidR="00C4448C" w:rsidRDefault="00C4448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C7702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17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+zJFOAAAAAMAQAADwAAAGRycy9kb3ducmV2Lnht&#10;bEyPwU7DMBBE70j8g7VIXBC1S0JEQ5wKVSqCYwtF9OYmSxKw11HstuHvuz3B7Y12NDtTzEdnxQGH&#10;0HnSMJ0oEEiVrztqNLy/LW8fQIRoqDbWE2r4xQDz8vKiMHntj7TCwzo2gkMo5EZDG2OfSxmqFp0J&#10;E98j8e3LD85ElkMj68EcOdxZeadUJp3piD+0psdFi9XPeu802I9kKzebhaLX5fR5e796+fy+SbW+&#10;vhqfHkFEHOOfGc71uTqU3Gnn91QHYVknM94SGVSSgjg7lEqZdkyzLANZFvL/iPIE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+zJFOAAAAAM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509B1"/>
    <w:rsid w:val="000514C8"/>
    <w:rsid w:val="00060400"/>
    <w:rsid w:val="0006316F"/>
    <w:rsid w:val="000907DE"/>
    <w:rsid w:val="000949A0"/>
    <w:rsid w:val="000E55B0"/>
    <w:rsid w:val="00111214"/>
    <w:rsid w:val="001226F0"/>
    <w:rsid w:val="00132BF8"/>
    <w:rsid w:val="00145AB1"/>
    <w:rsid w:val="001470BE"/>
    <w:rsid w:val="001625E4"/>
    <w:rsid w:val="0019079F"/>
    <w:rsid w:val="001F0404"/>
    <w:rsid w:val="001F1AC3"/>
    <w:rsid w:val="00226F7C"/>
    <w:rsid w:val="002276B7"/>
    <w:rsid w:val="00254F5F"/>
    <w:rsid w:val="002657F8"/>
    <w:rsid w:val="002A35E3"/>
    <w:rsid w:val="002A4EEF"/>
    <w:rsid w:val="002B4575"/>
    <w:rsid w:val="002B575F"/>
    <w:rsid w:val="002C4C85"/>
    <w:rsid w:val="002D3C93"/>
    <w:rsid w:val="002E5DF9"/>
    <w:rsid w:val="002E63E6"/>
    <w:rsid w:val="002F77E2"/>
    <w:rsid w:val="003263DE"/>
    <w:rsid w:val="003335B8"/>
    <w:rsid w:val="0034360A"/>
    <w:rsid w:val="00370BE2"/>
    <w:rsid w:val="00371C45"/>
    <w:rsid w:val="00373CDB"/>
    <w:rsid w:val="003759F3"/>
    <w:rsid w:val="00377029"/>
    <w:rsid w:val="00383B51"/>
    <w:rsid w:val="003917A5"/>
    <w:rsid w:val="0039458A"/>
    <w:rsid w:val="003B5F9C"/>
    <w:rsid w:val="003D1416"/>
    <w:rsid w:val="003F01DA"/>
    <w:rsid w:val="00401C2A"/>
    <w:rsid w:val="00440E3D"/>
    <w:rsid w:val="00473654"/>
    <w:rsid w:val="004D32F1"/>
    <w:rsid w:val="00514CA3"/>
    <w:rsid w:val="00523659"/>
    <w:rsid w:val="0054634E"/>
    <w:rsid w:val="00553FDD"/>
    <w:rsid w:val="00565CA5"/>
    <w:rsid w:val="00584394"/>
    <w:rsid w:val="00585D8D"/>
    <w:rsid w:val="00591C21"/>
    <w:rsid w:val="00604575"/>
    <w:rsid w:val="00622969"/>
    <w:rsid w:val="006304EE"/>
    <w:rsid w:val="00666225"/>
    <w:rsid w:val="006672A4"/>
    <w:rsid w:val="006A757A"/>
    <w:rsid w:val="006B66F6"/>
    <w:rsid w:val="006C7702"/>
    <w:rsid w:val="006D7A64"/>
    <w:rsid w:val="006E1278"/>
    <w:rsid w:val="006F417F"/>
    <w:rsid w:val="00704E55"/>
    <w:rsid w:val="007119E4"/>
    <w:rsid w:val="00745F3C"/>
    <w:rsid w:val="00754877"/>
    <w:rsid w:val="007639D4"/>
    <w:rsid w:val="00784D95"/>
    <w:rsid w:val="007B225D"/>
    <w:rsid w:val="007B3E8B"/>
    <w:rsid w:val="007E3E2D"/>
    <w:rsid w:val="007E53BA"/>
    <w:rsid w:val="00802B7C"/>
    <w:rsid w:val="00803F61"/>
    <w:rsid w:val="0081187E"/>
    <w:rsid w:val="008169A1"/>
    <w:rsid w:val="008D3DBF"/>
    <w:rsid w:val="009108A4"/>
    <w:rsid w:val="00912104"/>
    <w:rsid w:val="0092745C"/>
    <w:rsid w:val="009809FB"/>
    <w:rsid w:val="009852D7"/>
    <w:rsid w:val="00993500"/>
    <w:rsid w:val="009D20ED"/>
    <w:rsid w:val="009E1E7A"/>
    <w:rsid w:val="00A014C7"/>
    <w:rsid w:val="00A17454"/>
    <w:rsid w:val="00AE6F1B"/>
    <w:rsid w:val="00B05453"/>
    <w:rsid w:val="00B9446C"/>
    <w:rsid w:val="00BA3524"/>
    <w:rsid w:val="00BA5430"/>
    <w:rsid w:val="00BE7550"/>
    <w:rsid w:val="00C11DCF"/>
    <w:rsid w:val="00C4448C"/>
    <w:rsid w:val="00CB7156"/>
    <w:rsid w:val="00CE6B1B"/>
    <w:rsid w:val="00D10951"/>
    <w:rsid w:val="00D227C3"/>
    <w:rsid w:val="00D360A8"/>
    <w:rsid w:val="00D40C44"/>
    <w:rsid w:val="00D85B5B"/>
    <w:rsid w:val="00E1142C"/>
    <w:rsid w:val="00E1778F"/>
    <w:rsid w:val="00E40DCB"/>
    <w:rsid w:val="00E57802"/>
    <w:rsid w:val="00E638D5"/>
    <w:rsid w:val="00E91235"/>
    <w:rsid w:val="00EA4E61"/>
    <w:rsid w:val="00EB3CA5"/>
    <w:rsid w:val="00EF189C"/>
    <w:rsid w:val="00F4359B"/>
    <w:rsid w:val="00F801CB"/>
    <w:rsid w:val="00F83BF5"/>
    <w:rsid w:val="00F94B5A"/>
    <w:rsid w:val="00FB0181"/>
    <w:rsid w:val="00FB5DF0"/>
    <w:rsid w:val="00FD2E41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9419-60C9-4C6B-B87C-3DF6BD8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2020-04-06T00:05:00Z</cp:lastPrinted>
  <dcterms:created xsi:type="dcterms:W3CDTF">2020-04-22T19:32:00Z</dcterms:created>
  <dcterms:modified xsi:type="dcterms:W3CDTF">2020-04-22T20:06:00Z</dcterms:modified>
</cp:coreProperties>
</file>