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72" w:rsidRDefault="000B4172" w:rsidP="007A396F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0B4172" w:rsidRDefault="000B4172" w:rsidP="007A396F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7664EB" w:rsidRDefault="007664EB" w:rsidP="007A396F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7664EB" w:rsidRDefault="007664EB" w:rsidP="007A396F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0B4172" w:rsidRDefault="000B4172" w:rsidP="007A396F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7A396F" w:rsidRDefault="007A396F" w:rsidP="007A396F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    </w:t>
      </w:r>
      <w:r w:rsidR="007664E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22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 / 20</w:t>
      </w:r>
      <w:r w:rsidR="00FA38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20</w:t>
      </w:r>
    </w:p>
    <w:p w:rsidR="007A396F" w:rsidRDefault="007A396F" w:rsidP="007A396F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Dispõe sobre Apl</w:t>
      </w:r>
      <w:r w:rsidR="000B417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ausos e Congratulações ao Atleta e Professor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TAEKWONDO </w:t>
      </w:r>
      <w:r w:rsidR="006A3BA8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MÁRCIO MARCELINO ANTÔNIO DOS SANTOS</w:t>
      </w:r>
      <w:r w:rsidR="006A3BA8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”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que representou o município de Itaquaquecetuba durante o Ano </w:t>
      </w:r>
      <w:r w:rsidR="00FA3867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de 2019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em diversos campeonatos”.</w:t>
      </w:r>
    </w:p>
    <w:p w:rsidR="007A396F" w:rsidRDefault="007A396F" w:rsidP="007A396F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 xml:space="preserve">REQUEIRO À MESA, MOÇÃO DE APLAUSOS E CONGRATULAÇÕES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ao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TAEKWONDO MÁRCIO MARCELINO ANTÔNIO DOS SANTOS,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que representou o município de Itaquaquecetuba.</w:t>
      </w:r>
    </w:p>
    <w:p w:rsidR="007A396F" w:rsidRDefault="007A396F" w:rsidP="007A396F">
      <w:pPr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A justa homenagem deste Legislativo se faz em razão das importantes conquistas respaldadas em atributos como dedicação, determinação e amor ao esporte, exemplo a ser seguido por todos. </w:t>
      </w:r>
    </w:p>
    <w:p w:rsidR="007A396F" w:rsidRDefault="007A396F" w:rsidP="007A396F">
      <w:pPr>
        <w:pStyle w:val="Standard"/>
        <w:jc w:val="both"/>
        <w:rPr>
          <w:rFonts w:ascii="Arial" w:hAnsi="Arial" w:cs="Arial"/>
          <w:b/>
          <w:bCs/>
        </w:rPr>
      </w:pPr>
    </w:p>
    <w:p w:rsidR="007A396F" w:rsidRDefault="007A396F" w:rsidP="007A396F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que o esporte eleva o município e pode ser fundamental para o bom desenvolvimento de crianças, jovens e adolescentes a prática de atividades esportivas.</w:t>
      </w:r>
    </w:p>
    <w:p w:rsidR="007A396F" w:rsidRDefault="007A396F" w:rsidP="007A396F">
      <w:pPr>
        <w:pStyle w:val="Standard"/>
        <w:ind w:firstLine="4111"/>
        <w:jc w:val="both"/>
        <w:rPr>
          <w:rFonts w:ascii="Arial" w:hAnsi="Arial" w:cs="Arial"/>
        </w:rPr>
      </w:pPr>
    </w:p>
    <w:p w:rsidR="007A396F" w:rsidRDefault="007A396F" w:rsidP="007A396F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7A396F" w:rsidRDefault="007A396F" w:rsidP="007A396F">
      <w:pPr>
        <w:pStyle w:val="Standard"/>
        <w:ind w:firstLine="4111"/>
        <w:jc w:val="both"/>
        <w:rPr>
          <w:rFonts w:ascii="Arial" w:hAnsi="Arial" w:cs="Arial"/>
        </w:rPr>
      </w:pPr>
    </w:p>
    <w:p w:rsidR="007A396F" w:rsidRDefault="007A396F" w:rsidP="007A396F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>
        <w:rPr>
          <w:rFonts w:ascii="Arial" w:eastAsia="Times New Roman" w:hAnsi="Arial" w:cs="Arial"/>
          <w:iCs/>
          <w:color w:val="000000" w:themeColor="text1"/>
        </w:rPr>
        <w:t>ao Atleta de</w:t>
      </w:r>
      <w:r>
        <w:rPr>
          <w:rFonts w:ascii="Arial" w:eastAsia="Times New Roman" w:hAnsi="Arial" w:cs="Arial"/>
          <w:b/>
          <w:iCs/>
          <w:color w:val="000000" w:themeColor="text1"/>
        </w:rPr>
        <w:t xml:space="preserve"> TAEKWONDO MÁRCIO MARCELINO ANTÔNIO DOS SANTOS.</w:t>
      </w:r>
    </w:p>
    <w:p w:rsidR="007A396F" w:rsidRDefault="007A396F" w:rsidP="007A396F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7A396F" w:rsidRDefault="007A396F" w:rsidP="00FA3867">
      <w:pPr>
        <w:pStyle w:val="Standard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Plenário Vereador Maurício Alves Brás, em </w:t>
      </w:r>
      <w:r w:rsidR="006A3BA8">
        <w:rPr>
          <w:rFonts w:ascii="Arial" w:eastAsia="Times New Roman" w:hAnsi="Arial" w:cs="Arial"/>
          <w:color w:val="000000" w:themeColor="text1"/>
        </w:rPr>
        <w:t>27</w:t>
      </w:r>
      <w:r>
        <w:rPr>
          <w:rFonts w:ascii="Arial" w:eastAsia="Times New Roman" w:hAnsi="Arial" w:cs="Arial"/>
          <w:color w:val="000000" w:themeColor="text1"/>
        </w:rPr>
        <w:t xml:space="preserve"> de </w:t>
      </w:r>
      <w:r w:rsidR="006A3BA8">
        <w:rPr>
          <w:rFonts w:ascii="Arial" w:eastAsia="Times New Roman" w:hAnsi="Arial" w:cs="Arial"/>
          <w:color w:val="000000" w:themeColor="text1"/>
        </w:rPr>
        <w:t xml:space="preserve">Abril </w:t>
      </w:r>
      <w:r>
        <w:rPr>
          <w:rFonts w:ascii="Arial" w:eastAsia="Times New Roman" w:hAnsi="Arial" w:cs="Arial"/>
          <w:color w:val="000000" w:themeColor="text1"/>
        </w:rPr>
        <w:t>de 20</w:t>
      </w:r>
      <w:r w:rsidR="00FA3867">
        <w:rPr>
          <w:rFonts w:ascii="Arial" w:eastAsia="Times New Roman" w:hAnsi="Arial" w:cs="Arial"/>
          <w:color w:val="000000" w:themeColor="text1"/>
        </w:rPr>
        <w:t>20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7A396F" w:rsidRDefault="007A396F" w:rsidP="007A396F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7A396F" w:rsidRDefault="007A396F" w:rsidP="007A396F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7A396F" w:rsidRDefault="007A396F" w:rsidP="007A396F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7A396F" w:rsidRDefault="007A396F" w:rsidP="007A396F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7A396F" w:rsidRPr="00482828" w:rsidRDefault="007A396F" w:rsidP="007A396F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</w:t>
      </w:r>
    </w:p>
    <w:sectPr w:rsidR="007A396F" w:rsidRPr="00482828" w:rsidSect="00C908BC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33B" w:rsidRDefault="00E1033B" w:rsidP="00F65E1E">
      <w:pPr>
        <w:spacing w:after="0" w:line="240" w:lineRule="auto"/>
      </w:pPr>
      <w:r>
        <w:separator/>
      </w:r>
    </w:p>
  </w:endnote>
  <w:endnote w:type="continuationSeparator" w:id="1">
    <w:p w:rsidR="00E1033B" w:rsidRDefault="00E1033B" w:rsidP="00F6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33B" w:rsidRDefault="00E1033B" w:rsidP="00F65E1E">
      <w:pPr>
        <w:spacing w:after="0" w:line="240" w:lineRule="auto"/>
      </w:pPr>
      <w:r>
        <w:separator/>
      </w:r>
    </w:p>
  </w:footnote>
  <w:footnote w:type="continuationSeparator" w:id="1">
    <w:p w:rsidR="00E1033B" w:rsidRDefault="00E1033B" w:rsidP="00F6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1E" w:rsidRDefault="00F65E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67DFC"/>
    <w:rsid w:val="000B4172"/>
    <w:rsid w:val="000D2C56"/>
    <w:rsid w:val="001335D4"/>
    <w:rsid w:val="00161C56"/>
    <w:rsid w:val="001D5C3B"/>
    <w:rsid w:val="001E000A"/>
    <w:rsid w:val="00212B0C"/>
    <w:rsid w:val="00216588"/>
    <w:rsid w:val="00240936"/>
    <w:rsid w:val="00310F76"/>
    <w:rsid w:val="00323EA3"/>
    <w:rsid w:val="00357C1A"/>
    <w:rsid w:val="00487269"/>
    <w:rsid w:val="004A152F"/>
    <w:rsid w:val="004C34EC"/>
    <w:rsid w:val="004D0341"/>
    <w:rsid w:val="00536729"/>
    <w:rsid w:val="0054277B"/>
    <w:rsid w:val="00551313"/>
    <w:rsid w:val="00581618"/>
    <w:rsid w:val="006332B7"/>
    <w:rsid w:val="00667D75"/>
    <w:rsid w:val="006A3BA8"/>
    <w:rsid w:val="006D53F8"/>
    <w:rsid w:val="007362F3"/>
    <w:rsid w:val="0073738C"/>
    <w:rsid w:val="007664EB"/>
    <w:rsid w:val="007877A8"/>
    <w:rsid w:val="007A1401"/>
    <w:rsid w:val="007A396F"/>
    <w:rsid w:val="007B4ED4"/>
    <w:rsid w:val="007F1D31"/>
    <w:rsid w:val="00854B99"/>
    <w:rsid w:val="00960D05"/>
    <w:rsid w:val="00964063"/>
    <w:rsid w:val="00AC5ED4"/>
    <w:rsid w:val="00B45049"/>
    <w:rsid w:val="00BB70F4"/>
    <w:rsid w:val="00BD2B1B"/>
    <w:rsid w:val="00C23F4A"/>
    <w:rsid w:val="00C606C7"/>
    <w:rsid w:val="00C67DFC"/>
    <w:rsid w:val="00C908BC"/>
    <w:rsid w:val="00CA18A7"/>
    <w:rsid w:val="00CA376B"/>
    <w:rsid w:val="00DA3DA3"/>
    <w:rsid w:val="00DB3223"/>
    <w:rsid w:val="00E1033B"/>
    <w:rsid w:val="00EE281C"/>
    <w:rsid w:val="00F35CD4"/>
    <w:rsid w:val="00F6290E"/>
    <w:rsid w:val="00F65E1E"/>
    <w:rsid w:val="00FA19AC"/>
    <w:rsid w:val="00FA3867"/>
    <w:rsid w:val="00FB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F65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5E1E"/>
  </w:style>
  <w:style w:type="paragraph" w:styleId="Rodap">
    <w:name w:val="footer"/>
    <w:basedOn w:val="Normal"/>
    <w:link w:val="RodapChar"/>
    <w:uiPriority w:val="99"/>
    <w:semiHidden/>
    <w:unhideWhenUsed/>
    <w:rsid w:val="00F65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65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5</cp:revision>
  <cp:lastPrinted>2019-03-07T17:15:00Z</cp:lastPrinted>
  <dcterms:created xsi:type="dcterms:W3CDTF">2020-03-05T19:04:00Z</dcterms:created>
  <dcterms:modified xsi:type="dcterms:W3CDTF">2020-04-27T16:34:00Z</dcterms:modified>
</cp:coreProperties>
</file>