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E01CFA" w:rsidP="00B40048">
      <w:pPr>
        <w:jc w:val="both"/>
        <w:rPr>
          <w:sz w:val="28"/>
          <w:szCs w:val="28"/>
        </w:rPr>
      </w:pPr>
      <w:r w:rsidRPr="00E01CFA">
        <w:rPr>
          <w:noProof/>
          <w:sz w:val="28"/>
          <w:szCs w:val="28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40048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10119">
        <w:rPr>
          <w:b/>
          <w:sz w:val="28"/>
          <w:szCs w:val="28"/>
        </w:rPr>
        <w:t xml:space="preserve">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 w:rsidRPr="000B0890">
        <w:rPr>
          <w:b/>
          <w:sz w:val="28"/>
          <w:szCs w:val="28"/>
        </w:rPr>
        <w:t>_________</w:t>
      </w:r>
      <w:r w:rsidR="000B0890">
        <w:rPr>
          <w:b/>
          <w:sz w:val="28"/>
          <w:szCs w:val="28"/>
        </w:rPr>
        <w:t>_</w:t>
      </w:r>
      <w:r w:rsidR="00E01CFA">
        <w:rPr>
          <w:b/>
          <w:sz w:val="28"/>
          <w:szCs w:val="28"/>
        </w:rPr>
        <w:t>417</w:t>
      </w:r>
      <w:r w:rsidR="000B0890">
        <w:rPr>
          <w:b/>
          <w:sz w:val="28"/>
          <w:szCs w:val="28"/>
        </w:rPr>
        <w:t>_______</w:t>
      </w:r>
      <w:r w:rsidR="00BA4FDE" w:rsidRPr="000B0890">
        <w:rPr>
          <w:b/>
          <w:sz w:val="28"/>
          <w:szCs w:val="28"/>
        </w:rPr>
        <w:t>______/</w:t>
      </w:r>
      <w:r w:rsidR="000E79B1" w:rsidRPr="000B0890">
        <w:rPr>
          <w:b/>
          <w:sz w:val="28"/>
          <w:szCs w:val="28"/>
        </w:rPr>
        <w:t>20</w:t>
      </w:r>
      <w:r w:rsidR="000B0890">
        <w:rPr>
          <w:b/>
          <w:sz w:val="28"/>
          <w:szCs w:val="28"/>
        </w:rPr>
        <w:t>20</w:t>
      </w:r>
      <w:r w:rsidR="00273BA8" w:rsidRPr="000B0890">
        <w:rPr>
          <w:b/>
          <w:sz w:val="28"/>
          <w:szCs w:val="28"/>
        </w:rPr>
        <w:t>.</w:t>
      </w:r>
    </w:p>
    <w:p w:rsidR="00910119" w:rsidRDefault="00910119" w:rsidP="00B40048">
      <w:pPr>
        <w:jc w:val="both"/>
        <w:rPr>
          <w:sz w:val="28"/>
          <w:szCs w:val="28"/>
        </w:rPr>
      </w:pPr>
    </w:p>
    <w:p w:rsidR="00A3284B" w:rsidRDefault="00A3284B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910119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se </w:t>
      </w:r>
      <w:r w:rsidR="0007563E">
        <w:rPr>
          <w:sz w:val="28"/>
          <w:szCs w:val="28"/>
        </w:rPr>
        <w:t xml:space="preserve">proceder a </w:t>
      </w:r>
      <w:r w:rsidR="000B0890">
        <w:rPr>
          <w:sz w:val="28"/>
          <w:szCs w:val="28"/>
        </w:rPr>
        <w:t xml:space="preserve">urgente </w:t>
      </w:r>
      <w:r w:rsidR="00764D94">
        <w:rPr>
          <w:sz w:val="28"/>
          <w:szCs w:val="28"/>
        </w:rPr>
        <w:t>limpeza</w:t>
      </w:r>
      <w:r w:rsidR="00F65E1B">
        <w:rPr>
          <w:sz w:val="28"/>
          <w:szCs w:val="28"/>
        </w:rPr>
        <w:t xml:space="preserve"> e recolhimento de entulho</w:t>
      </w:r>
      <w:r w:rsidR="00C40F86">
        <w:rPr>
          <w:sz w:val="28"/>
          <w:szCs w:val="28"/>
        </w:rPr>
        <w:t xml:space="preserve"> despejado irregularmente</w:t>
      </w:r>
      <w:r w:rsidR="00725100">
        <w:rPr>
          <w:sz w:val="28"/>
          <w:szCs w:val="28"/>
        </w:rPr>
        <w:t xml:space="preserve"> </w:t>
      </w:r>
      <w:r w:rsidR="0054384D">
        <w:rPr>
          <w:sz w:val="28"/>
          <w:szCs w:val="28"/>
        </w:rPr>
        <w:t>n</w:t>
      </w:r>
      <w:r w:rsidR="000B0890">
        <w:rPr>
          <w:sz w:val="28"/>
          <w:szCs w:val="28"/>
        </w:rPr>
        <w:t xml:space="preserve">a </w:t>
      </w:r>
      <w:r w:rsidR="000B0890" w:rsidRPr="007846E3">
        <w:rPr>
          <w:b/>
          <w:sz w:val="28"/>
          <w:szCs w:val="28"/>
        </w:rPr>
        <w:t xml:space="preserve">Rua </w:t>
      </w:r>
      <w:r w:rsidR="00725100" w:rsidRPr="007846E3">
        <w:rPr>
          <w:b/>
          <w:sz w:val="28"/>
          <w:szCs w:val="28"/>
        </w:rPr>
        <w:t>das Cerejeiras</w:t>
      </w:r>
      <w:r w:rsidR="007846E3">
        <w:rPr>
          <w:b/>
          <w:sz w:val="28"/>
          <w:szCs w:val="28"/>
        </w:rPr>
        <w:t>,</w:t>
      </w:r>
      <w:r w:rsidR="000B0890">
        <w:rPr>
          <w:sz w:val="28"/>
          <w:szCs w:val="28"/>
        </w:rPr>
        <w:t xml:space="preserve"> proximidades da SP-56 – Rodovia Alberto Hinoto</w:t>
      </w:r>
      <w:r w:rsidR="00A3284B">
        <w:rPr>
          <w:sz w:val="28"/>
          <w:szCs w:val="28"/>
        </w:rPr>
        <w:t xml:space="preserve">, no </w:t>
      </w:r>
      <w:r w:rsidR="003E5EC6">
        <w:rPr>
          <w:sz w:val="28"/>
          <w:szCs w:val="28"/>
        </w:rPr>
        <w:t xml:space="preserve">Bairro </w:t>
      </w:r>
      <w:r w:rsidR="00725100">
        <w:rPr>
          <w:sz w:val="28"/>
          <w:szCs w:val="28"/>
        </w:rPr>
        <w:t>Jardim Mossapyra</w:t>
      </w:r>
      <w:r w:rsidR="00BA4FDE">
        <w:rPr>
          <w:sz w:val="28"/>
          <w:szCs w:val="28"/>
        </w:rPr>
        <w:t>, neste Município.</w:t>
      </w:r>
    </w:p>
    <w:p w:rsidR="003E5EC6" w:rsidRDefault="003E5EC6" w:rsidP="00B40048">
      <w:pPr>
        <w:jc w:val="both"/>
        <w:rPr>
          <w:sz w:val="28"/>
          <w:szCs w:val="28"/>
        </w:rPr>
      </w:pPr>
    </w:p>
    <w:p w:rsidR="003E5EC6" w:rsidRDefault="003E5EC6" w:rsidP="00B40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3E5EC6" w:rsidRDefault="003E5EC6" w:rsidP="00B40048">
      <w:pPr>
        <w:jc w:val="both"/>
        <w:rPr>
          <w:sz w:val="28"/>
          <w:szCs w:val="28"/>
        </w:rPr>
      </w:pPr>
    </w:p>
    <w:p w:rsidR="00662588" w:rsidRDefault="00662588" w:rsidP="00B40048">
      <w:pPr>
        <w:jc w:val="both"/>
        <w:rPr>
          <w:sz w:val="28"/>
          <w:szCs w:val="28"/>
        </w:rPr>
      </w:pPr>
    </w:p>
    <w:p w:rsidR="003E5EC6" w:rsidRDefault="003E5EC6" w:rsidP="003E5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Tal solicitação se faz ex</w:t>
      </w:r>
      <w:r w:rsidR="0054384D">
        <w:rPr>
          <w:sz w:val="28"/>
          <w:szCs w:val="28"/>
        </w:rPr>
        <w:t xml:space="preserve">tremamente necessária diante da enorme quantidade de </w:t>
      </w:r>
      <w:r w:rsidR="00725100">
        <w:rPr>
          <w:sz w:val="28"/>
          <w:szCs w:val="28"/>
        </w:rPr>
        <w:t xml:space="preserve">entulhos </w:t>
      </w:r>
      <w:r w:rsidR="0054384D">
        <w:rPr>
          <w:sz w:val="28"/>
          <w:szCs w:val="28"/>
        </w:rPr>
        <w:t xml:space="preserve">naquele local ocasionando o </w:t>
      </w:r>
      <w:r>
        <w:rPr>
          <w:sz w:val="28"/>
          <w:szCs w:val="28"/>
        </w:rPr>
        <w:t xml:space="preserve">surgimento de grande número de ratos e insetos, pondo em risco </w:t>
      </w:r>
      <w:r w:rsidR="0054384D">
        <w:rPr>
          <w:sz w:val="28"/>
          <w:szCs w:val="28"/>
        </w:rPr>
        <w:t xml:space="preserve">não só a </w:t>
      </w:r>
      <w:r>
        <w:rPr>
          <w:sz w:val="28"/>
          <w:szCs w:val="28"/>
        </w:rPr>
        <w:t>saúde</w:t>
      </w:r>
      <w:r w:rsidR="0054384D">
        <w:rPr>
          <w:sz w:val="28"/>
          <w:szCs w:val="28"/>
        </w:rPr>
        <w:t xml:space="preserve">, mas também a segurança das pessoas </w:t>
      </w:r>
      <w:r>
        <w:rPr>
          <w:sz w:val="28"/>
          <w:szCs w:val="28"/>
        </w:rPr>
        <w:t xml:space="preserve">que </w:t>
      </w:r>
      <w:r w:rsidR="0054384D">
        <w:rPr>
          <w:sz w:val="28"/>
          <w:szCs w:val="28"/>
        </w:rPr>
        <w:t xml:space="preserve">residem e </w:t>
      </w:r>
      <w:r>
        <w:rPr>
          <w:sz w:val="28"/>
          <w:szCs w:val="28"/>
        </w:rPr>
        <w:t>circulam por aquele local.</w:t>
      </w:r>
    </w:p>
    <w:p w:rsidR="003E5EC6" w:rsidRPr="003E5EC6" w:rsidRDefault="003E5EC6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0B0890">
        <w:rPr>
          <w:sz w:val="28"/>
          <w:szCs w:val="28"/>
        </w:rPr>
        <w:t>04</w:t>
      </w:r>
      <w:r>
        <w:rPr>
          <w:sz w:val="28"/>
          <w:szCs w:val="28"/>
        </w:rPr>
        <w:t xml:space="preserve"> de </w:t>
      </w:r>
      <w:r w:rsidR="000B0890">
        <w:rPr>
          <w:sz w:val="28"/>
          <w:szCs w:val="28"/>
        </w:rPr>
        <w:t>maio</w:t>
      </w:r>
      <w:r w:rsidR="00DD054B">
        <w:rPr>
          <w:sz w:val="28"/>
          <w:szCs w:val="28"/>
        </w:rPr>
        <w:t xml:space="preserve"> de 20</w:t>
      </w:r>
      <w:r w:rsidR="000B0890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DD1101" w:rsidRDefault="00DD1101" w:rsidP="00B40048">
      <w:pPr>
        <w:jc w:val="center"/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5A5179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725100" w:rsidRDefault="00B40048" w:rsidP="00B40048">
      <w:pPr>
        <w:jc w:val="center"/>
        <w:rPr>
          <w:b/>
          <w:sz w:val="28"/>
          <w:szCs w:val="28"/>
        </w:rPr>
      </w:pPr>
      <w:r w:rsidRPr="00725100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  <w:bookmarkStart w:id="0" w:name="_GoBack"/>
      <w:bookmarkEnd w:id="0"/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8356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8A3" w:rsidRDefault="008418A3" w:rsidP="00555DE6">
      <w:r>
        <w:separator/>
      </w:r>
    </w:p>
  </w:endnote>
  <w:endnote w:type="continuationSeparator" w:id="1">
    <w:p w:rsidR="008418A3" w:rsidRDefault="008418A3" w:rsidP="00555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8A3" w:rsidRDefault="008418A3" w:rsidP="00555DE6">
      <w:r>
        <w:separator/>
      </w:r>
    </w:p>
  </w:footnote>
  <w:footnote w:type="continuationSeparator" w:id="1">
    <w:p w:rsidR="008418A3" w:rsidRDefault="008418A3" w:rsidP="00555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E6" w:rsidRDefault="00555DE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304F9"/>
    <w:rsid w:val="0007563E"/>
    <w:rsid w:val="00084F44"/>
    <w:rsid w:val="000B0890"/>
    <w:rsid w:val="000E79B1"/>
    <w:rsid w:val="001450D3"/>
    <w:rsid w:val="00206007"/>
    <w:rsid w:val="00230730"/>
    <w:rsid w:val="00273BA8"/>
    <w:rsid w:val="00332C38"/>
    <w:rsid w:val="0035589E"/>
    <w:rsid w:val="003713FC"/>
    <w:rsid w:val="0039285C"/>
    <w:rsid w:val="003E5EC6"/>
    <w:rsid w:val="0054384D"/>
    <w:rsid w:val="0055075B"/>
    <w:rsid w:val="00555DE6"/>
    <w:rsid w:val="005A5179"/>
    <w:rsid w:val="00662588"/>
    <w:rsid w:val="00690934"/>
    <w:rsid w:val="006F4730"/>
    <w:rsid w:val="00725100"/>
    <w:rsid w:val="00764D94"/>
    <w:rsid w:val="007846E3"/>
    <w:rsid w:val="00796A1F"/>
    <w:rsid w:val="007C19A6"/>
    <w:rsid w:val="0081422E"/>
    <w:rsid w:val="0083562A"/>
    <w:rsid w:val="008418A3"/>
    <w:rsid w:val="0085520C"/>
    <w:rsid w:val="008D7173"/>
    <w:rsid w:val="00910119"/>
    <w:rsid w:val="009165FF"/>
    <w:rsid w:val="009C76A9"/>
    <w:rsid w:val="00A3284B"/>
    <w:rsid w:val="00A35EEB"/>
    <w:rsid w:val="00A47167"/>
    <w:rsid w:val="00B25A55"/>
    <w:rsid w:val="00B40048"/>
    <w:rsid w:val="00BA4FDE"/>
    <w:rsid w:val="00BF485B"/>
    <w:rsid w:val="00C40F86"/>
    <w:rsid w:val="00C83BA1"/>
    <w:rsid w:val="00CE67A2"/>
    <w:rsid w:val="00DB6190"/>
    <w:rsid w:val="00DD054B"/>
    <w:rsid w:val="00DD1101"/>
    <w:rsid w:val="00E01CFA"/>
    <w:rsid w:val="00E45773"/>
    <w:rsid w:val="00E61C5C"/>
    <w:rsid w:val="00EE6400"/>
    <w:rsid w:val="00F65E1B"/>
    <w:rsid w:val="00FA2700"/>
    <w:rsid w:val="00FA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5D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55DE6"/>
    <w:rPr>
      <w:sz w:val="24"/>
      <w:szCs w:val="24"/>
    </w:rPr>
  </w:style>
  <w:style w:type="paragraph" w:styleId="Rodap">
    <w:name w:val="footer"/>
    <w:basedOn w:val="Normal"/>
    <w:link w:val="RodapChar"/>
    <w:rsid w:val="00555D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55DE6"/>
    <w:rPr>
      <w:sz w:val="24"/>
      <w:szCs w:val="24"/>
    </w:rPr>
  </w:style>
  <w:style w:type="paragraph" w:styleId="Textodebalo">
    <w:name w:val="Balloon Text"/>
    <w:basedOn w:val="Normal"/>
    <w:link w:val="TextodebaloChar"/>
    <w:rsid w:val="00E01C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1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8</cp:revision>
  <cp:lastPrinted>2012-02-06T10:32:00Z</cp:lastPrinted>
  <dcterms:created xsi:type="dcterms:W3CDTF">2020-05-04T02:32:00Z</dcterms:created>
  <dcterms:modified xsi:type="dcterms:W3CDTF">2020-05-04T18:26:00Z</dcterms:modified>
</cp:coreProperties>
</file>