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2D" w:rsidRDefault="00753A2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53A2D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-899795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753A2D">
        <w:rPr>
          <w:rFonts w:ascii="Times New Roman" w:hAnsi="Times New Roman" w:cs="Times New Roman"/>
          <w:b/>
          <w:sz w:val="32"/>
          <w:szCs w:val="26"/>
        </w:rPr>
        <w:t>451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235265">
        <w:rPr>
          <w:rFonts w:ascii="Times New Roman" w:hAnsi="Times New Roman" w:cs="Times New Roman"/>
          <w:sz w:val="28"/>
          <w:szCs w:val="26"/>
        </w:rPr>
        <w:t>serviço de LIMPEZA NO CORRÉGO da</w:t>
      </w:r>
      <w:r w:rsidR="00172E08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172E08">
        <w:rPr>
          <w:rFonts w:ascii="Times New Roman" w:hAnsi="Times New Roman" w:cs="Times New Roman"/>
          <w:sz w:val="28"/>
          <w:szCs w:val="26"/>
        </w:rPr>
        <w:t>Estrada do Bonsucesso nº 2071</w:t>
      </w:r>
      <w:r w:rsidR="00753A2D">
        <w:rPr>
          <w:rFonts w:ascii="Times New Roman" w:hAnsi="Times New Roman" w:cs="Times New Roman"/>
          <w:sz w:val="28"/>
          <w:szCs w:val="26"/>
        </w:rPr>
        <w:t>,</w:t>
      </w:r>
      <w:r w:rsidR="00172E08">
        <w:rPr>
          <w:rFonts w:ascii="Times New Roman" w:hAnsi="Times New Roman" w:cs="Times New Roman"/>
          <w:sz w:val="28"/>
          <w:szCs w:val="26"/>
        </w:rPr>
        <w:t xml:space="preserve"> Rio Abaixo</w:t>
      </w:r>
      <w:r w:rsidR="00235265">
        <w:rPr>
          <w:rFonts w:ascii="Times New Roman" w:hAnsi="Times New Roman" w:cs="Times New Roman"/>
          <w:sz w:val="28"/>
          <w:szCs w:val="26"/>
        </w:rPr>
        <w:t>,</w:t>
      </w:r>
      <w:r w:rsidR="00BA5FD6">
        <w:rPr>
          <w:rFonts w:ascii="Times New Roman" w:hAnsi="Times New Roman" w:cs="Times New Roman"/>
          <w:sz w:val="28"/>
          <w:szCs w:val="26"/>
        </w:rPr>
        <w:t xml:space="preserve"> </w:t>
      </w:r>
      <w:r w:rsidR="00803625">
        <w:rPr>
          <w:rFonts w:ascii="Times New Roman" w:hAnsi="Times New Roman" w:cs="Times New Roman"/>
          <w:sz w:val="28"/>
          <w:szCs w:val="26"/>
        </w:rPr>
        <w:t>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753A2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72E08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EA" w:rsidRDefault="001608EA" w:rsidP="00F66899">
      <w:pPr>
        <w:spacing w:after="0" w:line="240" w:lineRule="auto"/>
      </w:pPr>
      <w:r>
        <w:separator/>
      </w:r>
    </w:p>
  </w:endnote>
  <w:endnote w:type="continuationSeparator" w:id="1">
    <w:p w:rsidR="001608EA" w:rsidRDefault="001608EA" w:rsidP="00F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EA" w:rsidRDefault="001608EA" w:rsidP="00F66899">
      <w:pPr>
        <w:spacing w:after="0" w:line="240" w:lineRule="auto"/>
      </w:pPr>
      <w:r>
        <w:separator/>
      </w:r>
    </w:p>
  </w:footnote>
  <w:footnote w:type="continuationSeparator" w:id="1">
    <w:p w:rsidR="001608EA" w:rsidRDefault="001608EA" w:rsidP="00F6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9" w:rsidRDefault="00F668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358AF"/>
    <w:rsid w:val="000A0F9C"/>
    <w:rsid w:val="000B2ED2"/>
    <w:rsid w:val="001608EA"/>
    <w:rsid w:val="00172E08"/>
    <w:rsid w:val="00205414"/>
    <w:rsid w:val="00235265"/>
    <w:rsid w:val="00254473"/>
    <w:rsid w:val="00622859"/>
    <w:rsid w:val="00753A2D"/>
    <w:rsid w:val="00803625"/>
    <w:rsid w:val="00843D30"/>
    <w:rsid w:val="009451FE"/>
    <w:rsid w:val="009F2B21"/>
    <w:rsid w:val="00A448C0"/>
    <w:rsid w:val="00BA5FD6"/>
    <w:rsid w:val="00C302CE"/>
    <w:rsid w:val="00C34538"/>
    <w:rsid w:val="00E73A9C"/>
    <w:rsid w:val="00E85248"/>
    <w:rsid w:val="00EF2B0B"/>
    <w:rsid w:val="00F66899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6899"/>
  </w:style>
  <w:style w:type="paragraph" w:styleId="Rodap">
    <w:name w:val="footer"/>
    <w:basedOn w:val="Normal"/>
    <w:link w:val="RodapChar"/>
    <w:uiPriority w:val="99"/>
    <w:semiHidden/>
    <w:unhideWhenUsed/>
    <w:rsid w:val="00F6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2020-05-11T16:07:00Z</dcterms:created>
  <dcterms:modified xsi:type="dcterms:W3CDTF">2020-05-11T16:40:00Z</dcterms:modified>
</cp:coreProperties>
</file>