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E4782A" w:rsidP="00D13368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Indicações - 14ª Sessão Ordinária de 2020</w:t>
      </w:r>
    </w:p>
    <w:bookmarkEnd w:id="0"/>
    <w:bookmarkEnd w:id="1"/>
    <w:bookmarkEnd w:id="2"/>
    <w:bookmarkEnd w:id="3"/>
    <w:p w:rsidR="009A0E47" w:rsidRDefault="009A0E47" w:rsidP="00D13368">
      <w:pPr>
        <w:jc w:val="both"/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511/2020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Sugerindo a CONVOCAÇÃO DA COMISSÃO DE SERVIDORES P</w:t>
      </w:r>
      <w:r w:rsidR="00311470">
        <w:rPr>
          <w:i/>
        </w:rPr>
        <w:t>Ú</w:t>
      </w:r>
      <w:r>
        <w:rPr>
          <w:i/>
        </w:rPr>
        <w:t>BLICO MUNICIPAL, INSTITU</w:t>
      </w:r>
      <w:r w:rsidR="00311470">
        <w:rPr>
          <w:i/>
        </w:rPr>
        <w:t>Í</w:t>
      </w:r>
      <w:r>
        <w:rPr>
          <w:i/>
        </w:rPr>
        <w:t>DA PELA LEI Nº 3.134 DE 25 DE JUNHO DE 2014, com o objetivo de estudar e apresentar projeto de lei complementar visando a reestruturação dos cargos e salários dos servidores públicos cuja investidura no cargo exige escolaridade até o ensino médio, a fim de recompor a remuneração em razão da extinção do adicional de nível universitário, bem como apresentação de Minuta de Projeto de Lei.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512/2020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 realizado serviço de troca de lâmpada de iluminação pública na Rua Nova Veneza, 297, Jardim Maragogipe ,neste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513/2020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urgentes providências, para que sejam realizados serviços de tapa buracos na Rua Casa Verde, por toda extensão, Jardim Silvestre, 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514/2020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Arnô Ribeiro Novaes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troca de braços com luminárias da Viela Joaquim Gonçalves, localizada no Bairro Jardim Gonçalves, 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515/2020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Arnô Ribeiro Novaes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manutenção e troca de braços com luminárias da Rua Ferraz de Vasconcelos, em trecho localizado entre a Rodovia SP-66 e Rua Salesópolis no Bairro Vila Bartira, 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516/2020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limpeza e capinação na Viela situada  entre as   Ruas  Serra do Acarai  e Serra das Furnas – no Bairro Jardim Paineira.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517/2020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Arnô Ribeiro Novaes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manutenção e troca de braços com luminárias da Rua Marcelino Fernandes no Bairro Jardim do Carmo, 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518/2020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redutor  de velocidade (lombada)  na Rua Serra do Acarai – no Bairro Jardim Paineira.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519/2020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implantação de redutores  de velocidade (lombada)  na Rua Serra da Seringa  – no Bairro Jardim Paineira.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520/2020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troca de lâmpada queimada na Rua Marília – Vila Bartira - Itaquaquecetuba.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521/2020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Arnô Ribeiro Novaes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limpeza e retirada de entulhos de área pública, localizada entre a Rua Vitorino e Rua Lateral, no Bairro Vila Arizona, 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522/2020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Arnô Ribeiro Novaes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limpeza e retirada de entulhos localizados em  área pública da Rua Assis Chateaubriand, esquina com Rua Prof. Moacir Grazieri e Rua Sebastião José de Almeida, no Bairro Jardim Zélia, neste município.</w:t>
      </w:r>
    </w:p>
    <w:p w:rsidR="00E4782A" w:rsidRDefault="00E4782A" w:rsidP="00D13368">
      <w:pPr>
        <w:jc w:val="both"/>
        <w:rPr>
          <w:i/>
        </w:rPr>
      </w:pPr>
    </w:p>
    <w:p w:rsidR="00E4782A" w:rsidRDefault="00E4782A" w:rsidP="00D13368">
      <w:pPr>
        <w:jc w:val="both"/>
        <w:rPr>
          <w:b/>
        </w:rPr>
      </w:pPr>
      <w:r>
        <w:rPr>
          <w:b/>
        </w:rPr>
        <w:t>Indicação Nº 523/2020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Arnô Ribeiro Novaes</w:t>
      </w:r>
    </w:p>
    <w:p w:rsidR="00E4782A" w:rsidRDefault="00E4782A" w:rsidP="00D133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limpeza e retirada de entulhos localizados à beira do córrego Goió, sito Rua Joaquim Gonçalves Ferreira da Silva e Rua Caxias do Sul, no Bairro Jardim Gonçalves, neste município.</w:t>
      </w:r>
    </w:p>
    <w:p w:rsidR="00E4782A" w:rsidRDefault="00E4782A" w:rsidP="00D13368">
      <w:pPr>
        <w:jc w:val="both"/>
        <w:rPr>
          <w:i/>
        </w:rPr>
      </w:pPr>
    </w:p>
    <w:p w:rsidR="00F11889" w:rsidRPr="00E4782A" w:rsidRDefault="00F11889" w:rsidP="00D13368">
      <w:pPr>
        <w:jc w:val="both"/>
        <w:rPr>
          <w:i/>
        </w:rPr>
      </w:pPr>
    </w:p>
    <w:p w:rsidR="006452D1" w:rsidRPr="00BC07FD" w:rsidRDefault="006452D1" w:rsidP="00D13368">
      <w:pPr>
        <w:jc w:val="both"/>
      </w:pPr>
    </w:p>
    <w:sectPr w:rsidR="006452D1" w:rsidRPr="00BC07FD" w:rsidSect="00FC30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7F" w:rsidRDefault="00EC5F7F" w:rsidP="00D13368">
      <w:r>
        <w:separator/>
      </w:r>
    </w:p>
  </w:endnote>
  <w:endnote w:type="continuationSeparator" w:id="1">
    <w:p w:rsidR="00EC5F7F" w:rsidRDefault="00EC5F7F" w:rsidP="00D1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7F" w:rsidRDefault="00EC5F7F" w:rsidP="00D13368">
      <w:r>
        <w:separator/>
      </w:r>
    </w:p>
  </w:footnote>
  <w:footnote w:type="continuationSeparator" w:id="1">
    <w:p w:rsidR="00EC5F7F" w:rsidRDefault="00EC5F7F" w:rsidP="00D13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58532"/>
      <w:docPartObj>
        <w:docPartGallery w:val="Page Numbers (Top of Page)"/>
        <w:docPartUnique/>
      </w:docPartObj>
    </w:sdtPr>
    <w:sdtContent>
      <w:p w:rsidR="00D13368" w:rsidRDefault="00CD3BD5">
        <w:pPr>
          <w:pStyle w:val="Cabealho"/>
          <w:jc w:val="right"/>
        </w:pPr>
        <w:fldSimple w:instr=" PAGE   \* MERGEFORMAT ">
          <w:r w:rsidR="00311470">
            <w:rPr>
              <w:noProof/>
            </w:rPr>
            <w:t>1</w:t>
          </w:r>
        </w:fldSimple>
      </w:p>
    </w:sdtContent>
  </w:sdt>
  <w:p w:rsidR="00D13368" w:rsidRDefault="00D133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62E8F"/>
    <w:rsid w:val="001915A3"/>
    <w:rsid w:val="001E03BA"/>
    <w:rsid w:val="00200CB7"/>
    <w:rsid w:val="00217F62"/>
    <w:rsid w:val="002F32F7"/>
    <w:rsid w:val="00311470"/>
    <w:rsid w:val="003464E3"/>
    <w:rsid w:val="00460E62"/>
    <w:rsid w:val="00531FD7"/>
    <w:rsid w:val="00627D1F"/>
    <w:rsid w:val="006452D1"/>
    <w:rsid w:val="006523FB"/>
    <w:rsid w:val="006758D2"/>
    <w:rsid w:val="008334ED"/>
    <w:rsid w:val="008E55DD"/>
    <w:rsid w:val="00965630"/>
    <w:rsid w:val="009A0E47"/>
    <w:rsid w:val="00A25A0C"/>
    <w:rsid w:val="00A906D8"/>
    <w:rsid w:val="00AB5A74"/>
    <w:rsid w:val="00B61CFF"/>
    <w:rsid w:val="00BC07FD"/>
    <w:rsid w:val="00C23825"/>
    <w:rsid w:val="00CD3BD5"/>
    <w:rsid w:val="00D13368"/>
    <w:rsid w:val="00E4782A"/>
    <w:rsid w:val="00E92BA8"/>
    <w:rsid w:val="00EC5F7F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13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368"/>
  </w:style>
  <w:style w:type="paragraph" w:styleId="Rodap">
    <w:name w:val="footer"/>
    <w:basedOn w:val="Normal"/>
    <w:link w:val="RodapChar"/>
    <w:uiPriority w:val="99"/>
    <w:semiHidden/>
    <w:unhideWhenUsed/>
    <w:rsid w:val="00D13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2020-06-02T11:47:00Z</cp:lastPrinted>
  <dcterms:created xsi:type="dcterms:W3CDTF">2015-07-02T20:38:00Z</dcterms:created>
  <dcterms:modified xsi:type="dcterms:W3CDTF">2020-06-02T11:53:00Z</dcterms:modified>
</cp:coreProperties>
</file>