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Default="00B30214" w:rsidP="007E67A8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7E67A8">
        <w:rPr>
          <w:b/>
          <w:sz w:val="24"/>
          <w:szCs w:val="24"/>
        </w:rPr>
        <w:t>Indicações - 16ª Sessão Ordinária de 2020</w:t>
      </w:r>
    </w:p>
    <w:bookmarkEnd w:id="0"/>
    <w:bookmarkEnd w:id="1"/>
    <w:bookmarkEnd w:id="2"/>
    <w:bookmarkEnd w:id="3"/>
    <w:p w:rsidR="00042B56" w:rsidRDefault="00042B56" w:rsidP="007E67A8">
      <w:pPr>
        <w:jc w:val="both"/>
        <w:rPr>
          <w:b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561/2020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David Ribeiro da Silva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substituição das lâmpadas queimadas em postes de iluminação pública, por toda a extensão da Rua Edilene Gonçalves Santiago, Bairro Jardim Napoli.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563/2020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Armando Tavares dos Santos Neto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 ao Senhor Prefeito, providências urgentes junto aos órgãos competentes, Serviço de RECUPERAÇÃO ASFÁLTICA (TAPA BURACOS), na Rua Bom Pastor, no Bairro Parque Novo Horizonte, neste município.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564/2020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Rolgaciano Fernandes Almeida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substituição das lâmpadas queimadas em postes de iluminação pública, na Rua Osasco, altura do número 73, Bairro Jardim da Estação, neste Município.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565/2020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Aparecida Barbosa da Silva Neves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a instalação de redutor de velocidade, na Rua Miguelópolis, no Jardim Rio Negro.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566/2020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Aparecida Barbosa da Silva Neves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a instalação de redutor de velocidade, na Rua Casemiro de Abreu, na Vila Maria Augusta.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567/2020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Aparecida Barbosa da Silva Neves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limpeza de bueiros, localizada na Rua Castro Alves com a Rua Carlos Gomes, próximo ao número 323, na Vila Maria Augusta.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568/2020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Maria Aparecida Monteiro Rodrigues da Fonseca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que interceda junto à Secretaria Municipal de Transportes, urgência para que seja efetuado serviço de instalação semáforo no cruzamento das Ruas Rochedo de Minas, Avenida Almeida Gil e Estrada Antonio Cordeiro Rosa, no Bairro Parque Viviane, neste Município.</w:t>
      </w: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569/2020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Maria Aparecida Monteiro Rodrigues da Fonseca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providências junto aos órgãos competentes, serviço de PAVIMENTAÇÃO ASFÁLTICA (TAPA BURACOS), em toda a extensão da Rua das Canárias, no Bairro Chácara Holiday, neste Município.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lastRenderedPageBreak/>
        <w:t>Indicação Nº 570/2020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Maria Aparecida Monteiro Rodrigues da Fonseca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providências junto aos órgãos competentes, serviço de PAVIMENTAÇÃO ASFÁLTICA (TAPA BURACOS), em toda a extensão da Rua das Gaivotas, no Bairro Chácara Holiday, neste Município.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571/2020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Maria Aparecida Monteiro Rodrigues da Fonseca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providências junto aos órgãos competentes, serviço de PAVIMENTAÇÃO ASFÁLTICA (TAPA BURACOS), em toda a extensão da Rua dos Bem-te-vis, no Bairro Chácara Holiday, neste Município.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572/2020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Maria Aparecida Monteiro Rodrigues da Fonseca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substituição das lâmpadas queimadas em postes de iluminação pública, por toda extensão da Rua Altinópolis, Bairro Jardim Santa Helena, neste Município.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575/2020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Maria Aparecida Monteiro Rodrigues da Fonseca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que interceda junto à EDP Bandeirante de Energia, estudo quanto à substituição de postes de madeira por postes de concreto em toda extensão das Ruas Fernando de Castro e Teófilo Dias, no Bairro Parque Residencial Marengo, neste Município.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576/2020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Cesar Diniz de Souza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serviço de recuperação asfáltica (tapa buraco), em toda a extensão da Estrada Valter Silva Costa, Vila Sonia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577/2020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Cesar Diniz de Souza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serviço de limpeza na calçada/passeio (entulhos e lixos), em toda a extensão da Estrada Valter Silva Costa, Vila Sonia.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578/2020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Cesar Diniz de Souza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serviço de recuperação asfáltica (tapa buraco), na SP 56 e 66, até a Rodovia João Afonso de Souza Castellano (divisa de São Paulo com Itaquá), Bairro Monte Belo</w:t>
      </w: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579/2020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Cesar Diniz de Souza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a limpeza das bocas de lobo/bueiros em toda extensão da Estrada Valter Silva Costa, Vila Sonia.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580/2020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Maria Aparecida Monteiro Rodrigues da Fonseca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lastRenderedPageBreak/>
        <w:t xml:space="preserve">Assunto: </w:t>
      </w:r>
      <w:r w:rsidRPr="007E67A8">
        <w:rPr>
          <w:i/>
          <w:sz w:val="24"/>
          <w:szCs w:val="24"/>
        </w:rPr>
        <w:t>Solicitando ao Senhor Prefeito, substituição das lâmpadas queimadas em postes de iluminação pública, por toda extensão da Rua Duque de Caxias, Centro, neste Município.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581/2020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Maria Aparecida Monteiro Rodrigues da Fonseca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substituição das lâmpadas queimadas em postes de iluminação pública, por toda extensão da Rua Guilhermina Maria da Conceição, Centro, neste Município.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582/2020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Aparecida Barbosa da Silva Neves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manutenção da pintura das faixas de pedestres por toda extensão da Vila Maria Augusta.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583/2020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Aparecida Barbosa da Silva Neves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manutenção dos redutores de velocidade por toda extensão da Vila Maria Augusta.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584/2020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Aparecida Barbosa da Silva Neves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o nivelamento e recapeamento asfáltico na Rua Girassol, no Parque Viviane.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585/2020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Aparecida Barbosa da Silva Neves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substituição de lâmpada queimada em poste de iluminação pública, localizada na Rua Vital Brasil, próximo ao número 365, na Vila Maria Augusta.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586/2020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Alexandre de Oliveira Silva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serviço de iluminação pública e troca da malha asfaltica na Avenida Plínio Salgado em toda sua extensão no Parque Residencial Marengo.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587/2020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Alexandre de Oliveira Silva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serviço de troca da malha asfáltica na Travessa Grande Rios em toda sua extensão no Jardim São Paulo.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588/2020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Alexandre de Oliveira Silva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serviço de limpeza da calha do córrego existente na Vila Japão.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589/2020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Alexandre de Oliveira Silva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lastRenderedPageBreak/>
        <w:t xml:space="preserve">Assunto: </w:t>
      </w:r>
      <w:r w:rsidRPr="007E67A8">
        <w:rPr>
          <w:i/>
          <w:sz w:val="24"/>
          <w:szCs w:val="24"/>
        </w:rPr>
        <w:t>Solicitando ao Senhor Prefeito, serviço de poda de árvore na Rua Alvarenga Peixoto n. 68 no Jardim Altos de Itaquá.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590/2020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Alexandre de Oliveira Silva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 xml:space="preserve">Solicitando ao Senhor Prefeito, serviço para retirada de entulhos na Rua Serra do Acaraí n. 40 no Jardim Paineira. 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591/2020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Luiz Otávio da Silva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abertura de rua existente, conforme projeto aprovado em 07/11/1984, na Rua Igrapiúna Bairro  Jardim Marcelo.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592/2020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David Ribeiro da Silva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abertura de Avenida para que seja implantado retorno para os veículos, localizado na Avenida Alberto Hinoto próximo ao número 1.150, Vila Zeferina.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593/2020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Arnô Ribeiro Novaes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serviços de limpeza e desobstrução das caixas de bueiros, localizados na Rua Campo  Limpo, esquina com Rua Ourinhos, no Bairro Nossa Senhora da Ajuda, em nosso Município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594/2020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Luiz Otávio da Silva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 xml:space="preserve">Solicitando ao Senhor Prefeito, abertura de uma rua existente, conforme projeto aprovado em 07/11/1984 processo nº 4834/84, abertura na Rua Crisópolis  Bairro Jardim Marcelo - CEP: 08592-609. 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595/2020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Arnô Ribeiro Novaes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do Senhor Prefeito a realização de Serviços de Limpeza e Capinação em toda extensão da Rua Augusto José de Oliveira e Rua Ver. Benedito Marcos Ribeiro, no Bairro Vila Gepina, em nosso Município.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596/2020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Arnô Ribeiro Novaes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 xml:space="preserve">Solicitando ao Senhor Prefeito, a realização de Serviços de Limpeza e Capinação da Rua Boa Ventura em frente à Escola Dr. Aristides Jacob Álvares, no Bairro Jardim Miray, em nosso Município. 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597/2020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Luiz Otávio da Silva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lastRenderedPageBreak/>
        <w:t xml:space="preserve">Assunto: </w:t>
      </w:r>
      <w:r w:rsidRPr="007E67A8">
        <w:rPr>
          <w:i/>
          <w:sz w:val="24"/>
          <w:szCs w:val="24"/>
        </w:rPr>
        <w:t>Solicitando ao Senhor Prefeito, abertura de uma rua existente, conforme projeto aprovado em 07/11/1984 processo nº 4834/84, abertura na Rua Embaú  Bairro Jardim Marcelo - CEP: 08592-605.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598/2020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Luiz Otávio da Silva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abertura de uma rua existente, conforme projeto aprovado em 07/11/1984, abertura na Rua Massaguaçú travessa com a Rua Igrapiúna.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599/2020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Roberto Carlos do Nascimento Tito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seja realizado o Serviço de Tapa Buraco em toda extensão da Estrada do Ribeiro se estendendo até a Estrada José Sgobin no Bairro Jardim Lucinda.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600/2020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Roberto Carlos do Nascimento Tito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que seja realizado o Serviço de Manutenção, Cascalhamento e Pavimentação nas Ruas Esmeralda e Iacre no Bairro Nossa Senhora das Graças.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601/2020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Roberto Carlos do Nascimento Tito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substituição das lâmpadas queimadas em postes de iluminação pública, localizado nos Bairros Jardim Lucinda I e Lucinda II.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602/2020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Adriana Aparecida Félix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serviço de poda de árvore na Rua  São Marcos, próximo ao número 40, Vila Japão.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603/2020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Adriana Aparecida Félix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a identificação e colocação de abrigo na parada de ônibus localizada na Rua dos Comerciários altura do  nº 335  - Jardim Itaquá.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</w:p>
    <w:p w:rsidR="00B30214" w:rsidRPr="007E67A8" w:rsidRDefault="00B30214" w:rsidP="007E67A8">
      <w:pPr>
        <w:jc w:val="both"/>
        <w:rPr>
          <w:b/>
          <w:sz w:val="24"/>
          <w:szCs w:val="24"/>
        </w:rPr>
      </w:pPr>
      <w:r w:rsidRPr="007E67A8">
        <w:rPr>
          <w:b/>
          <w:sz w:val="24"/>
          <w:szCs w:val="24"/>
        </w:rPr>
        <w:t>Indicação Nº 604/2020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Autoria: </w:t>
      </w:r>
      <w:r w:rsidRPr="007E67A8">
        <w:rPr>
          <w:i/>
          <w:sz w:val="24"/>
          <w:szCs w:val="24"/>
        </w:rPr>
        <w:t>Elio de Araújo</w:t>
      </w:r>
    </w:p>
    <w:p w:rsidR="00B30214" w:rsidRPr="007E67A8" w:rsidRDefault="00B30214" w:rsidP="007E67A8">
      <w:pPr>
        <w:jc w:val="both"/>
        <w:rPr>
          <w:i/>
          <w:sz w:val="24"/>
          <w:szCs w:val="24"/>
        </w:rPr>
      </w:pPr>
      <w:r w:rsidRPr="007E67A8">
        <w:rPr>
          <w:b/>
          <w:sz w:val="24"/>
          <w:szCs w:val="24"/>
        </w:rPr>
        <w:t xml:space="preserve">Assunto: </w:t>
      </w:r>
      <w:r w:rsidRPr="007E67A8">
        <w:rPr>
          <w:i/>
          <w:sz w:val="24"/>
          <w:szCs w:val="24"/>
        </w:rPr>
        <w:t>Solicitando ao Senhor Prefeito, providências junto à Secretaria Municipal de Transportes para que sejam realizados serviços de implantação de sinalização de solo, assim como placas de “PARE”, no cruzamento da Estrada Viradouro com a Estrada do Cuiabá, no Bairro Chácara Cuiabá, neste Município.</w:t>
      </w:r>
    </w:p>
    <w:sectPr w:rsidR="00B30214" w:rsidRPr="007E67A8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6C" w:rsidRDefault="00571D6C" w:rsidP="00AA0EAF">
      <w:r>
        <w:separator/>
      </w:r>
    </w:p>
  </w:endnote>
  <w:endnote w:type="continuationSeparator" w:id="1">
    <w:p w:rsidR="00571D6C" w:rsidRDefault="00571D6C" w:rsidP="00AA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6C" w:rsidRDefault="00571D6C" w:rsidP="00AA0EAF">
      <w:r>
        <w:separator/>
      </w:r>
    </w:p>
  </w:footnote>
  <w:footnote w:type="continuationSeparator" w:id="1">
    <w:p w:rsidR="00571D6C" w:rsidRDefault="00571D6C" w:rsidP="00AA0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407"/>
      <w:docPartObj>
        <w:docPartGallery w:val="Page Numbers (Top of Page)"/>
        <w:docPartUnique/>
      </w:docPartObj>
    </w:sdtPr>
    <w:sdtContent>
      <w:p w:rsidR="00AA0EAF" w:rsidRDefault="003A66FC">
        <w:pPr>
          <w:pStyle w:val="Cabealho"/>
          <w:jc w:val="right"/>
        </w:pPr>
        <w:fldSimple w:instr=" PAGE   \* MERGEFORMAT ">
          <w:r w:rsidR="00AA0734">
            <w:rPr>
              <w:noProof/>
            </w:rPr>
            <w:t>4</w:t>
          </w:r>
        </w:fldSimple>
      </w:p>
    </w:sdtContent>
  </w:sdt>
  <w:p w:rsidR="00AA0EAF" w:rsidRDefault="00AA0E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2056F"/>
    <w:rsid w:val="00042B56"/>
    <w:rsid w:val="000621BA"/>
    <w:rsid w:val="001915A3"/>
    <w:rsid w:val="001E03BA"/>
    <w:rsid w:val="00200CB7"/>
    <w:rsid w:val="00217F62"/>
    <w:rsid w:val="002F32F7"/>
    <w:rsid w:val="003464E3"/>
    <w:rsid w:val="003A66FC"/>
    <w:rsid w:val="00451A2C"/>
    <w:rsid w:val="00460E62"/>
    <w:rsid w:val="00531FD7"/>
    <w:rsid w:val="00571D6C"/>
    <w:rsid w:val="006452D1"/>
    <w:rsid w:val="006523FB"/>
    <w:rsid w:val="006758D2"/>
    <w:rsid w:val="007E67A8"/>
    <w:rsid w:val="008334ED"/>
    <w:rsid w:val="008D2077"/>
    <w:rsid w:val="008E55DD"/>
    <w:rsid w:val="009A0E47"/>
    <w:rsid w:val="009C4E4B"/>
    <w:rsid w:val="00A25A0C"/>
    <w:rsid w:val="00A36740"/>
    <w:rsid w:val="00A906D8"/>
    <w:rsid w:val="00AA0734"/>
    <w:rsid w:val="00AA0EAF"/>
    <w:rsid w:val="00AB5A74"/>
    <w:rsid w:val="00B219BB"/>
    <w:rsid w:val="00B30214"/>
    <w:rsid w:val="00B61CFF"/>
    <w:rsid w:val="00BC07FD"/>
    <w:rsid w:val="00C23825"/>
    <w:rsid w:val="00E54C71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A0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EAF"/>
  </w:style>
  <w:style w:type="paragraph" w:styleId="Rodap">
    <w:name w:val="footer"/>
    <w:basedOn w:val="Normal"/>
    <w:link w:val="RodapChar"/>
    <w:uiPriority w:val="99"/>
    <w:semiHidden/>
    <w:unhideWhenUsed/>
    <w:rsid w:val="00AA0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0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EA63-8145-4C75-8D56-9D481CFF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1549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27</cp:revision>
  <dcterms:created xsi:type="dcterms:W3CDTF">2015-07-02T20:38:00Z</dcterms:created>
  <dcterms:modified xsi:type="dcterms:W3CDTF">2020-06-17T17:17:00Z</dcterms:modified>
</cp:coreProperties>
</file>