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FD7" w:rsidRPr="00507AFF" w:rsidRDefault="00C144A5" w:rsidP="00507AFF">
      <w:pPr>
        <w:jc w:val="both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507AFF">
        <w:rPr>
          <w:b/>
          <w:sz w:val="24"/>
          <w:szCs w:val="24"/>
        </w:rPr>
        <w:t>Projetos em deliberação - 18ª Sessão Ordinária de 2020</w:t>
      </w:r>
    </w:p>
    <w:bookmarkEnd w:id="0"/>
    <w:bookmarkEnd w:id="1"/>
    <w:bookmarkEnd w:id="2"/>
    <w:bookmarkEnd w:id="3"/>
    <w:p w:rsidR="009A0E47" w:rsidRPr="00507AFF" w:rsidRDefault="009A0E47" w:rsidP="00507AFF">
      <w:pPr>
        <w:jc w:val="both"/>
        <w:rPr>
          <w:sz w:val="24"/>
          <w:szCs w:val="24"/>
        </w:rPr>
      </w:pPr>
    </w:p>
    <w:p w:rsidR="00C144A5" w:rsidRPr="007052B8" w:rsidRDefault="00C144A5" w:rsidP="00507A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2B8">
        <w:rPr>
          <w:rFonts w:ascii="Times New Roman" w:hAnsi="Times New Roman" w:cs="Times New Roman"/>
          <w:b/>
          <w:sz w:val="24"/>
          <w:szCs w:val="24"/>
        </w:rPr>
        <w:t>Projeto de Lei Nº 39/2020</w:t>
      </w:r>
      <w:r w:rsidR="003A6373">
        <w:rPr>
          <w:rFonts w:ascii="Times New Roman" w:hAnsi="Times New Roman" w:cs="Times New Roman"/>
          <w:b/>
          <w:sz w:val="24"/>
          <w:szCs w:val="24"/>
        </w:rPr>
        <w:t>.</w:t>
      </w:r>
    </w:p>
    <w:p w:rsidR="00C144A5" w:rsidRPr="007052B8" w:rsidRDefault="00C144A5" w:rsidP="00507A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2B8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7052B8">
        <w:rPr>
          <w:rFonts w:ascii="Times New Roman" w:hAnsi="Times New Roman" w:cs="Times New Roman"/>
          <w:i/>
          <w:sz w:val="24"/>
          <w:szCs w:val="24"/>
        </w:rPr>
        <w:t>Arnô Ribeiro Novaes</w:t>
      </w:r>
      <w:r w:rsidR="003A6373">
        <w:rPr>
          <w:rFonts w:ascii="Times New Roman" w:hAnsi="Times New Roman" w:cs="Times New Roman"/>
          <w:i/>
          <w:sz w:val="24"/>
          <w:szCs w:val="24"/>
        </w:rPr>
        <w:t>.</w:t>
      </w:r>
    </w:p>
    <w:p w:rsidR="00C144A5" w:rsidRDefault="00C144A5" w:rsidP="00507A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2B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7052B8">
        <w:rPr>
          <w:rFonts w:ascii="Times New Roman" w:hAnsi="Times New Roman" w:cs="Times New Roman"/>
          <w:i/>
          <w:sz w:val="24"/>
          <w:szCs w:val="24"/>
        </w:rPr>
        <w:t>Dispõe sobre denominação de Praça Pública no Bairro Jardim Serra Dourada e dá outras providências</w:t>
      </w:r>
      <w:r w:rsidR="004A3D43">
        <w:rPr>
          <w:rFonts w:ascii="Times New Roman" w:hAnsi="Times New Roman" w:cs="Times New Roman"/>
          <w:i/>
          <w:sz w:val="24"/>
          <w:szCs w:val="24"/>
        </w:rPr>
        <w:t>.</w:t>
      </w:r>
    </w:p>
    <w:p w:rsidR="004A3D43" w:rsidRPr="004A3D43" w:rsidRDefault="004A3D43" w:rsidP="00507AF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4" w:name="_GoBack"/>
      <w:bookmarkEnd w:id="4"/>
    </w:p>
    <w:p w:rsidR="00C144A5" w:rsidRPr="007052B8" w:rsidRDefault="00C144A5" w:rsidP="00507A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2B8">
        <w:rPr>
          <w:rFonts w:ascii="Times New Roman" w:hAnsi="Times New Roman" w:cs="Times New Roman"/>
          <w:b/>
          <w:sz w:val="24"/>
          <w:szCs w:val="24"/>
        </w:rPr>
        <w:t>Moção Nº 64/2020</w:t>
      </w:r>
      <w:r w:rsidR="003A6373">
        <w:rPr>
          <w:rFonts w:ascii="Times New Roman" w:hAnsi="Times New Roman" w:cs="Times New Roman"/>
          <w:b/>
          <w:sz w:val="24"/>
          <w:szCs w:val="24"/>
        </w:rPr>
        <w:t>.</w:t>
      </w:r>
    </w:p>
    <w:p w:rsidR="00C144A5" w:rsidRPr="007052B8" w:rsidRDefault="00C144A5" w:rsidP="00507A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2B8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7052B8">
        <w:rPr>
          <w:rFonts w:ascii="Times New Roman" w:hAnsi="Times New Roman" w:cs="Times New Roman"/>
          <w:i/>
          <w:sz w:val="24"/>
          <w:szCs w:val="24"/>
        </w:rPr>
        <w:t>Cesar Diniz de Souza</w:t>
      </w:r>
      <w:r w:rsidR="003A6373">
        <w:rPr>
          <w:rFonts w:ascii="Times New Roman" w:hAnsi="Times New Roman" w:cs="Times New Roman"/>
          <w:i/>
          <w:sz w:val="24"/>
          <w:szCs w:val="24"/>
        </w:rPr>
        <w:t>.</w:t>
      </w:r>
    </w:p>
    <w:p w:rsidR="00C144A5" w:rsidRPr="007052B8" w:rsidRDefault="00C144A5" w:rsidP="00507A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2B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7052B8">
        <w:rPr>
          <w:rFonts w:ascii="Times New Roman" w:hAnsi="Times New Roman" w:cs="Times New Roman"/>
          <w:i/>
          <w:sz w:val="24"/>
          <w:szCs w:val="24"/>
        </w:rPr>
        <w:t xml:space="preserve">Dispõe sobre aplausos e congratulações ao GCM Kleber da Silva Conceição (Kleber), pela determinação competência profissionalismo e que honra sua função em prestar serviço ao </w:t>
      </w:r>
      <w:r w:rsidR="000F379B" w:rsidRPr="007052B8">
        <w:rPr>
          <w:rFonts w:ascii="Times New Roman" w:hAnsi="Times New Roman" w:cs="Times New Roman"/>
          <w:i/>
          <w:sz w:val="24"/>
          <w:szCs w:val="24"/>
        </w:rPr>
        <w:t>M</w:t>
      </w:r>
      <w:r w:rsidRPr="007052B8">
        <w:rPr>
          <w:rFonts w:ascii="Times New Roman" w:hAnsi="Times New Roman" w:cs="Times New Roman"/>
          <w:i/>
          <w:sz w:val="24"/>
          <w:szCs w:val="24"/>
        </w:rPr>
        <w:t>unicípio de Itaquaquecetuba.</w:t>
      </w:r>
    </w:p>
    <w:p w:rsidR="00C144A5" w:rsidRPr="007052B8" w:rsidRDefault="00C144A5" w:rsidP="00507AF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44A5" w:rsidRPr="007052B8" w:rsidRDefault="00C144A5" w:rsidP="00507A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2B8">
        <w:rPr>
          <w:rFonts w:ascii="Times New Roman" w:hAnsi="Times New Roman" w:cs="Times New Roman"/>
          <w:b/>
          <w:sz w:val="24"/>
          <w:szCs w:val="24"/>
        </w:rPr>
        <w:t>Moção Nº 65/2020</w:t>
      </w:r>
      <w:r w:rsidR="003A6373">
        <w:rPr>
          <w:rFonts w:ascii="Times New Roman" w:hAnsi="Times New Roman" w:cs="Times New Roman"/>
          <w:b/>
          <w:sz w:val="24"/>
          <w:szCs w:val="24"/>
        </w:rPr>
        <w:t>.</w:t>
      </w:r>
    </w:p>
    <w:p w:rsidR="00C144A5" w:rsidRPr="007052B8" w:rsidRDefault="00C144A5" w:rsidP="00507A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2B8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7052B8">
        <w:rPr>
          <w:rFonts w:ascii="Times New Roman" w:hAnsi="Times New Roman" w:cs="Times New Roman"/>
          <w:i/>
          <w:sz w:val="24"/>
          <w:szCs w:val="24"/>
        </w:rPr>
        <w:t>Cesar Diniz de Souza</w:t>
      </w:r>
      <w:r w:rsidR="003A6373">
        <w:rPr>
          <w:rFonts w:ascii="Times New Roman" w:hAnsi="Times New Roman" w:cs="Times New Roman"/>
          <w:i/>
          <w:sz w:val="24"/>
          <w:szCs w:val="24"/>
        </w:rPr>
        <w:t>.</w:t>
      </w:r>
    </w:p>
    <w:p w:rsidR="00C144A5" w:rsidRPr="007052B8" w:rsidRDefault="00C144A5" w:rsidP="00507A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2B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7052B8">
        <w:rPr>
          <w:rFonts w:ascii="Times New Roman" w:hAnsi="Times New Roman" w:cs="Times New Roman"/>
          <w:i/>
          <w:sz w:val="24"/>
          <w:szCs w:val="24"/>
        </w:rPr>
        <w:t xml:space="preserve">Dispõe sobre aplausos e congratulações ao Sr. Cristiano Ramalho </w:t>
      </w:r>
      <w:proofErr w:type="spellStart"/>
      <w:r w:rsidRPr="007052B8">
        <w:rPr>
          <w:rFonts w:ascii="Times New Roman" w:hAnsi="Times New Roman" w:cs="Times New Roman"/>
          <w:i/>
          <w:sz w:val="24"/>
          <w:szCs w:val="24"/>
        </w:rPr>
        <w:t>Ishibashi</w:t>
      </w:r>
      <w:proofErr w:type="spellEnd"/>
      <w:r w:rsidRPr="007052B8">
        <w:rPr>
          <w:rFonts w:ascii="Times New Roman" w:hAnsi="Times New Roman" w:cs="Times New Roman"/>
          <w:i/>
          <w:sz w:val="24"/>
          <w:szCs w:val="24"/>
        </w:rPr>
        <w:t xml:space="preserve"> de Souza, por ter sido o mentor do JIU JITSU no </w:t>
      </w:r>
      <w:r w:rsidR="009728F1" w:rsidRPr="007052B8">
        <w:rPr>
          <w:rFonts w:ascii="Times New Roman" w:hAnsi="Times New Roman" w:cs="Times New Roman"/>
          <w:i/>
          <w:sz w:val="24"/>
          <w:szCs w:val="24"/>
        </w:rPr>
        <w:t>M</w:t>
      </w:r>
      <w:r w:rsidRPr="007052B8">
        <w:rPr>
          <w:rFonts w:ascii="Times New Roman" w:hAnsi="Times New Roman" w:cs="Times New Roman"/>
          <w:i/>
          <w:sz w:val="24"/>
          <w:szCs w:val="24"/>
        </w:rPr>
        <w:t>unicípio de Itaquaquecetuba.</w:t>
      </w:r>
    </w:p>
    <w:p w:rsidR="00C144A5" w:rsidRPr="007052B8" w:rsidRDefault="00C144A5" w:rsidP="00507AF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44A5" w:rsidRPr="007052B8" w:rsidRDefault="00C144A5" w:rsidP="00507A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2B8">
        <w:rPr>
          <w:rFonts w:ascii="Times New Roman" w:hAnsi="Times New Roman" w:cs="Times New Roman"/>
          <w:b/>
          <w:sz w:val="24"/>
          <w:szCs w:val="24"/>
        </w:rPr>
        <w:t>Moção Nº 66/2020</w:t>
      </w:r>
      <w:r w:rsidR="003A6373">
        <w:rPr>
          <w:rFonts w:ascii="Times New Roman" w:hAnsi="Times New Roman" w:cs="Times New Roman"/>
          <w:b/>
          <w:sz w:val="24"/>
          <w:szCs w:val="24"/>
        </w:rPr>
        <w:t>.</w:t>
      </w:r>
    </w:p>
    <w:p w:rsidR="00C144A5" w:rsidRPr="007052B8" w:rsidRDefault="00C144A5" w:rsidP="00507A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2B8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7052B8">
        <w:rPr>
          <w:rFonts w:ascii="Times New Roman" w:hAnsi="Times New Roman" w:cs="Times New Roman"/>
          <w:i/>
          <w:sz w:val="24"/>
          <w:szCs w:val="24"/>
        </w:rPr>
        <w:t>Adriana Aparecida Félix</w:t>
      </w:r>
      <w:r w:rsidR="003A6373">
        <w:rPr>
          <w:rFonts w:ascii="Times New Roman" w:hAnsi="Times New Roman" w:cs="Times New Roman"/>
          <w:i/>
          <w:sz w:val="24"/>
          <w:szCs w:val="24"/>
        </w:rPr>
        <w:t>.</w:t>
      </w:r>
    </w:p>
    <w:p w:rsidR="00C144A5" w:rsidRPr="007052B8" w:rsidRDefault="00C144A5" w:rsidP="00507A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2B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7052B8">
        <w:rPr>
          <w:rFonts w:ascii="Times New Roman" w:hAnsi="Times New Roman" w:cs="Times New Roman"/>
          <w:i/>
          <w:sz w:val="24"/>
          <w:szCs w:val="24"/>
        </w:rPr>
        <w:t xml:space="preserve">Dispõe sobre MOÇÃO DE </w:t>
      </w:r>
      <w:r w:rsidR="009728F1" w:rsidRPr="007052B8">
        <w:rPr>
          <w:rFonts w:ascii="Times New Roman" w:hAnsi="Times New Roman" w:cs="Times New Roman"/>
          <w:i/>
          <w:sz w:val="24"/>
          <w:szCs w:val="24"/>
        </w:rPr>
        <w:t>APLAUSOS aos</w:t>
      </w:r>
      <w:r w:rsidRPr="007052B8">
        <w:rPr>
          <w:rFonts w:ascii="Times New Roman" w:hAnsi="Times New Roman" w:cs="Times New Roman"/>
          <w:i/>
          <w:sz w:val="24"/>
          <w:szCs w:val="24"/>
        </w:rPr>
        <w:t xml:space="preserve"> Agentes Comunitários de Saúde e Agentes de Combate </w:t>
      </w:r>
      <w:r w:rsidR="0053311B" w:rsidRPr="007052B8">
        <w:rPr>
          <w:rFonts w:ascii="Times New Roman" w:hAnsi="Times New Roman" w:cs="Times New Roman"/>
          <w:i/>
          <w:sz w:val="24"/>
          <w:szCs w:val="24"/>
        </w:rPr>
        <w:t>a Endemias</w:t>
      </w:r>
      <w:r w:rsidRPr="007052B8">
        <w:rPr>
          <w:rFonts w:ascii="Times New Roman" w:hAnsi="Times New Roman" w:cs="Times New Roman"/>
          <w:i/>
          <w:sz w:val="24"/>
          <w:szCs w:val="24"/>
        </w:rPr>
        <w:t xml:space="preserve"> do Município de Itaquaquecetuba.</w:t>
      </w:r>
    </w:p>
    <w:p w:rsidR="00C144A5" w:rsidRPr="007052B8" w:rsidRDefault="00C144A5" w:rsidP="00507AF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44A5" w:rsidRPr="007052B8" w:rsidRDefault="00C144A5" w:rsidP="00507A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2B8">
        <w:rPr>
          <w:rFonts w:ascii="Times New Roman" w:hAnsi="Times New Roman" w:cs="Times New Roman"/>
          <w:b/>
          <w:sz w:val="24"/>
          <w:szCs w:val="24"/>
        </w:rPr>
        <w:t>Moção Nº 68/2020</w:t>
      </w:r>
      <w:r w:rsidR="003A6373">
        <w:rPr>
          <w:rFonts w:ascii="Times New Roman" w:hAnsi="Times New Roman" w:cs="Times New Roman"/>
          <w:b/>
          <w:sz w:val="24"/>
          <w:szCs w:val="24"/>
        </w:rPr>
        <w:t>.</w:t>
      </w:r>
    </w:p>
    <w:p w:rsidR="00C144A5" w:rsidRPr="007052B8" w:rsidRDefault="00C144A5" w:rsidP="00507A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2B8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7052B8">
        <w:rPr>
          <w:rFonts w:ascii="Times New Roman" w:hAnsi="Times New Roman" w:cs="Times New Roman"/>
          <w:i/>
          <w:sz w:val="24"/>
          <w:szCs w:val="24"/>
        </w:rPr>
        <w:t>Elio de Araújo</w:t>
      </w:r>
      <w:r w:rsidR="003A6373">
        <w:rPr>
          <w:rFonts w:ascii="Times New Roman" w:hAnsi="Times New Roman" w:cs="Times New Roman"/>
          <w:i/>
          <w:sz w:val="24"/>
          <w:szCs w:val="24"/>
        </w:rPr>
        <w:t>.</w:t>
      </w:r>
    </w:p>
    <w:p w:rsidR="00C144A5" w:rsidRPr="007052B8" w:rsidRDefault="00C144A5" w:rsidP="00507A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2B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7052B8">
        <w:rPr>
          <w:rFonts w:ascii="Times New Roman" w:hAnsi="Times New Roman" w:cs="Times New Roman"/>
          <w:i/>
          <w:sz w:val="24"/>
          <w:szCs w:val="24"/>
        </w:rPr>
        <w:t xml:space="preserve">Dispõe sobre votos de aplausos e congratulações aos </w:t>
      </w:r>
      <w:r w:rsidR="000264D0" w:rsidRPr="007052B8">
        <w:rPr>
          <w:rFonts w:ascii="Times New Roman" w:hAnsi="Times New Roman" w:cs="Times New Roman"/>
          <w:i/>
          <w:sz w:val="24"/>
          <w:szCs w:val="24"/>
        </w:rPr>
        <w:t>P</w:t>
      </w:r>
      <w:r w:rsidRPr="007052B8">
        <w:rPr>
          <w:rFonts w:ascii="Times New Roman" w:hAnsi="Times New Roman" w:cs="Times New Roman"/>
          <w:i/>
          <w:sz w:val="24"/>
          <w:szCs w:val="24"/>
        </w:rPr>
        <w:t xml:space="preserve">oliciais </w:t>
      </w:r>
      <w:r w:rsidR="000264D0" w:rsidRPr="007052B8">
        <w:rPr>
          <w:rFonts w:ascii="Times New Roman" w:hAnsi="Times New Roman" w:cs="Times New Roman"/>
          <w:i/>
          <w:sz w:val="24"/>
          <w:szCs w:val="24"/>
        </w:rPr>
        <w:t>M</w:t>
      </w:r>
      <w:r w:rsidRPr="007052B8">
        <w:rPr>
          <w:rFonts w:ascii="Times New Roman" w:hAnsi="Times New Roman" w:cs="Times New Roman"/>
          <w:i/>
          <w:sz w:val="24"/>
          <w:szCs w:val="24"/>
        </w:rPr>
        <w:t xml:space="preserve">ilitares 1° </w:t>
      </w:r>
      <w:proofErr w:type="spellStart"/>
      <w:r w:rsidRPr="007052B8">
        <w:rPr>
          <w:rFonts w:ascii="Times New Roman" w:hAnsi="Times New Roman" w:cs="Times New Roman"/>
          <w:i/>
          <w:sz w:val="24"/>
          <w:szCs w:val="24"/>
        </w:rPr>
        <w:t>Sgt</w:t>
      </w:r>
      <w:proofErr w:type="spellEnd"/>
      <w:r w:rsidRPr="007052B8">
        <w:rPr>
          <w:rFonts w:ascii="Times New Roman" w:hAnsi="Times New Roman" w:cs="Times New Roman"/>
          <w:i/>
          <w:sz w:val="24"/>
          <w:szCs w:val="24"/>
        </w:rPr>
        <w:t xml:space="preserve"> Roberto Carlos de Souza Reis RE 892465-1, </w:t>
      </w:r>
      <w:proofErr w:type="spellStart"/>
      <w:r w:rsidRPr="007052B8">
        <w:rPr>
          <w:rFonts w:ascii="Times New Roman" w:hAnsi="Times New Roman" w:cs="Times New Roman"/>
          <w:i/>
          <w:sz w:val="24"/>
          <w:szCs w:val="24"/>
        </w:rPr>
        <w:t>Cb</w:t>
      </w:r>
      <w:proofErr w:type="spellEnd"/>
      <w:r w:rsidRPr="007052B8">
        <w:rPr>
          <w:rFonts w:ascii="Times New Roman" w:hAnsi="Times New Roman" w:cs="Times New Roman"/>
          <w:i/>
          <w:sz w:val="24"/>
          <w:szCs w:val="24"/>
        </w:rPr>
        <w:t xml:space="preserve"> Rogério Bernardes da Silva RE 124935-5, </w:t>
      </w:r>
      <w:proofErr w:type="spellStart"/>
      <w:r w:rsidRPr="007052B8">
        <w:rPr>
          <w:rFonts w:ascii="Times New Roman" w:hAnsi="Times New Roman" w:cs="Times New Roman"/>
          <w:i/>
          <w:sz w:val="24"/>
          <w:szCs w:val="24"/>
        </w:rPr>
        <w:t>Cb</w:t>
      </w:r>
      <w:proofErr w:type="spellEnd"/>
      <w:r w:rsidRPr="007052B8">
        <w:rPr>
          <w:rFonts w:ascii="Times New Roman" w:hAnsi="Times New Roman" w:cs="Times New Roman"/>
          <w:i/>
          <w:sz w:val="24"/>
          <w:szCs w:val="24"/>
        </w:rPr>
        <w:t xml:space="preserve"> Ricardo Bezerra de Souza RE 130869-6 e </w:t>
      </w:r>
      <w:proofErr w:type="spellStart"/>
      <w:r w:rsidRPr="007052B8">
        <w:rPr>
          <w:rFonts w:ascii="Times New Roman" w:hAnsi="Times New Roman" w:cs="Times New Roman"/>
          <w:i/>
          <w:sz w:val="24"/>
          <w:szCs w:val="24"/>
        </w:rPr>
        <w:t>Sd</w:t>
      </w:r>
      <w:proofErr w:type="spellEnd"/>
      <w:r w:rsidRPr="007052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52B8">
        <w:rPr>
          <w:rFonts w:ascii="Times New Roman" w:hAnsi="Times New Roman" w:cs="Times New Roman"/>
          <w:i/>
          <w:sz w:val="24"/>
          <w:szCs w:val="24"/>
        </w:rPr>
        <w:t>Jhonatan</w:t>
      </w:r>
      <w:proofErr w:type="spellEnd"/>
      <w:r w:rsidRPr="007052B8">
        <w:rPr>
          <w:rFonts w:ascii="Times New Roman" w:hAnsi="Times New Roman" w:cs="Times New Roman"/>
          <w:i/>
          <w:sz w:val="24"/>
          <w:szCs w:val="24"/>
        </w:rPr>
        <w:t xml:space="preserve"> Silva Vasconcelos RE 132252-4, do 35º BPM/M de Itaquaquecetuba</w:t>
      </w:r>
    </w:p>
    <w:p w:rsidR="00C144A5" w:rsidRPr="007052B8" w:rsidRDefault="00C144A5" w:rsidP="00507AF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44A5" w:rsidRPr="007052B8" w:rsidRDefault="00C144A5" w:rsidP="00507A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2B8">
        <w:rPr>
          <w:rFonts w:ascii="Times New Roman" w:hAnsi="Times New Roman" w:cs="Times New Roman"/>
          <w:b/>
          <w:sz w:val="24"/>
          <w:szCs w:val="24"/>
        </w:rPr>
        <w:t>Moção Nº 69/2020</w:t>
      </w:r>
      <w:r w:rsidR="003A6373">
        <w:rPr>
          <w:rFonts w:ascii="Times New Roman" w:hAnsi="Times New Roman" w:cs="Times New Roman"/>
          <w:b/>
          <w:sz w:val="24"/>
          <w:szCs w:val="24"/>
        </w:rPr>
        <w:t>.</w:t>
      </w:r>
    </w:p>
    <w:p w:rsidR="00C144A5" w:rsidRPr="007052B8" w:rsidRDefault="00C144A5" w:rsidP="00507A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2B8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7052B8">
        <w:rPr>
          <w:rFonts w:ascii="Times New Roman" w:hAnsi="Times New Roman" w:cs="Times New Roman"/>
          <w:i/>
          <w:sz w:val="24"/>
          <w:szCs w:val="24"/>
        </w:rPr>
        <w:t>David Ribeiro da Silva</w:t>
      </w:r>
      <w:r w:rsidR="003A6373">
        <w:rPr>
          <w:rFonts w:ascii="Times New Roman" w:hAnsi="Times New Roman" w:cs="Times New Roman"/>
          <w:i/>
          <w:sz w:val="24"/>
          <w:szCs w:val="24"/>
        </w:rPr>
        <w:t>.</w:t>
      </w:r>
    </w:p>
    <w:p w:rsidR="00C144A5" w:rsidRPr="007052B8" w:rsidRDefault="00C144A5" w:rsidP="00507A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2B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7052B8">
        <w:rPr>
          <w:rFonts w:ascii="Times New Roman" w:hAnsi="Times New Roman" w:cs="Times New Roman"/>
          <w:i/>
          <w:sz w:val="24"/>
          <w:szCs w:val="24"/>
        </w:rPr>
        <w:t xml:space="preserve">Dispõe sobre aplausos e congratulações ao Presidente da Associação Frente de Luta pela Moradia de Itaquaquecetuba, Jefferson Vasconcellos Curcio, pelo grande e digno trabalho, viabilizando a busca pela moradia social em nosso </w:t>
      </w:r>
      <w:r w:rsidR="00086DF7" w:rsidRPr="007052B8">
        <w:rPr>
          <w:rFonts w:ascii="Times New Roman" w:hAnsi="Times New Roman" w:cs="Times New Roman"/>
          <w:i/>
          <w:sz w:val="24"/>
          <w:szCs w:val="24"/>
        </w:rPr>
        <w:t>M</w:t>
      </w:r>
      <w:r w:rsidRPr="007052B8">
        <w:rPr>
          <w:rFonts w:ascii="Times New Roman" w:hAnsi="Times New Roman" w:cs="Times New Roman"/>
          <w:i/>
          <w:sz w:val="24"/>
          <w:szCs w:val="24"/>
        </w:rPr>
        <w:t>unicípio.</w:t>
      </w:r>
    </w:p>
    <w:p w:rsidR="00C144A5" w:rsidRPr="007052B8" w:rsidRDefault="00C144A5" w:rsidP="00507AF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44A5" w:rsidRPr="007052B8" w:rsidRDefault="00C144A5" w:rsidP="00507A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2B8">
        <w:rPr>
          <w:rFonts w:ascii="Times New Roman" w:hAnsi="Times New Roman" w:cs="Times New Roman"/>
          <w:b/>
          <w:sz w:val="24"/>
          <w:szCs w:val="24"/>
        </w:rPr>
        <w:t>Moção Nº 70/2020</w:t>
      </w:r>
      <w:r w:rsidR="003A6373">
        <w:rPr>
          <w:rFonts w:ascii="Times New Roman" w:hAnsi="Times New Roman" w:cs="Times New Roman"/>
          <w:b/>
          <w:sz w:val="24"/>
          <w:szCs w:val="24"/>
        </w:rPr>
        <w:t>.</w:t>
      </w:r>
    </w:p>
    <w:p w:rsidR="00C144A5" w:rsidRPr="007052B8" w:rsidRDefault="00C144A5" w:rsidP="00507A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2B8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7052B8">
        <w:rPr>
          <w:rFonts w:ascii="Times New Roman" w:hAnsi="Times New Roman" w:cs="Times New Roman"/>
          <w:i/>
          <w:sz w:val="24"/>
          <w:szCs w:val="24"/>
        </w:rPr>
        <w:t>David Ribeiro da Silva</w:t>
      </w:r>
      <w:r w:rsidR="003A6373">
        <w:rPr>
          <w:rFonts w:ascii="Times New Roman" w:hAnsi="Times New Roman" w:cs="Times New Roman"/>
          <w:i/>
          <w:sz w:val="24"/>
          <w:szCs w:val="24"/>
        </w:rPr>
        <w:t>.</w:t>
      </w:r>
    </w:p>
    <w:p w:rsidR="00C144A5" w:rsidRPr="007052B8" w:rsidRDefault="00C144A5" w:rsidP="00507A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2B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7052B8">
        <w:rPr>
          <w:rFonts w:ascii="Times New Roman" w:hAnsi="Times New Roman" w:cs="Times New Roman"/>
          <w:i/>
          <w:sz w:val="24"/>
          <w:szCs w:val="24"/>
        </w:rPr>
        <w:t xml:space="preserve">“Dispõe sobre aplausos e congratulações a BR </w:t>
      </w:r>
      <w:proofErr w:type="spellStart"/>
      <w:r w:rsidRPr="007052B8">
        <w:rPr>
          <w:rFonts w:ascii="Times New Roman" w:hAnsi="Times New Roman" w:cs="Times New Roman"/>
          <w:i/>
          <w:sz w:val="24"/>
          <w:szCs w:val="24"/>
        </w:rPr>
        <w:t>Transpetro</w:t>
      </w:r>
      <w:proofErr w:type="spellEnd"/>
      <w:r w:rsidRPr="007052B8">
        <w:rPr>
          <w:rFonts w:ascii="Times New Roman" w:hAnsi="Times New Roman" w:cs="Times New Roman"/>
          <w:i/>
          <w:sz w:val="24"/>
          <w:szCs w:val="24"/>
        </w:rPr>
        <w:t xml:space="preserve"> que fez doação de 992 toneladas de alimentos em São Paulo”</w:t>
      </w:r>
    </w:p>
    <w:p w:rsidR="00C144A5" w:rsidRPr="007052B8" w:rsidRDefault="00C144A5" w:rsidP="00507AF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44A5" w:rsidRPr="007052B8" w:rsidRDefault="00C144A5" w:rsidP="00507A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2B8">
        <w:rPr>
          <w:rFonts w:ascii="Times New Roman" w:hAnsi="Times New Roman" w:cs="Times New Roman"/>
          <w:b/>
          <w:sz w:val="24"/>
          <w:szCs w:val="24"/>
        </w:rPr>
        <w:t>Moção Nº 71/2020</w:t>
      </w:r>
      <w:r w:rsidR="003A6373">
        <w:rPr>
          <w:rFonts w:ascii="Times New Roman" w:hAnsi="Times New Roman" w:cs="Times New Roman"/>
          <w:b/>
          <w:sz w:val="24"/>
          <w:szCs w:val="24"/>
        </w:rPr>
        <w:t>.</w:t>
      </w:r>
    </w:p>
    <w:p w:rsidR="00C144A5" w:rsidRPr="007052B8" w:rsidRDefault="00C144A5" w:rsidP="00507A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2B8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7052B8">
        <w:rPr>
          <w:rFonts w:ascii="Times New Roman" w:hAnsi="Times New Roman" w:cs="Times New Roman"/>
          <w:i/>
          <w:sz w:val="24"/>
          <w:szCs w:val="24"/>
        </w:rPr>
        <w:t>Adriana Aparecida Félix</w:t>
      </w:r>
      <w:r w:rsidR="003A6373">
        <w:rPr>
          <w:rFonts w:ascii="Times New Roman" w:hAnsi="Times New Roman" w:cs="Times New Roman"/>
          <w:i/>
          <w:sz w:val="24"/>
          <w:szCs w:val="24"/>
        </w:rPr>
        <w:t>.</w:t>
      </w:r>
    </w:p>
    <w:p w:rsidR="006452D1" w:rsidRPr="007052B8" w:rsidRDefault="00C144A5" w:rsidP="00507AFF">
      <w:pPr>
        <w:jc w:val="both"/>
        <w:rPr>
          <w:rFonts w:ascii="Times New Roman" w:hAnsi="Times New Roman" w:cs="Times New Roman"/>
          <w:sz w:val="24"/>
          <w:szCs w:val="24"/>
        </w:rPr>
      </w:pPr>
      <w:r w:rsidRPr="007052B8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7052B8">
        <w:rPr>
          <w:rFonts w:ascii="Times New Roman" w:hAnsi="Times New Roman" w:cs="Times New Roman"/>
          <w:i/>
          <w:sz w:val="24"/>
          <w:szCs w:val="24"/>
        </w:rPr>
        <w:t xml:space="preserve">Dispõe sobre votos de APELO deste Legislativo ao Excelentíssimo Deputado Federal - Senhor Marcio Luiz </w:t>
      </w:r>
      <w:proofErr w:type="spellStart"/>
      <w:r w:rsidRPr="007052B8">
        <w:rPr>
          <w:rFonts w:ascii="Times New Roman" w:hAnsi="Times New Roman" w:cs="Times New Roman"/>
          <w:i/>
          <w:sz w:val="24"/>
          <w:szCs w:val="24"/>
        </w:rPr>
        <w:t>Alvino</w:t>
      </w:r>
      <w:proofErr w:type="spellEnd"/>
      <w:r w:rsidRPr="007052B8">
        <w:rPr>
          <w:rFonts w:ascii="Times New Roman" w:hAnsi="Times New Roman" w:cs="Times New Roman"/>
          <w:i/>
          <w:sz w:val="24"/>
          <w:szCs w:val="24"/>
        </w:rPr>
        <w:t>, solicitando empenho na apreciação das propostas legislativas visando manter o Fundo de Manutenção e Desenvolvimento da Educação Básica e de Valorização dos Profissionais da Educação-FUNDEB.</w:t>
      </w:r>
    </w:p>
    <w:sectPr w:rsidR="006452D1" w:rsidRPr="007052B8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0264D0"/>
    <w:rsid w:val="00086DF7"/>
    <w:rsid w:val="000F379B"/>
    <w:rsid w:val="001915A3"/>
    <w:rsid w:val="001E03BA"/>
    <w:rsid w:val="00200CB7"/>
    <w:rsid w:val="00217F62"/>
    <w:rsid w:val="002F32F7"/>
    <w:rsid w:val="003464E3"/>
    <w:rsid w:val="003A6373"/>
    <w:rsid w:val="00460E62"/>
    <w:rsid w:val="004A3D43"/>
    <w:rsid w:val="00507AFF"/>
    <w:rsid w:val="00531FD7"/>
    <w:rsid w:val="0053311B"/>
    <w:rsid w:val="006452D1"/>
    <w:rsid w:val="006523FB"/>
    <w:rsid w:val="006758D2"/>
    <w:rsid w:val="007052B8"/>
    <w:rsid w:val="008334ED"/>
    <w:rsid w:val="008E55DD"/>
    <w:rsid w:val="0091096B"/>
    <w:rsid w:val="009728F1"/>
    <w:rsid w:val="009A0E47"/>
    <w:rsid w:val="00A25A0C"/>
    <w:rsid w:val="00A906D8"/>
    <w:rsid w:val="00AB5A74"/>
    <w:rsid w:val="00B61CFF"/>
    <w:rsid w:val="00BC07FD"/>
    <w:rsid w:val="00C144A5"/>
    <w:rsid w:val="00C23825"/>
    <w:rsid w:val="00E26E73"/>
    <w:rsid w:val="00E35016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94C8"/>
  <w15:docId w15:val="{1AA0820C-1D74-462A-A77E-41609745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Sala de Som</cp:lastModifiedBy>
  <cp:revision>26</cp:revision>
  <cp:lastPrinted>2020-06-30T13:14:00Z</cp:lastPrinted>
  <dcterms:created xsi:type="dcterms:W3CDTF">2015-07-02T20:38:00Z</dcterms:created>
  <dcterms:modified xsi:type="dcterms:W3CDTF">2020-06-30T15:31:00Z</dcterms:modified>
</cp:coreProperties>
</file>