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A" w:rsidRDefault="00FC664A" w:rsidP="00FC664A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Correspondências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- 19ª Sessão Ordinária de 2020</w:t>
      </w:r>
    </w:p>
    <w:bookmarkEnd w:id="0"/>
    <w:bookmarkEnd w:id="1"/>
    <w:bookmarkEnd w:id="2"/>
    <w:bookmarkEnd w:id="3"/>
    <w:p w:rsidR="00FC664A" w:rsidRDefault="00FC664A" w:rsidP="00FC664A">
      <w:pPr>
        <w:jc w:val="both"/>
      </w:pPr>
      <w:r>
        <w:rPr>
          <w:b/>
        </w:rPr>
        <w:t>Correspondência Recebida Nº 81/2020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r>
        <w:rPr>
          <w:i/>
        </w:rPr>
        <w:t>Secretaria de Desenvolvimento Regional</w:t>
      </w:r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159/2020/DSP, referente ao Requerimento nº 50/2020 de autoria do Vereador David Ribeiro da Silva.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82/2020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87/2020/DSP, referente ao Requerimento nº 64/2020 de autoria do Vereador David Ribeiro da Silva.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83/2020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87/2020/DSP, referente ao Requerimento nº 65/2020 de autoria da Vereadora Adriana Aparecida Félix.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84/2020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87/2020/DSP, referente ao Requerimento nº 66/2020 de autoria da Vereadora Adriana Aparecida Félix.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85/2020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91/2020/DSP, referente ao Requerimento nº 67/2020 de autoria da Vereadora Adriana Aparecida Félix.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86/2020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91/2020/DSP, referente ao Requerimento nº 68/2020 de autoria do Vereador João Batista Pereira de Souza.</w:t>
      </w:r>
    </w:p>
    <w:p w:rsidR="00FC664A" w:rsidRDefault="00FC664A" w:rsidP="00FC664A">
      <w:pPr>
        <w:jc w:val="both"/>
      </w:pPr>
      <w:r>
        <w:rPr>
          <w:b/>
        </w:rPr>
        <w:lastRenderedPageBreak/>
        <w:t>Correspondência Recebida Nº 87/2020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r>
        <w:rPr>
          <w:i/>
        </w:rPr>
        <w:t>Ministério da Economia</w:t>
      </w:r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143/2020/DSP, referente à Moção Verbal de autoria do Vereador Celso Heraldo dos Reis.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88/2020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r>
        <w:rPr>
          <w:i/>
        </w:rPr>
        <w:t xml:space="preserve">Hospital Santa Marcelina </w:t>
      </w:r>
      <w:proofErr w:type="spellStart"/>
      <w:r>
        <w:rPr>
          <w:i/>
        </w:rPr>
        <w:t>Itaquaquecetuba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192/2020/DSP, referente ao Requerimento nº 65/2020 de autoria da Vereadora Adriana Aparecida Félix.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89/2020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r>
        <w:rPr>
          <w:i/>
        </w:rPr>
        <w:t>Ministério do Desenvolvimento Regional</w:t>
      </w:r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169/2020/DSP, referente ao Requerimento nº 55/2020 de autoria do Vereador David Ribeiro da Silva.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90/2020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r>
        <w:rPr>
          <w:i/>
        </w:rPr>
        <w:t>Ministério Público do Estado de São Paulo</w:t>
      </w:r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>Encaminha recomendação do Ministério Público Eleitoral, Promotoria Eleitoral da 377ª Zona Eleitoral.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91/2020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Correspondência em resposta ao Ofício nº 98/2020/DSP, referente ao Projeto de Lei nº 39/2020 de autoria do Vereador </w:t>
      </w:r>
      <w:proofErr w:type="spellStart"/>
      <w:r>
        <w:rPr>
          <w:i/>
        </w:rPr>
        <w:t>Arnô</w:t>
      </w:r>
      <w:proofErr w:type="spellEnd"/>
      <w:r>
        <w:rPr>
          <w:i/>
        </w:rPr>
        <w:t xml:space="preserve"> Ribeiro Novaes.</w:t>
      </w:r>
    </w:p>
    <w:p w:rsidR="00FC664A" w:rsidRDefault="00FC664A" w:rsidP="00FC664A">
      <w:pPr>
        <w:jc w:val="both"/>
      </w:pPr>
    </w:p>
    <w:p w:rsidR="00FC664A" w:rsidRDefault="00FC664A" w:rsidP="00FC664A">
      <w:pPr>
        <w:jc w:val="both"/>
      </w:pPr>
      <w:r>
        <w:rPr>
          <w:b/>
        </w:rPr>
        <w:t>Correspondência Recebida Nº 92/2020</w:t>
      </w:r>
    </w:p>
    <w:p w:rsidR="00FC664A" w:rsidRDefault="00FC664A" w:rsidP="00FC664A">
      <w:pPr>
        <w:jc w:val="both"/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FC664A" w:rsidRDefault="00FC664A" w:rsidP="00FC664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Correspondência em resposta ao Ofício nº 99/2020/DSP, referente ao Requerimento Verbal, de autoria da Vereadora Adriana Aparecida Félix, que trata sobre o adicional de nível universitário dos Servidores Públicos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.</w:t>
      </w:r>
    </w:p>
    <w:p w:rsidR="00FC664A" w:rsidRDefault="00FC664A" w:rsidP="00FC664A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Correspondência Recebida Nº 93/2020</w:t>
      </w:r>
    </w:p>
    <w:p w:rsidR="00FC664A" w:rsidRDefault="00FC664A" w:rsidP="00FC664A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Autoria: </w:t>
      </w:r>
      <w:r>
        <w:rPr>
          <w:rFonts w:cstheme="minorHAnsi"/>
          <w:i/>
        </w:rPr>
        <w:t>Ministério da Cidadania.</w:t>
      </w:r>
    </w:p>
    <w:p w:rsidR="00FC664A" w:rsidRDefault="00FC664A" w:rsidP="00FC664A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Assunto: </w:t>
      </w:r>
      <w:r>
        <w:rPr>
          <w:rFonts w:cstheme="minorHAnsi"/>
          <w:i/>
        </w:rPr>
        <w:t>Correspondência em resposta ao Ofício nº 143/2020/DSP, referente à Moção Verbal de autoria do Vereador Celso Heraldo dos Reis.</w:t>
      </w:r>
      <w:bookmarkStart w:id="4" w:name="_GoBack"/>
      <w:bookmarkEnd w:id="4"/>
    </w:p>
    <w:p w:rsidR="00FC664A" w:rsidRDefault="00FC664A" w:rsidP="00FC664A">
      <w:pPr>
        <w:jc w:val="both"/>
        <w:rPr>
          <w:rFonts w:cstheme="minorHAnsi"/>
          <w:b/>
        </w:rPr>
      </w:pPr>
    </w:p>
    <w:p w:rsidR="00FC664A" w:rsidRDefault="00FC664A" w:rsidP="00FC664A">
      <w:pPr>
        <w:jc w:val="both"/>
        <w:rPr>
          <w:rFonts w:cstheme="minorHAnsi"/>
          <w:b/>
        </w:rPr>
      </w:pPr>
      <w:r>
        <w:rPr>
          <w:rFonts w:cstheme="minorHAnsi"/>
          <w:b/>
        </w:rPr>
        <w:t>Correspondência Recebida Nº 94/2020</w:t>
      </w:r>
    </w:p>
    <w:p w:rsidR="00FC664A" w:rsidRDefault="00FC664A" w:rsidP="00FC664A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Autoria: </w:t>
      </w:r>
      <w:proofErr w:type="spellStart"/>
      <w:r>
        <w:rPr>
          <w:rFonts w:cstheme="minorHAnsi"/>
          <w:i/>
        </w:rPr>
        <w:t>Mamoru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Nakashima</w:t>
      </w:r>
      <w:proofErr w:type="spellEnd"/>
    </w:p>
    <w:p w:rsidR="00FC664A" w:rsidRDefault="00FC664A" w:rsidP="00FC664A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Assunto: </w:t>
      </w:r>
      <w:r>
        <w:rPr>
          <w:rFonts w:cstheme="minorHAnsi"/>
          <w:i/>
        </w:rPr>
        <w:t>Correspondência em resposta a indicação nº 497/2020 de autoria do Vereador David Ribeiro da Silva.</w:t>
      </w:r>
    </w:p>
    <w:p w:rsidR="00FC664A" w:rsidRDefault="00FC664A" w:rsidP="00FC664A">
      <w:pPr>
        <w:jc w:val="both"/>
        <w:rPr>
          <w:rFonts w:cstheme="minorHAnsi"/>
          <w:i/>
        </w:rPr>
      </w:pPr>
    </w:p>
    <w:p w:rsidR="00FC664A" w:rsidRDefault="00FC664A" w:rsidP="00FC664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Correspondência Recebida Nº 95/2020. </w:t>
      </w:r>
    </w:p>
    <w:p w:rsidR="00FC664A" w:rsidRDefault="00FC664A" w:rsidP="00FC664A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Autoria: </w:t>
      </w:r>
      <w:proofErr w:type="spellStart"/>
      <w:r>
        <w:rPr>
          <w:rFonts w:cstheme="minorHAnsi"/>
          <w:i/>
        </w:rPr>
        <w:t>Mamoru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Nakashima</w:t>
      </w:r>
      <w:proofErr w:type="spellEnd"/>
    </w:p>
    <w:p w:rsidR="00FC664A" w:rsidRDefault="00FC664A" w:rsidP="00FC664A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Assunto: </w:t>
      </w:r>
      <w:r>
        <w:rPr>
          <w:rFonts w:cstheme="minorHAnsi"/>
          <w:i/>
        </w:rPr>
        <w:t xml:space="preserve">Correspondência em resposta a indicação nº 511/2020 de autoria da Vereadora Adriana Aparecida Félix. </w:t>
      </w:r>
    </w:p>
    <w:p w:rsidR="00FC664A" w:rsidRDefault="00FC664A" w:rsidP="00FC664A">
      <w:pPr>
        <w:jc w:val="both"/>
        <w:rPr>
          <w:rFonts w:cstheme="minorHAnsi"/>
          <w:i/>
        </w:rPr>
      </w:pPr>
    </w:p>
    <w:p w:rsidR="00FC664A" w:rsidRDefault="00FC664A" w:rsidP="00FC664A">
      <w:pPr>
        <w:jc w:val="both"/>
        <w:rPr>
          <w:rFonts w:cstheme="minorHAnsi"/>
        </w:rPr>
      </w:pPr>
      <w:r>
        <w:rPr>
          <w:rFonts w:cstheme="minorHAnsi"/>
          <w:i/>
        </w:rPr>
        <w:t xml:space="preserve">Ofício informando que a partir de 03/08/2020, parte integrante da Comissão de Defesa e dos Direitos da Mulher, em conformidade com a Resolução nº 02, de 01 de julho de 2020: </w:t>
      </w:r>
      <w:r w:rsidRPr="00131002">
        <w:rPr>
          <w:rFonts w:cstheme="minorHAnsi"/>
          <w:b/>
        </w:rPr>
        <w:t>Presidente</w:t>
      </w:r>
      <w:r w:rsidR="00131002">
        <w:rPr>
          <w:rFonts w:cstheme="minorHAnsi"/>
        </w:rPr>
        <w:t xml:space="preserve">: </w:t>
      </w:r>
      <w:r>
        <w:rPr>
          <w:rFonts w:cstheme="minorHAnsi"/>
        </w:rPr>
        <w:t xml:space="preserve">Vereadora Adriana Aparecida Félix, </w:t>
      </w:r>
      <w:r w:rsidRPr="00131002">
        <w:rPr>
          <w:rFonts w:cstheme="minorHAnsi"/>
          <w:b/>
        </w:rPr>
        <w:t>Membros</w:t>
      </w:r>
      <w:r w:rsidR="00131002">
        <w:rPr>
          <w:rFonts w:cstheme="minorHAnsi"/>
        </w:rPr>
        <w:t xml:space="preserve">: </w:t>
      </w:r>
      <w:r>
        <w:rPr>
          <w:rFonts w:cstheme="minorHAnsi"/>
        </w:rPr>
        <w:t>Vereadora Aparecida Barbosa da Silva Neves e</w:t>
      </w:r>
      <w:r w:rsidR="00131002">
        <w:rPr>
          <w:rFonts w:cstheme="minorHAnsi"/>
        </w:rPr>
        <w:t xml:space="preserve"> </w:t>
      </w:r>
      <w:r>
        <w:rPr>
          <w:rFonts w:cstheme="minorHAnsi"/>
        </w:rPr>
        <w:t>Vereadora Maria Aparecida Monteiro Rodrigues da Fonseca.</w:t>
      </w:r>
    </w:p>
    <w:p w:rsidR="00EF7CB7" w:rsidRPr="00FC664A" w:rsidRDefault="00EF7CB7" w:rsidP="00FC664A">
      <w:pPr>
        <w:rPr>
          <w:szCs w:val="24"/>
        </w:rPr>
      </w:pPr>
    </w:p>
    <w:sectPr w:rsidR="00EF7CB7" w:rsidRPr="00FC664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8088C"/>
    <w:rsid w:val="00131002"/>
    <w:rsid w:val="00211B3E"/>
    <w:rsid w:val="00680A6B"/>
    <w:rsid w:val="006D7ADB"/>
    <w:rsid w:val="0070697E"/>
    <w:rsid w:val="00765BB1"/>
    <w:rsid w:val="009460C6"/>
    <w:rsid w:val="00B016DA"/>
    <w:rsid w:val="00B62866"/>
    <w:rsid w:val="00BD4C30"/>
    <w:rsid w:val="00BE3EDC"/>
    <w:rsid w:val="00C546D3"/>
    <w:rsid w:val="00C5501B"/>
    <w:rsid w:val="00C70936"/>
    <w:rsid w:val="00E85FF9"/>
    <w:rsid w:val="00EF7CB7"/>
    <w:rsid w:val="00FC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22</cp:revision>
  <cp:lastPrinted>2020-08-04T11:43:00Z</cp:lastPrinted>
  <dcterms:created xsi:type="dcterms:W3CDTF">2018-04-03T13:03:00Z</dcterms:created>
  <dcterms:modified xsi:type="dcterms:W3CDTF">2020-08-04T15:50:00Z</dcterms:modified>
</cp:coreProperties>
</file>