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322AE3" w:rsidRPr="00D37553">
        <w:rPr>
          <w:rFonts w:ascii="Arial" w:hAnsi="Arial" w:cs="Arial"/>
          <w:szCs w:val="24"/>
        </w:rPr>
        <w:t>2</w:t>
      </w:r>
      <w:r w:rsidR="00FE3B78" w:rsidRPr="00D37553">
        <w:rPr>
          <w:rFonts w:ascii="Arial" w:hAnsi="Arial" w:cs="Arial"/>
          <w:szCs w:val="24"/>
        </w:rPr>
        <w:t>4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D3755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PAUTA DA ORDEM DO DIA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 xml:space="preserve">DA </w:t>
      </w:r>
      <w:r w:rsidR="00322AE3" w:rsidRPr="00D37553">
        <w:rPr>
          <w:rFonts w:ascii="Arial" w:hAnsi="Arial" w:cs="Arial"/>
          <w:b/>
          <w:sz w:val="24"/>
          <w:szCs w:val="24"/>
        </w:rPr>
        <w:t>2</w:t>
      </w:r>
      <w:r w:rsidR="00FE3B78" w:rsidRPr="00D37553">
        <w:rPr>
          <w:rFonts w:ascii="Arial" w:hAnsi="Arial" w:cs="Arial"/>
          <w:b/>
          <w:sz w:val="24"/>
          <w:szCs w:val="24"/>
        </w:rPr>
        <w:t>4</w:t>
      </w:r>
      <w:r w:rsidR="00B55A1B" w:rsidRPr="00D37553">
        <w:rPr>
          <w:rFonts w:ascii="Arial" w:hAnsi="Arial" w:cs="Arial"/>
          <w:b/>
          <w:sz w:val="24"/>
          <w:szCs w:val="24"/>
        </w:rPr>
        <w:t>ª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37553">
        <w:rPr>
          <w:rFonts w:ascii="Arial" w:hAnsi="Arial" w:cs="Arial"/>
          <w:sz w:val="24"/>
          <w:szCs w:val="24"/>
        </w:rPr>
        <w:t xml:space="preserve">, a realizar-se no dia </w:t>
      </w:r>
      <w:r w:rsidR="00FE3B78" w:rsidRPr="00D37553">
        <w:rPr>
          <w:rFonts w:ascii="Arial" w:hAnsi="Arial" w:cs="Arial"/>
          <w:sz w:val="24"/>
          <w:szCs w:val="24"/>
        </w:rPr>
        <w:t>10</w:t>
      </w:r>
      <w:r w:rsidR="00BA38EC" w:rsidRPr="00D37553">
        <w:rPr>
          <w:rFonts w:ascii="Arial" w:hAnsi="Arial" w:cs="Arial"/>
          <w:sz w:val="24"/>
          <w:szCs w:val="24"/>
        </w:rPr>
        <w:t xml:space="preserve"> </w:t>
      </w:r>
      <w:r w:rsidR="00920225" w:rsidRPr="00D37553">
        <w:rPr>
          <w:rFonts w:ascii="Arial" w:hAnsi="Arial" w:cs="Arial"/>
          <w:sz w:val="24"/>
          <w:szCs w:val="24"/>
        </w:rPr>
        <w:t xml:space="preserve">de </w:t>
      </w:r>
      <w:r w:rsidR="00006FC8" w:rsidRPr="00D37553">
        <w:rPr>
          <w:rFonts w:ascii="Arial" w:hAnsi="Arial" w:cs="Arial"/>
          <w:sz w:val="24"/>
          <w:szCs w:val="24"/>
        </w:rPr>
        <w:t>setembro</w:t>
      </w:r>
      <w:r w:rsidR="00852D0D" w:rsidRPr="00D37553">
        <w:rPr>
          <w:rFonts w:ascii="Arial" w:hAnsi="Arial" w:cs="Arial"/>
          <w:sz w:val="24"/>
          <w:szCs w:val="24"/>
        </w:rPr>
        <w:t xml:space="preserve"> </w:t>
      </w:r>
      <w:r w:rsidR="0052476B" w:rsidRPr="00D37553">
        <w:rPr>
          <w:rFonts w:ascii="Arial" w:hAnsi="Arial" w:cs="Arial"/>
          <w:sz w:val="24"/>
          <w:szCs w:val="24"/>
        </w:rPr>
        <w:t>de 20</w:t>
      </w:r>
      <w:r w:rsidR="00C03639" w:rsidRPr="00D37553">
        <w:rPr>
          <w:rFonts w:ascii="Arial" w:hAnsi="Arial" w:cs="Arial"/>
          <w:sz w:val="24"/>
          <w:szCs w:val="24"/>
        </w:rPr>
        <w:t>20</w:t>
      </w:r>
      <w:r w:rsidRPr="00D37553">
        <w:rPr>
          <w:rFonts w:ascii="Arial" w:hAnsi="Arial" w:cs="Arial"/>
          <w:sz w:val="24"/>
          <w:szCs w:val="24"/>
        </w:rPr>
        <w:t>.</w:t>
      </w:r>
      <w:r w:rsidR="00422ACB" w:rsidRPr="00D37553">
        <w:rPr>
          <w:rFonts w:ascii="Arial" w:hAnsi="Arial" w:cs="Arial"/>
          <w:sz w:val="24"/>
          <w:szCs w:val="24"/>
        </w:rPr>
        <w:t xml:space="preserve"> </w:t>
      </w:r>
    </w:p>
    <w:p w:rsidR="009946C0" w:rsidRPr="00D37553" w:rsidRDefault="009946C0" w:rsidP="008E2AC3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Em Discussão Única P</w:t>
      </w:r>
      <w:r w:rsidR="007776C8" w:rsidRPr="00D37553">
        <w:rPr>
          <w:rFonts w:ascii="Arial" w:hAnsi="Arial" w:cs="Arial"/>
          <w:b/>
          <w:sz w:val="24"/>
          <w:szCs w:val="24"/>
        </w:rPr>
        <w:t xml:space="preserve">rojeto de Lei </w:t>
      </w:r>
      <w:r w:rsidRPr="00D37553">
        <w:rPr>
          <w:rFonts w:ascii="Arial" w:hAnsi="Arial" w:cs="Arial"/>
          <w:b/>
          <w:sz w:val="24"/>
          <w:szCs w:val="24"/>
        </w:rPr>
        <w:t>nº 46/2020</w:t>
      </w:r>
      <w:r w:rsidRPr="00D37553">
        <w:rPr>
          <w:rFonts w:ascii="Arial" w:hAnsi="Arial" w:cs="Arial"/>
          <w:sz w:val="24"/>
          <w:szCs w:val="24"/>
        </w:rPr>
        <w:t xml:space="preserve">. </w:t>
      </w:r>
      <w:r w:rsidRPr="00D37553">
        <w:rPr>
          <w:rFonts w:ascii="Arial" w:hAnsi="Arial" w:cs="Arial"/>
          <w:b/>
          <w:sz w:val="24"/>
          <w:szCs w:val="24"/>
        </w:rPr>
        <w:t>Autoria:</w:t>
      </w:r>
      <w:r w:rsidRPr="00D375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553">
        <w:rPr>
          <w:rFonts w:ascii="Arial" w:hAnsi="Arial" w:cs="Arial"/>
          <w:sz w:val="24"/>
          <w:szCs w:val="24"/>
        </w:rPr>
        <w:t>Edvando</w:t>
      </w:r>
      <w:proofErr w:type="spellEnd"/>
      <w:r w:rsidRPr="00D37553">
        <w:rPr>
          <w:rFonts w:ascii="Arial" w:hAnsi="Arial" w:cs="Arial"/>
          <w:sz w:val="24"/>
          <w:szCs w:val="24"/>
        </w:rPr>
        <w:t xml:space="preserve"> Ferreira de Jesus. </w:t>
      </w:r>
      <w:r w:rsidRPr="00D37553">
        <w:rPr>
          <w:rFonts w:ascii="Arial" w:hAnsi="Arial" w:cs="Arial"/>
          <w:b/>
          <w:sz w:val="24"/>
          <w:szCs w:val="24"/>
        </w:rPr>
        <w:t>Assunto</w:t>
      </w:r>
      <w:r w:rsidRPr="00D37553">
        <w:rPr>
          <w:rFonts w:ascii="Arial" w:hAnsi="Arial" w:cs="Arial"/>
          <w:sz w:val="24"/>
          <w:szCs w:val="24"/>
        </w:rPr>
        <w:t xml:space="preserve">: “Dispõe sobre a divulgação das listagens dos pacientes que aguardam por consultas com especialistas, exames e cirurgias na rede pública do Município </w:t>
      </w:r>
      <w:proofErr w:type="spellStart"/>
      <w:r w:rsidRPr="00D37553">
        <w:rPr>
          <w:rFonts w:ascii="Arial" w:hAnsi="Arial" w:cs="Arial"/>
          <w:sz w:val="24"/>
          <w:szCs w:val="24"/>
        </w:rPr>
        <w:t>Itaquaquecetuba</w:t>
      </w:r>
      <w:proofErr w:type="spellEnd"/>
      <w:r w:rsidRPr="00D37553">
        <w:rPr>
          <w:rFonts w:ascii="Arial" w:hAnsi="Arial" w:cs="Arial"/>
          <w:sz w:val="24"/>
          <w:szCs w:val="24"/>
        </w:rPr>
        <w:t xml:space="preserve"> e dá outras providências”.</w:t>
      </w:r>
    </w:p>
    <w:p w:rsidR="002E1C42" w:rsidRPr="00D37553" w:rsidRDefault="002E1C42" w:rsidP="002E1C42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83FCF" w:rsidRPr="00D37553" w:rsidRDefault="00C83FCF" w:rsidP="00C83FCF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Em Discussão Única Projeto de Lei nº 47/2020</w:t>
      </w:r>
      <w:r w:rsidRPr="00D37553">
        <w:rPr>
          <w:rFonts w:ascii="Arial" w:hAnsi="Arial" w:cs="Arial"/>
          <w:sz w:val="24"/>
          <w:szCs w:val="24"/>
        </w:rPr>
        <w:t xml:space="preserve">. </w:t>
      </w:r>
      <w:r w:rsidRPr="00D37553">
        <w:rPr>
          <w:rFonts w:ascii="Arial" w:hAnsi="Arial" w:cs="Arial"/>
          <w:b/>
          <w:sz w:val="24"/>
          <w:szCs w:val="24"/>
        </w:rPr>
        <w:t>Autoria</w:t>
      </w:r>
      <w:r w:rsidRPr="00D37553">
        <w:rPr>
          <w:rFonts w:ascii="Arial" w:hAnsi="Arial" w:cs="Arial"/>
          <w:sz w:val="24"/>
          <w:szCs w:val="24"/>
        </w:rPr>
        <w:t xml:space="preserve">: Mesa Diretora. </w:t>
      </w:r>
      <w:r w:rsidRPr="00D37553">
        <w:rPr>
          <w:rFonts w:ascii="Arial" w:hAnsi="Arial" w:cs="Arial"/>
          <w:b/>
          <w:sz w:val="24"/>
          <w:szCs w:val="24"/>
        </w:rPr>
        <w:t>Assunto</w:t>
      </w:r>
      <w:r w:rsidRPr="00D37553">
        <w:rPr>
          <w:rFonts w:ascii="Arial" w:hAnsi="Arial" w:cs="Arial"/>
          <w:sz w:val="24"/>
          <w:szCs w:val="24"/>
        </w:rPr>
        <w:t xml:space="preserve">: “Dispõe sobre a extinção de cargos, sobre a reorganização da estrutura administrativa da Câmara Municipal de </w:t>
      </w:r>
      <w:proofErr w:type="spellStart"/>
      <w:r w:rsidRPr="00D37553">
        <w:rPr>
          <w:rFonts w:ascii="Arial" w:hAnsi="Arial" w:cs="Arial"/>
          <w:sz w:val="24"/>
          <w:szCs w:val="24"/>
        </w:rPr>
        <w:t>Itaquaquecetuba</w:t>
      </w:r>
      <w:proofErr w:type="spellEnd"/>
      <w:r w:rsidRPr="00D37553">
        <w:rPr>
          <w:rFonts w:ascii="Arial" w:hAnsi="Arial" w:cs="Arial"/>
          <w:sz w:val="24"/>
          <w:szCs w:val="24"/>
        </w:rPr>
        <w:t xml:space="preserve"> e dá outras providências”.</w:t>
      </w:r>
    </w:p>
    <w:p w:rsidR="00C83FCF" w:rsidRPr="00D37553" w:rsidRDefault="00C83FCF" w:rsidP="00C83FC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Em Discussão Única VETO nº 20/2020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Autoria: </w:t>
      </w:r>
      <w:r w:rsidR="0011615E" w:rsidRPr="00D37553">
        <w:rPr>
          <w:rFonts w:ascii="Arial" w:hAnsi="Arial" w:cs="Arial"/>
          <w:sz w:val="24"/>
          <w:szCs w:val="24"/>
        </w:rPr>
        <w:t>Prefeito Municipal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Assunto: </w:t>
      </w:r>
      <w:r w:rsidRPr="00D37553">
        <w:rPr>
          <w:rFonts w:ascii="Arial" w:hAnsi="Arial" w:cs="Arial"/>
          <w:sz w:val="24"/>
          <w:szCs w:val="24"/>
        </w:rPr>
        <w:t xml:space="preserve">Veto Total ao Projeto de Lei </w:t>
      </w:r>
      <w:r w:rsidR="00176DD9" w:rsidRPr="00D37553">
        <w:rPr>
          <w:rFonts w:ascii="Arial" w:hAnsi="Arial" w:cs="Arial"/>
          <w:sz w:val="24"/>
          <w:szCs w:val="24"/>
        </w:rPr>
        <w:t>n</w:t>
      </w:r>
      <w:r w:rsidRPr="00D37553">
        <w:rPr>
          <w:rFonts w:ascii="Arial" w:hAnsi="Arial" w:cs="Arial"/>
          <w:sz w:val="24"/>
          <w:szCs w:val="24"/>
        </w:rPr>
        <w:t xml:space="preserve">º 19/2020 - "Institui a Semana Municipal de Luta e Conscientização sobre a Depressão e Suicídio no âmbito do município de </w:t>
      </w:r>
      <w:proofErr w:type="spellStart"/>
      <w:r w:rsidRPr="00D37553">
        <w:rPr>
          <w:rFonts w:ascii="Arial" w:hAnsi="Arial" w:cs="Arial"/>
          <w:sz w:val="24"/>
          <w:szCs w:val="24"/>
        </w:rPr>
        <w:t>Itaquaquecetuba</w:t>
      </w:r>
      <w:proofErr w:type="spellEnd"/>
      <w:r w:rsidRPr="00D37553">
        <w:rPr>
          <w:rFonts w:ascii="Arial" w:hAnsi="Arial" w:cs="Arial"/>
          <w:sz w:val="24"/>
          <w:szCs w:val="24"/>
        </w:rPr>
        <w:t>"</w:t>
      </w:r>
    </w:p>
    <w:p w:rsidR="002E1C42" w:rsidRPr="00D37553" w:rsidRDefault="002E1C42" w:rsidP="002E1C4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Em Discussão Única VETO nº 21/2020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Autoria: </w:t>
      </w:r>
      <w:r w:rsidR="0011615E" w:rsidRPr="00D37553">
        <w:rPr>
          <w:rFonts w:ascii="Arial" w:hAnsi="Arial" w:cs="Arial"/>
          <w:sz w:val="24"/>
          <w:szCs w:val="24"/>
        </w:rPr>
        <w:t>Prefeito Municipal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Assunto: </w:t>
      </w:r>
      <w:r w:rsidRPr="00D37553">
        <w:rPr>
          <w:rFonts w:ascii="Arial" w:hAnsi="Arial" w:cs="Arial"/>
          <w:sz w:val="24"/>
          <w:szCs w:val="24"/>
        </w:rPr>
        <w:t xml:space="preserve">Veto Total ao Projeto de Lei </w:t>
      </w:r>
      <w:r w:rsidR="00176DD9" w:rsidRPr="00D37553">
        <w:rPr>
          <w:rFonts w:ascii="Arial" w:hAnsi="Arial" w:cs="Arial"/>
          <w:sz w:val="24"/>
          <w:szCs w:val="24"/>
        </w:rPr>
        <w:t>n</w:t>
      </w:r>
      <w:r w:rsidRPr="00D37553">
        <w:rPr>
          <w:rFonts w:ascii="Arial" w:hAnsi="Arial" w:cs="Arial"/>
          <w:sz w:val="24"/>
          <w:szCs w:val="24"/>
        </w:rPr>
        <w:t>º 20/2020 - “Dispõe sobre a denominação de logradouros públicos, localizado no Bairro Santa Rita II e das outras providências.”</w:t>
      </w:r>
    </w:p>
    <w:p w:rsidR="002E1C42" w:rsidRPr="00D37553" w:rsidRDefault="002E1C42" w:rsidP="002E1C4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Em Discussão Única VETO nº 22/2020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Autoria: </w:t>
      </w:r>
      <w:r w:rsidR="0011615E" w:rsidRPr="00D37553">
        <w:rPr>
          <w:rFonts w:ascii="Arial" w:hAnsi="Arial" w:cs="Arial"/>
          <w:sz w:val="24"/>
          <w:szCs w:val="24"/>
        </w:rPr>
        <w:t>Prefeito Municipal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11615E" w:rsidRPr="00D37553">
        <w:rPr>
          <w:rFonts w:ascii="Arial" w:hAnsi="Arial" w:cs="Arial"/>
          <w:b/>
          <w:sz w:val="24"/>
          <w:szCs w:val="24"/>
        </w:rPr>
        <w:t xml:space="preserve">Assunto: </w:t>
      </w:r>
      <w:r w:rsidRPr="00D37553">
        <w:rPr>
          <w:rFonts w:ascii="Arial" w:hAnsi="Arial" w:cs="Arial"/>
          <w:sz w:val="24"/>
          <w:szCs w:val="24"/>
        </w:rPr>
        <w:t xml:space="preserve">Veto Total ao Projeto de Lei </w:t>
      </w:r>
      <w:r w:rsidR="00176DD9" w:rsidRPr="00D37553">
        <w:rPr>
          <w:rFonts w:ascii="Arial" w:hAnsi="Arial" w:cs="Arial"/>
          <w:sz w:val="24"/>
          <w:szCs w:val="24"/>
        </w:rPr>
        <w:t>n</w:t>
      </w:r>
      <w:r w:rsidRPr="00D37553">
        <w:rPr>
          <w:rFonts w:ascii="Arial" w:hAnsi="Arial" w:cs="Arial"/>
          <w:sz w:val="24"/>
          <w:szCs w:val="24"/>
        </w:rPr>
        <w:t xml:space="preserve">º 23/2020 - 'Institui no âmbito do Município de </w:t>
      </w:r>
      <w:proofErr w:type="spellStart"/>
      <w:r w:rsidRPr="00D37553">
        <w:rPr>
          <w:rFonts w:ascii="Arial" w:hAnsi="Arial" w:cs="Arial"/>
          <w:sz w:val="24"/>
          <w:szCs w:val="24"/>
        </w:rPr>
        <w:t>Itaquaquecetuba</w:t>
      </w:r>
      <w:proofErr w:type="spellEnd"/>
      <w:r w:rsidRPr="00D37553">
        <w:rPr>
          <w:rFonts w:ascii="Arial" w:hAnsi="Arial" w:cs="Arial"/>
          <w:sz w:val="24"/>
          <w:szCs w:val="24"/>
        </w:rPr>
        <w:t xml:space="preserve"> o “Dia do Bombeiro Civil” e dá outras providências."</w:t>
      </w:r>
      <w:proofErr w:type="gramEnd"/>
    </w:p>
    <w:p w:rsidR="002E1C42" w:rsidRPr="00D37553" w:rsidRDefault="002E1C42" w:rsidP="002E1C4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Em Discussão Única VETO nº 23/2020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Autoria: </w:t>
      </w:r>
      <w:r w:rsidR="0011615E" w:rsidRPr="00D37553">
        <w:rPr>
          <w:rFonts w:ascii="Arial" w:hAnsi="Arial" w:cs="Arial"/>
          <w:sz w:val="24"/>
          <w:szCs w:val="24"/>
        </w:rPr>
        <w:t>Prefeito Municipal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Assunto: </w:t>
      </w:r>
      <w:r w:rsidRPr="00D37553">
        <w:rPr>
          <w:rFonts w:ascii="Arial" w:hAnsi="Arial" w:cs="Arial"/>
          <w:sz w:val="24"/>
          <w:szCs w:val="24"/>
        </w:rPr>
        <w:t xml:space="preserve">Veto Total ao Projeto de Lei </w:t>
      </w:r>
      <w:r w:rsidR="00176DD9" w:rsidRPr="00D37553">
        <w:rPr>
          <w:rFonts w:ascii="Arial" w:hAnsi="Arial" w:cs="Arial"/>
          <w:sz w:val="24"/>
          <w:szCs w:val="24"/>
        </w:rPr>
        <w:t>n</w:t>
      </w:r>
      <w:r w:rsidRPr="00D37553">
        <w:rPr>
          <w:rFonts w:ascii="Arial" w:hAnsi="Arial" w:cs="Arial"/>
          <w:sz w:val="24"/>
          <w:szCs w:val="24"/>
        </w:rPr>
        <w:t xml:space="preserve">º 29/2020 - “Obriga a empresa concessionária do serviço de transporte coletivo do Município de </w:t>
      </w:r>
      <w:proofErr w:type="spellStart"/>
      <w:r w:rsidRPr="00D37553">
        <w:rPr>
          <w:rFonts w:ascii="Arial" w:hAnsi="Arial" w:cs="Arial"/>
          <w:sz w:val="24"/>
          <w:szCs w:val="24"/>
        </w:rPr>
        <w:t>Itaquaquecetuba</w:t>
      </w:r>
      <w:proofErr w:type="spellEnd"/>
      <w:r w:rsidRPr="00D37553">
        <w:rPr>
          <w:rFonts w:ascii="Arial" w:hAnsi="Arial" w:cs="Arial"/>
          <w:sz w:val="24"/>
          <w:szCs w:val="24"/>
        </w:rPr>
        <w:t xml:space="preserve"> a instalar dispensadores de álcool em gel, abastecidos, no interior dos veículos desse serviço”.</w:t>
      </w:r>
    </w:p>
    <w:p w:rsidR="002E1C42" w:rsidRPr="00D37553" w:rsidRDefault="002E1C42" w:rsidP="002E1C4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Em Discussão Única VETO nº 27/2020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Autoria: </w:t>
      </w:r>
      <w:r w:rsidR="0011615E" w:rsidRPr="00D37553">
        <w:rPr>
          <w:rFonts w:ascii="Arial" w:hAnsi="Arial" w:cs="Arial"/>
          <w:sz w:val="24"/>
          <w:szCs w:val="24"/>
        </w:rPr>
        <w:t>Prefeito Municipal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Assunto: </w:t>
      </w:r>
      <w:r w:rsidRPr="00D37553">
        <w:rPr>
          <w:rFonts w:ascii="Arial" w:hAnsi="Arial" w:cs="Arial"/>
          <w:sz w:val="24"/>
          <w:szCs w:val="24"/>
        </w:rPr>
        <w:t xml:space="preserve">Veto Total ao Projeto de Lei </w:t>
      </w:r>
      <w:r w:rsidR="00176DD9" w:rsidRPr="00D37553">
        <w:rPr>
          <w:rFonts w:ascii="Arial" w:hAnsi="Arial" w:cs="Arial"/>
          <w:sz w:val="24"/>
          <w:szCs w:val="24"/>
        </w:rPr>
        <w:t>n</w:t>
      </w:r>
      <w:r w:rsidRPr="00D37553">
        <w:rPr>
          <w:rFonts w:ascii="Arial" w:hAnsi="Arial" w:cs="Arial"/>
          <w:sz w:val="24"/>
          <w:szCs w:val="24"/>
        </w:rPr>
        <w:t xml:space="preserve">º 35/2020 - “Institui a Política Municipal de </w:t>
      </w:r>
      <w:proofErr w:type="spellStart"/>
      <w:r w:rsidRPr="00D37553">
        <w:rPr>
          <w:rFonts w:ascii="Arial" w:hAnsi="Arial" w:cs="Arial"/>
          <w:sz w:val="24"/>
          <w:szCs w:val="24"/>
        </w:rPr>
        <w:t>Sanitização</w:t>
      </w:r>
      <w:proofErr w:type="spellEnd"/>
      <w:r w:rsidRPr="00D37553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D37553">
        <w:rPr>
          <w:rFonts w:ascii="Arial" w:hAnsi="Arial" w:cs="Arial"/>
          <w:sz w:val="24"/>
          <w:szCs w:val="24"/>
        </w:rPr>
        <w:t>Itaquaquecetuba</w:t>
      </w:r>
      <w:proofErr w:type="spellEnd"/>
      <w:r w:rsidRPr="00D37553">
        <w:rPr>
          <w:rFonts w:ascii="Arial" w:hAnsi="Arial" w:cs="Arial"/>
          <w:sz w:val="24"/>
          <w:szCs w:val="24"/>
        </w:rPr>
        <w:t xml:space="preserve"> para evitar a transmissão de doenças infectocontagiosas.”</w:t>
      </w:r>
    </w:p>
    <w:p w:rsidR="002E1C42" w:rsidRPr="00D37553" w:rsidRDefault="002E1C42" w:rsidP="002E1C42">
      <w:pPr>
        <w:jc w:val="both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 xml:space="preserve">Em Discussão </w:t>
      </w:r>
      <w:proofErr w:type="spellStart"/>
      <w:r w:rsidRPr="00D37553">
        <w:rPr>
          <w:rFonts w:ascii="Arial" w:hAnsi="Arial" w:cs="Arial"/>
          <w:b/>
          <w:sz w:val="24"/>
          <w:szCs w:val="24"/>
        </w:rPr>
        <w:t>Ùnica</w:t>
      </w:r>
      <w:proofErr w:type="spellEnd"/>
      <w:r w:rsidRPr="00D37553">
        <w:rPr>
          <w:rFonts w:ascii="Arial" w:hAnsi="Arial" w:cs="Arial"/>
          <w:b/>
          <w:sz w:val="24"/>
          <w:szCs w:val="24"/>
        </w:rPr>
        <w:t xml:space="preserve"> VETO nº 28/2020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Autoria: </w:t>
      </w:r>
      <w:r w:rsidR="0011615E" w:rsidRPr="00D37553">
        <w:rPr>
          <w:rFonts w:ascii="Arial" w:hAnsi="Arial" w:cs="Arial"/>
          <w:sz w:val="24"/>
          <w:szCs w:val="24"/>
        </w:rPr>
        <w:t>Prefeito Municipal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Assunto: </w:t>
      </w:r>
      <w:r w:rsidRPr="00D37553">
        <w:rPr>
          <w:rFonts w:ascii="Arial" w:hAnsi="Arial" w:cs="Arial"/>
          <w:sz w:val="24"/>
          <w:szCs w:val="24"/>
        </w:rPr>
        <w:t xml:space="preserve">Veto Total ao Projeto de Lei </w:t>
      </w:r>
      <w:r w:rsidR="00176DD9" w:rsidRPr="00D37553">
        <w:rPr>
          <w:rFonts w:ascii="Arial" w:hAnsi="Arial" w:cs="Arial"/>
          <w:sz w:val="24"/>
          <w:szCs w:val="24"/>
        </w:rPr>
        <w:t>n</w:t>
      </w:r>
      <w:r w:rsidRPr="00D37553">
        <w:rPr>
          <w:rFonts w:ascii="Arial" w:hAnsi="Arial" w:cs="Arial"/>
          <w:sz w:val="24"/>
          <w:szCs w:val="24"/>
        </w:rPr>
        <w:t>º 24/2020 - "Institui no âmbito do Município “Dia do Guarda Vidas” e dá outras providências"</w:t>
      </w:r>
    </w:p>
    <w:p w:rsidR="002E1C42" w:rsidRPr="00D37553" w:rsidRDefault="002E1C42" w:rsidP="002E1C4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lastRenderedPageBreak/>
        <w:t>Em Discussão Única VETO nº 29/2020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Autoria: </w:t>
      </w:r>
      <w:r w:rsidR="0011615E" w:rsidRPr="00D37553">
        <w:rPr>
          <w:rFonts w:ascii="Arial" w:hAnsi="Arial" w:cs="Arial"/>
          <w:sz w:val="24"/>
          <w:szCs w:val="24"/>
        </w:rPr>
        <w:t>Prefeito Municipal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Assunto: </w:t>
      </w:r>
      <w:r w:rsidRPr="00D37553">
        <w:rPr>
          <w:rFonts w:ascii="Arial" w:hAnsi="Arial" w:cs="Arial"/>
          <w:sz w:val="24"/>
          <w:szCs w:val="24"/>
        </w:rPr>
        <w:t xml:space="preserve">Veto Total ao Projeto de Lei </w:t>
      </w:r>
      <w:r w:rsidR="00176DD9" w:rsidRPr="00D37553">
        <w:rPr>
          <w:rFonts w:ascii="Arial" w:hAnsi="Arial" w:cs="Arial"/>
          <w:sz w:val="24"/>
          <w:szCs w:val="24"/>
        </w:rPr>
        <w:t>n</w:t>
      </w:r>
      <w:r w:rsidRPr="00D37553">
        <w:rPr>
          <w:rFonts w:ascii="Arial" w:hAnsi="Arial" w:cs="Arial"/>
          <w:sz w:val="24"/>
          <w:szCs w:val="24"/>
        </w:rPr>
        <w:t xml:space="preserve">º 36/2020 - Institui o dia 25 de Novembro como o Dia Municipal de Combate ao </w:t>
      </w:r>
      <w:proofErr w:type="spellStart"/>
      <w:r w:rsidRPr="00D37553">
        <w:rPr>
          <w:rFonts w:ascii="Arial" w:hAnsi="Arial" w:cs="Arial"/>
          <w:sz w:val="24"/>
          <w:szCs w:val="24"/>
        </w:rPr>
        <w:t>Feminicídio</w:t>
      </w:r>
      <w:proofErr w:type="spellEnd"/>
      <w:r w:rsidRPr="00D37553">
        <w:rPr>
          <w:rFonts w:ascii="Arial" w:hAnsi="Arial" w:cs="Arial"/>
          <w:sz w:val="24"/>
          <w:szCs w:val="24"/>
        </w:rPr>
        <w:t xml:space="preserve"> na cidade de </w:t>
      </w:r>
      <w:proofErr w:type="spellStart"/>
      <w:r w:rsidRPr="00D37553">
        <w:rPr>
          <w:rFonts w:ascii="Arial" w:hAnsi="Arial" w:cs="Arial"/>
          <w:sz w:val="24"/>
          <w:szCs w:val="24"/>
        </w:rPr>
        <w:t>Itaquaquecetuba</w:t>
      </w:r>
      <w:proofErr w:type="spellEnd"/>
      <w:r w:rsidRPr="00D37553">
        <w:rPr>
          <w:rFonts w:ascii="Arial" w:hAnsi="Arial" w:cs="Arial"/>
          <w:sz w:val="24"/>
          <w:szCs w:val="24"/>
        </w:rPr>
        <w:t>.</w:t>
      </w:r>
    </w:p>
    <w:p w:rsidR="002E1C42" w:rsidRPr="00D37553" w:rsidRDefault="002E1C42" w:rsidP="002E1C4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Em Discussão Única VETO nº 32/2020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Autoria: </w:t>
      </w:r>
      <w:r w:rsidR="0011615E" w:rsidRPr="00D37553">
        <w:rPr>
          <w:rFonts w:ascii="Arial" w:hAnsi="Arial" w:cs="Arial"/>
          <w:sz w:val="24"/>
          <w:szCs w:val="24"/>
        </w:rPr>
        <w:t>Prefeito Municipal</w:t>
      </w:r>
      <w:r w:rsidR="0011615E" w:rsidRPr="00D37553">
        <w:rPr>
          <w:rFonts w:ascii="Arial" w:hAnsi="Arial" w:cs="Arial"/>
          <w:b/>
          <w:sz w:val="24"/>
          <w:szCs w:val="24"/>
        </w:rPr>
        <w:t xml:space="preserve">. Assunto: </w:t>
      </w:r>
      <w:r w:rsidRPr="00D37553">
        <w:rPr>
          <w:rFonts w:ascii="Arial" w:hAnsi="Arial" w:cs="Arial"/>
          <w:sz w:val="24"/>
          <w:szCs w:val="24"/>
        </w:rPr>
        <w:t xml:space="preserve">Veto Total ao Projeto de Lei </w:t>
      </w:r>
      <w:r w:rsidR="00176DD9" w:rsidRPr="00D37553">
        <w:rPr>
          <w:rFonts w:ascii="Arial" w:hAnsi="Arial" w:cs="Arial"/>
          <w:sz w:val="24"/>
          <w:szCs w:val="24"/>
        </w:rPr>
        <w:t>n</w:t>
      </w:r>
      <w:r w:rsidRPr="00D37553">
        <w:rPr>
          <w:rFonts w:ascii="Arial" w:hAnsi="Arial" w:cs="Arial"/>
          <w:sz w:val="24"/>
          <w:szCs w:val="24"/>
        </w:rPr>
        <w:t xml:space="preserve">º 52/2017 - “Dispõe sobre a obrigatoriedade do Poder Executivo de dar publicidade anualmente à aplicação das emendas parlamentares recebidas pelo Município de </w:t>
      </w:r>
      <w:proofErr w:type="spellStart"/>
      <w:r w:rsidRPr="00D37553">
        <w:rPr>
          <w:rFonts w:ascii="Arial" w:hAnsi="Arial" w:cs="Arial"/>
          <w:sz w:val="24"/>
          <w:szCs w:val="24"/>
        </w:rPr>
        <w:t>Itaquaquecetuba</w:t>
      </w:r>
      <w:proofErr w:type="spellEnd"/>
      <w:r w:rsidRPr="00D37553">
        <w:rPr>
          <w:rFonts w:ascii="Arial" w:hAnsi="Arial" w:cs="Arial"/>
          <w:sz w:val="24"/>
          <w:szCs w:val="24"/>
        </w:rPr>
        <w:t xml:space="preserve"> e dá outras providências”.</w:t>
      </w:r>
    </w:p>
    <w:p w:rsidR="002E1C42" w:rsidRPr="00D37553" w:rsidRDefault="002E1C42" w:rsidP="002E1C4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64F89" w:rsidRPr="00D37553" w:rsidRDefault="00764F89" w:rsidP="008E2AC3">
      <w:pPr>
        <w:ind w:firstLine="1985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 xml:space="preserve">GP, em </w:t>
      </w:r>
      <w:r w:rsidR="00FE3B78" w:rsidRPr="00D37553">
        <w:rPr>
          <w:rFonts w:ascii="Arial" w:hAnsi="Arial" w:cs="Arial"/>
          <w:sz w:val="24"/>
          <w:szCs w:val="24"/>
        </w:rPr>
        <w:t xml:space="preserve">09 </w:t>
      </w:r>
      <w:r w:rsidRPr="00D37553">
        <w:rPr>
          <w:rFonts w:ascii="Arial" w:hAnsi="Arial" w:cs="Arial"/>
          <w:sz w:val="24"/>
          <w:szCs w:val="24"/>
        </w:rPr>
        <w:t xml:space="preserve">de </w:t>
      </w:r>
      <w:r w:rsidR="00FE3B78" w:rsidRPr="00D37553">
        <w:rPr>
          <w:rFonts w:ascii="Arial" w:hAnsi="Arial" w:cs="Arial"/>
          <w:sz w:val="24"/>
          <w:szCs w:val="24"/>
        </w:rPr>
        <w:t>setembro</w:t>
      </w:r>
      <w:r w:rsidRPr="00D37553">
        <w:rPr>
          <w:rFonts w:ascii="Arial" w:hAnsi="Arial" w:cs="Arial"/>
          <w:sz w:val="24"/>
          <w:szCs w:val="24"/>
        </w:rPr>
        <w:t xml:space="preserve"> de 2020.</w:t>
      </w:r>
    </w:p>
    <w:p w:rsidR="00764F89" w:rsidRPr="00D37553" w:rsidRDefault="00764F8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0A3A51" w:rsidRPr="00D37553" w:rsidRDefault="000A3A51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23" w:rsidRDefault="005D7E23" w:rsidP="007E3D13">
      <w:r>
        <w:separator/>
      </w:r>
    </w:p>
  </w:endnote>
  <w:endnote w:type="continuationSeparator" w:id="1">
    <w:p w:rsidR="005D7E23" w:rsidRDefault="005D7E23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5D7E23" w:rsidRDefault="00913163">
        <w:pPr>
          <w:pStyle w:val="Rodap"/>
          <w:jc w:val="right"/>
        </w:pPr>
        <w:fldSimple w:instr=" PAGE   \* MERGEFORMAT ">
          <w:r w:rsidR="00D37553">
            <w:rPr>
              <w:noProof/>
            </w:rPr>
            <w:t>2</w:t>
          </w:r>
        </w:fldSimple>
      </w:p>
    </w:sdtContent>
  </w:sdt>
  <w:p w:rsidR="005D7E23" w:rsidRDefault="005D7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23" w:rsidRDefault="005D7E23" w:rsidP="007E3D13">
      <w:r>
        <w:separator/>
      </w:r>
    </w:p>
  </w:footnote>
  <w:footnote w:type="continuationSeparator" w:id="1">
    <w:p w:rsidR="005D7E23" w:rsidRDefault="005D7E23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3" w:rsidRPr="007E3D13" w:rsidRDefault="005D7E23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7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55618"/>
    <w:multiLevelType w:val="hybridMultilevel"/>
    <w:tmpl w:val="993AF104"/>
    <w:lvl w:ilvl="0" w:tplc="811A5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6"/>
  </w:num>
  <w:num w:numId="2">
    <w:abstractNumId w:val="14"/>
  </w:num>
  <w:num w:numId="3">
    <w:abstractNumId w:val="38"/>
  </w:num>
  <w:num w:numId="4">
    <w:abstractNumId w:val="41"/>
  </w:num>
  <w:num w:numId="5">
    <w:abstractNumId w:val="35"/>
  </w:num>
  <w:num w:numId="6">
    <w:abstractNumId w:val="39"/>
  </w:num>
  <w:num w:numId="7">
    <w:abstractNumId w:val="34"/>
  </w:num>
  <w:num w:numId="8">
    <w:abstractNumId w:val="3"/>
  </w:num>
  <w:num w:numId="9">
    <w:abstractNumId w:val="24"/>
  </w:num>
  <w:num w:numId="10">
    <w:abstractNumId w:val="28"/>
  </w:num>
  <w:num w:numId="11">
    <w:abstractNumId w:val="36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12"/>
  </w:num>
  <w:num w:numId="16">
    <w:abstractNumId w:val="26"/>
  </w:num>
  <w:num w:numId="17">
    <w:abstractNumId w:val="5"/>
  </w:num>
  <w:num w:numId="18">
    <w:abstractNumId w:val="30"/>
  </w:num>
  <w:num w:numId="19">
    <w:abstractNumId w:val="10"/>
  </w:num>
  <w:num w:numId="20">
    <w:abstractNumId w:val="27"/>
  </w:num>
  <w:num w:numId="21">
    <w:abstractNumId w:val="16"/>
  </w:num>
  <w:num w:numId="22">
    <w:abstractNumId w:val="4"/>
  </w:num>
  <w:num w:numId="23">
    <w:abstractNumId w:val="8"/>
  </w:num>
  <w:num w:numId="24">
    <w:abstractNumId w:val="43"/>
  </w:num>
  <w:num w:numId="25">
    <w:abstractNumId w:val="29"/>
  </w:num>
  <w:num w:numId="26">
    <w:abstractNumId w:val="37"/>
  </w:num>
  <w:num w:numId="27">
    <w:abstractNumId w:val="1"/>
  </w:num>
  <w:num w:numId="28">
    <w:abstractNumId w:val="0"/>
  </w:num>
  <w:num w:numId="29">
    <w:abstractNumId w:val="20"/>
  </w:num>
  <w:num w:numId="30">
    <w:abstractNumId w:val="40"/>
  </w:num>
  <w:num w:numId="31">
    <w:abstractNumId w:val="17"/>
  </w:num>
  <w:num w:numId="32">
    <w:abstractNumId w:val="31"/>
  </w:num>
  <w:num w:numId="33">
    <w:abstractNumId w:val="18"/>
  </w:num>
  <w:num w:numId="34">
    <w:abstractNumId w:val="2"/>
  </w:num>
  <w:num w:numId="35">
    <w:abstractNumId w:val="15"/>
  </w:num>
  <w:num w:numId="36">
    <w:abstractNumId w:val="42"/>
  </w:num>
  <w:num w:numId="37">
    <w:abstractNumId w:val="25"/>
  </w:num>
  <w:num w:numId="38">
    <w:abstractNumId w:val="21"/>
  </w:num>
  <w:num w:numId="39">
    <w:abstractNumId w:val="32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1"/>
  </w:num>
  <w:num w:numId="44">
    <w:abstractNumId w:val="7"/>
  </w:num>
  <w:num w:numId="45">
    <w:abstractNumId w:val="9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40EA"/>
    <w:rsid w:val="00016542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D07"/>
    <w:rsid w:val="000418F3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B17EF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B2B"/>
    <w:rsid w:val="000E5A23"/>
    <w:rsid w:val="000E7D3E"/>
    <w:rsid w:val="000F1074"/>
    <w:rsid w:val="000F3075"/>
    <w:rsid w:val="000F5C27"/>
    <w:rsid w:val="000F7F4D"/>
    <w:rsid w:val="0010037C"/>
    <w:rsid w:val="0010239E"/>
    <w:rsid w:val="00103EB7"/>
    <w:rsid w:val="001078D6"/>
    <w:rsid w:val="0011300A"/>
    <w:rsid w:val="00113332"/>
    <w:rsid w:val="00114352"/>
    <w:rsid w:val="001148A1"/>
    <w:rsid w:val="0011615E"/>
    <w:rsid w:val="00123214"/>
    <w:rsid w:val="00124B5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1AAB"/>
    <w:rsid w:val="0021207E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A"/>
    <w:rsid w:val="002B0274"/>
    <w:rsid w:val="002B2B07"/>
    <w:rsid w:val="002B4A3C"/>
    <w:rsid w:val="002B657F"/>
    <w:rsid w:val="002C1CE3"/>
    <w:rsid w:val="002C33D4"/>
    <w:rsid w:val="002C4DDC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60DA1"/>
    <w:rsid w:val="00362A65"/>
    <w:rsid w:val="003638C1"/>
    <w:rsid w:val="00365CE2"/>
    <w:rsid w:val="00370513"/>
    <w:rsid w:val="00370986"/>
    <w:rsid w:val="00370ABC"/>
    <w:rsid w:val="003726E0"/>
    <w:rsid w:val="00377D17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1EAE"/>
    <w:rsid w:val="003C22B7"/>
    <w:rsid w:val="003C30FB"/>
    <w:rsid w:val="003C4D3F"/>
    <w:rsid w:val="003C6A81"/>
    <w:rsid w:val="003D048A"/>
    <w:rsid w:val="003D1DB1"/>
    <w:rsid w:val="003D2434"/>
    <w:rsid w:val="003D2D80"/>
    <w:rsid w:val="003D39F8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878"/>
    <w:rsid w:val="003F6D43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42AB"/>
    <w:rsid w:val="004A4A49"/>
    <w:rsid w:val="004A610A"/>
    <w:rsid w:val="004A7675"/>
    <w:rsid w:val="004B0B82"/>
    <w:rsid w:val="004B4E63"/>
    <w:rsid w:val="004B548E"/>
    <w:rsid w:val="004C0B6C"/>
    <w:rsid w:val="004C44F2"/>
    <w:rsid w:val="004C4F7E"/>
    <w:rsid w:val="004C699A"/>
    <w:rsid w:val="004D0E4D"/>
    <w:rsid w:val="004D1553"/>
    <w:rsid w:val="004D1E54"/>
    <w:rsid w:val="004D3B29"/>
    <w:rsid w:val="004D4417"/>
    <w:rsid w:val="004D7202"/>
    <w:rsid w:val="004E00C0"/>
    <w:rsid w:val="004E0B2F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7BE"/>
    <w:rsid w:val="005509B9"/>
    <w:rsid w:val="00551CEB"/>
    <w:rsid w:val="00552203"/>
    <w:rsid w:val="00552679"/>
    <w:rsid w:val="00552763"/>
    <w:rsid w:val="00555E1F"/>
    <w:rsid w:val="00557BCE"/>
    <w:rsid w:val="00560179"/>
    <w:rsid w:val="00561A17"/>
    <w:rsid w:val="00561F39"/>
    <w:rsid w:val="00562DF6"/>
    <w:rsid w:val="005641A0"/>
    <w:rsid w:val="005646F8"/>
    <w:rsid w:val="005654D8"/>
    <w:rsid w:val="00570CA1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1425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2C91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17"/>
    <w:rsid w:val="006E4B87"/>
    <w:rsid w:val="006E7352"/>
    <w:rsid w:val="006E7797"/>
    <w:rsid w:val="006E7858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7890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71133"/>
    <w:rsid w:val="00771C20"/>
    <w:rsid w:val="00773CA4"/>
    <w:rsid w:val="007743C3"/>
    <w:rsid w:val="007750D2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50E6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486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46C0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B0B68"/>
    <w:rsid w:val="009B14A9"/>
    <w:rsid w:val="009B1505"/>
    <w:rsid w:val="009B1680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44CE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7608"/>
    <w:rsid w:val="00A17676"/>
    <w:rsid w:val="00A1787D"/>
    <w:rsid w:val="00A17F7E"/>
    <w:rsid w:val="00A22B42"/>
    <w:rsid w:val="00A231E4"/>
    <w:rsid w:val="00A243DD"/>
    <w:rsid w:val="00A24BC2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E28"/>
    <w:rsid w:val="00A6722A"/>
    <w:rsid w:val="00A70D55"/>
    <w:rsid w:val="00A712C5"/>
    <w:rsid w:val="00A71AC4"/>
    <w:rsid w:val="00A71D1E"/>
    <w:rsid w:val="00A7315F"/>
    <w:rsid w:val="00A73261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F02DD"/>
    <w:rsid w:val="00AF2C8A"/>
    <w:rsid w:val="00AF320B"/>
    <w:rsid w:val="00AF4B18"/>
    <w:rsid w:val="00AF528E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3762"/>
    <w:rsid w:val="00B15473"/>
    <w:rsid w:val="00B20492"/>
    <w:rsid w:val="00B22DAC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460C7"/>
    <w:rsid w:val="00B50AD3"/>
    <w:rsid w:val="00B51792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38EC"/>
    <w:rsid w:val="00BA532E"/>
    <w:rsid w:val="00BA6A4C"/>
    <w:rsid w:val="00BA6EFD"/>
    <w:rsid w:val="00BB4CDF"/>
    <w:rsid w:val="00BB58B6"/>
    <w:rsid w:val="00BB7197"/>
    <w:rsid w:val="00BB758B"/>
    <w:rsid w:val="00BC1D5F"/>
    <w:rsid w:val="00BC2562"/>
    <w:rsid w:val="00BC3507"/>
    <w:rsid w:val="00BC4123"/>
    <w:rsid w:val="00BC5ABB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A003A"/>
    <w:rsid w:val="00CA097A"/>
    <w:rsid w:val="00CA2139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6265"/>
    <w:rsid w:val="00CD0B7D"/>
    <w:rsid w:val="00CD31B7"/>
    <w:rsid w:val="00CD49B6"/>
    <w:rsid w:val="00CE1455"/>
    <w:rsid w:val="00CE1E8C"/>
    <w:rsid w:val="00CE2F9D"/>
    <w:rsid w:val="00CE35DC"/>
    <w:rsid w:val="00CE3C46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553"/>
    <w:rsid w:val="00D37EA8"/>
    <w:rsid w:val="00D40D15"/>
    <w:rsid w:val="00D40FFD"/>
    <w:rsid w:val="00D4193B"/>
    <w:rsid w:val="00D41C69"/>
    <w:rsid w:val="00D41E9E"/>
    <w:rsid w:val="00D42C28"/>
    <w:rsid w:val="00D43042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B67"/>
    <w:rsid w:val="00D66F92"/>
    <w:rsid w:val="00D673CA"/>
    <w:rsid w:val="00D679D4"/>
    <w:rsid w:val="00D7203A"/>
    <w:rsid w:val="00D72970"/>
    <w:rsid w:val="00D7311C"/>
    <w:rsid w:val="00D73C07"/>
    <w:rsid w:val="00D75CF9"/>
    <w:rsid w:val="00D83A1B"/>
    <w:rsid w:val="00D841FC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517"/>
    <w:rsid w:val="00DD2926"/>
    <w:rsid w:val="00DD5E8F"/>
    <w:rsid w:val="00DD60E8"/>
    <w:rsid w:val="00DD723D"/>
    <w:rsid w:val="00DE0D81"/>
    <w:rsid w:val="00DE2E27"/>
    <w:rsid w:val="00DE374D"/>
    <w:rsid w:val="00DE3D76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2EE8"/>
    <w:rsid w:val="00E1437A"/>
    <w:rsid w:val="00E17539"/>
    <w:rsid w:val="00E21BB1"/>
    <w:rsid w:val="00E225CD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02BA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587C"/>
    <w:rsid w:val="00F21513"/>
    <w:rsid w:val="00F22EDA"/>
    <w:rsid w:val="00F24403"/>
    <w:rsid w:val="00F2562F"/>
    <w:rsid w:val="00F25842"/>
    <w:rsid w:val="00F3077A"/>
    <w:rsid w:val="00F31D0C"/>
    <w:rsid w:val="00F3249C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C2113"/>
    <w:rsid w:val="00FC2F25"/>
    <w:rsid w:val="00FC3E6B"/>
    <w:rsid w:val="00FC42B0"/>
    <w:rsid w:val="00FC46BE"/>
    <w:rsid w:val="00FC46E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23</cp:revision>
  <cp:lastPrinted>2020-08-11T13:34:00Z</cp:lastPrinted>
  <dcterms:created xsi:type="dcterms:W3CDTF">2020-09-03T17:51:00Z</dcterms:created>
  <dcterms:modified xsi:type="dcterms:W3CDTF">2020-09-10T12:30:00Z</dcterms:modified>
</cp:coreProperties>
</file>