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Requerimentos - 25ª Sessão Ordinária de 2020</w:t>
      </w:r>
    </w:p>
    <w:bookmarkEnd w:id="0"/>
    <w:bookmarkEnd w:id="1"/>
    <w:bookmarkEnd w:id="2"/>
    <w:bookmarkEnd w:id="3"/>
    <w:p w:rsidR="009A0E47" w:rsidRDefault="009A0E47" w:rsidP="00BC07FD"/>
    <w:p w:rsidR="00E24996" w:rsidRPr="00E719AC" w:rsidRDefault="00B10F2F">
      <w:pPr>
        <w:rPr>
          <w:sz w:val="24"/>
          <w:szCs w:val="24"/>
        </w:rPr>
      </w:pPr>
      <w:r w:rsidRPr="00E719AC">
        <w:rPr>
          <w:b/>
          <w:sz w:val="24"/>
          <w:szCs w:val="24"/>
        </w:rPr>
        <w:t>Requerimento Nº 86/2020</w:t>
      </w:r>
    </w:p>
    <w:p w:rsidR="00E24996" w:rsidRPr="00E719AC" w:rsidRDefault="00B10F2F">
      <w:pPr>
        <w:rPr>
          <w:sz w:val="24"/>
          <w:szCs w:val="24"/>
        </w:rPr>
      </w:pPr>
      <w:r w:rsidRPr="00E719AC">
        <w:rPr>
          <w:b/>
          <w:sz w:val="24"/>
          <w:szCs w:val="24"/>
        </w:rPr>
        <w:t xml:space="preserve">Autoria: </w:t>
      </w:r>
      <w:r w:rsidRPr="00E719AC">
        <w:rPr>
          <w:i/>
          <w:sz w:val="24"/>
          <w:szCs w:val="24"/>
        </w:rPr>
        <w:t>João Batista Pereira de Souza, Adriana Aparecida Félix</w:t>
      </w:r>
    </w:p>
    <w:p w:rsidR="00E24996" w:rsidRPr="00E719AC" w:rsidRDefault="00B10F2F">
      <w:pPr>
        <w:rPr>
          <w:sz w:val="24"/>
          <w:szCs w:val="24"/>
        </w:rPr>
      </w:pPr>
      <w:r w:rsidRPr="00E719AC">
        <w:rPr>
          <w:b/>
          <w:sz w:val="24"/>
          <w:szCs w:val="24"/>
        </w:rPr>
        <w:t xml:space="preserve">Assunto: </w:t>
      </w:r>
      <w:r w:rsidRPr="00E719AC">
        <w:rPr>
          <w:i/>
          <w:sz w:val="24"/>
          <w:szCs w:val="24"/>
        </w:rPr>
        <w:t>Solicitando esclarecimentos sobre obras de alça de acesso no âmbito municipal.</w:t>
      </w:r>
    </w:p>
    <w:p w:rsidR="00E24996" w:rsidRPr="00E719AC" w:rsidRDefault="00E24996">
      <w:pPr>
        <w:rPr>
          <w:sz w:val="24"/>
          <w:szCs w:val="24"/>
        </w:rPr>
      </w:pPr>
    </w:p>
    <w:p w:rsidR="006452D1" w:rsidRPr="00E719AC" w:rsidRDefault="006452D1" w:rsidP="00BC07FD">
      <w:pPr>
        <w:rPr>
          <w:sz w:val="24"/>
          <w:szCs w:val="24"/>
        </w:rPr>
      </w:pPr>
    </w:p>
    <w:sectPr w:rsidR="006452D1" w:rsidRPr="00E719A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10F2F"/>
    <w:rsid w:val="00B61CFF"/>
    <w:rsid w:val="00BC07FD"/>
    <w:rsid w:val="00C23825"/>
    <w:rsid w:val="00E24996"/>
    <w:rsid w:val="00E719AC"/>
    <w:rsid w:val="00E92BA8"/>
    <w:rsid w:val="00EC1DDC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2020-09-15T11:40:00Z</cp:lastPrinted>
  <dcterms:created xsi:type="dcterms:W3CDTF">2015-07-02T20:38:00Z</dcterms:created>
  <dcterms:modified xsi:type="dcterms:W3CDTF">2020-09-15T11:40:00Z</dcterms:modified>
</cp:coreProperties>
</file>