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0F1" w:rsidRDefault="005D70F1" w:rsidP="00721B0E">
      <w:pPr>
        <w:spacing w:before="120" w:line="360" w:lineRule="auto"/>
        <w:ind w:left="-426"/>
        <w:jc w:val="both"/>
        <w:rPr>
          <w:rFonts w:ascii="Bookman Old Style" w:hAnsi="Bookman Old Style" w:cs="Bookman Old Style"/>
          <w:sz w:val="24"/>
          <w:szCs w:val="24"/>
        </w:rPr>
      </w:pPr>
    </w:p>
    <w:p w:rsidR="00986ED0" w:rsidRPr="00163637" w:rsidRDefault="00986ED0" w:rsidP="00163637">
      <w:pPr>
        <w:spacing w:before="120" w:line="360" w:lineRule="auto"/>
        <w:jc w:val="center"/>
        <w:rPr>
          <w:rFonts w:ascii="Bookman Old Style" w:hAnsi="Bookman Old Style" w:cs="Bookman Old Style"/>
          <w:b/>
          <w:sz w:val="28"/>
          <w:szCs w:val="28"/>
        </w:rPr>
      </w:pPr>
      <w:r w:rsidRPr="00163637">
        <w:rPr>
          <w:rFonts w:ascii="Bookman Old Style" w:hAnsi="Bookman Old Style" w:cs="Bookman Old Style"/>
          <w:b/>
          <w:sz w:val="28"/>
          <w:szCs w:val="28"/>
        </w:rPr>
        <w:t>MENSAGEM</w:t>
      </w:r>
      <w:r w:rsidR="00163637" w:rsidRPr="00163637">
        <w:rPr>
          <w:rFonts w:ascii="Bookman Old Style" w:hAnsi="Bookman Old Style" w:cs="Bookman Old Style"/>
          <w:b/>
          <w:sz w:val="28"/>
          <w:szCs w:val="28"/>
        </w:rPr>
        <w:t xml:space="preserve"> DE 30 DE SETEMBRO DE 2020</w:t>
      </w:r>
    </w:p>
    <w:p w:rsidR="00986ED0" w:rsidRDefault="00986ED0" w:rsidP="00986ED0">
      <w:pPr>
        <w:spacing w:before="120" w:line="360" w:lineRule="auto"/>
        <w:jc w:val="both"/>
        <w:rPr>
          <w:rFonts w:ascii="Bookman Old Style" w:hAnsi="Bookman Old Style" w:cs="Bookman Old Style"/>
          <w:sz w:val="24"/>
          <w:szCs w:val="24"/>
        </w:rPr>
      </w:pPr>
    </w:p>
    <w:p w:rsidR="00986ED0" w:rsidRDefault="00986ED0" w:rsidP="00986ED0">
      <w:pPr>
        <w:spacing w:before="120" w:line="360" w:lineRule="auto"/>
        <w:jc w:val="both"/>
        <w:rPr>
          <w:rFonts w:ascii="Bookman Old Style" w:hAnsi="Bookman Old Style" w:cs="Bookman Old Style"/>
          <w:sz w:val="24"/>
          <w:szCs w:val="24"/>
        </w:rPr>
      </w:pPr>
    </w:p>
    <w:p w:rsidR="00986ED0" w:rsidRPr="00E12A4D" w:rsidRDefault="00986ED0" w:rsidP="00986ED0">
      <w:pPr>
        <w:spacing w:before="120" w:line="360" w:lineRule="auto"/>
        <w:jc w:val="both"/>
        <w:rPr>
          <w:rFonts w:ascii="Bookman Old Style" w:hAnsi="Bookman Old Style" w:cs="Bookman Old Style"/>
          <w:b/>
        </w:rPr>
      </w:pPr>
      <w:r w:rsidRPr="00E12A4D">
        <w:rPr>
          <w:rFonts w:ascii="Bookman Old Style" w:hAnsi="Bookman Old Style" w:cs="Bookman Old Style"/>
          <w:b/>
        </w:rPr>
        <w:t xml:space="preserve">Excelentíssimo Senhor Presidente, </w:t>
      </w:r>
    </w:p>
    <w:p w:rsidR="00986ED0" w:rsidRPr="00E12A4D" w:rsidRDefault="00986ED0" w:rsidP="00986ED0">
      <w:pPr>
        <w:spacing w:before="120" w:line="360" w:lineRule="auto"/>
        <w:jc w:val="both"/>
        <w:rPr>
          <w:rFonts w:ascii="Bookman Old Style" w:hAnsi="Bookman Old Style" w:cs="Bookman Old Style"/>
          <w:b/>
        </w:rPr>
      </w:pPr>
    </w:p>
    <w:p w:rsidR="00986ED0" w:rsidRPr="00E12A4D" w:rsidRDefault="00986ED0" w:rsidP="00986ED0">
      <w:pPr>
        <w:spacing w:before="120" w:line="360" w:lineRule="auto"/>
        <w:jc w:val="both"/>
        <w:rPr>
          <w:rFonts w:ascii="Bookman Old Style" w:hAnsi="Bookman Old Style" w:cs="Bookman Old Style"/>
          <w:b/>
        </w:rPr>
      </w:pPr>
      <w:r w:rsidRPr="00E12A4D">
        <w:rPr>
          <w:rFonts w:ascii="Bookman Old Style" w:hAnsi="Bookman Old Style" w:cs="Bookman Old Style"/>
          <w:b/>
        </w:rPr>
        <w:t>Excelentíssimas Vereadoras,</w:t>
      </w:r>
    </w:p>
    <w:p w:rsidR="009751B2" w:rsidRPr="00E12A4D" w:rsidRDefault="00986ED0" w:rsidP="00986ED0">
      <w:pPr>
        <w:spacing w:before="120" w:line="360" w:lineRule="auto"/>
        <w:jc w:val="both"/>
        <w:rPr>
          <w:rFonts w:ascii="Bookman Old Style" w:hAnsi="Bookman Old Style" w:cs="Bookman Old Style"/>
          <w:b/>
        </w:rPr>
      </w:pPr>
      <w:r w:rsidRPr="00E12A4D">
        <w:rPr>
          <w:rFonts w:ascii="Bookman Old Style" w:hAnsi="Bookman Old Style" w:cs="Bookman Old Style"/>
          <w:b/>
        </w:rPr>
        <w:t>Excelentíssimos Vereadores.</w:t>
      </w:r>
    </w:p>
    <w:p w:rsidR="005D70F1" w:rsidRDefault="005D70F1">
      <w:pPr>
        <w:spacing w:before="120" w:line="360" w:lineRule="auto"/>
        <w:jc w:val="both"/>
        <w:rPr>
          <w:rFonts w:ascii="Bookman Old Style" w:hAnsi="Bookman Old Style" w:cs="Bookman Old Style"/>
        </w:rPr>
      </w:pPr>
      <w:bookmarkStart w:id="0" w:name="_GoBack"/>
      <w:bookmarkEnd w:id="0"/>
    </w:p>
    <w:p w:rsidR="00E12A4D" w:rsidRDefault="00E12A4D">
      <w:pPr>
        <w:spacing w:before="120" w:line="360" w:lineRule="auto"/>
        <w:jc w:val="both"/>
        <w:rPr>
          <w:rFonts w:ascii="Bookman Old Style" w:hAnsi="Bookman Old Style" w:cs="Bookman Old Style"/>
        </w:rPr>
      </w:pPr>
    </w:p>
    <w:p w:rsidR="00E12A4D" w:rsidRDefault="00E12A4D">
      <w:pPr>
        <w:spacing w:before="120" w:line="360" w:lineRule="auto"/>
        <w:jc w:val="both"/>
        <w:rPr>
          <w:rFonts w:ascii="Bookman Old Style" w:hAnsi="Bookman Old Style" w:cs="Bookman Old Style"/>
        </w:rPr>
      </w:pPr>
    </w:p>
    <w:p w:rsidR="005D70F1" w:rsidRDefault="005D70F1" w:rsidP="00E12A4D">
      <w:pPr>
        <w:spacing w:after="120" w:line="360" w:lineRule="auto"/>
        <w:ind w:right="-801"/>
        <w:jc w:val="both"/>
        <w:rPr>
          <w:rFonts w:ascii="Bookman Old Style" w:hAnsi="Bookman Old Style" w:cs="Bookman Old Style"/>
        </w:rPr>
      </w:pPr>
      <w:r>
        <w:rPr>
          <w:rFonts w:ascii="Bookman Old Style" w:hAnsi="Bookman Old Style" w:cs="Bookman Old Style"/>
          <w:b/>
          <w:bCs/>
        </w:rPr>
        <w:t>Assunto</w:t>
      </w:r>
      <w:r>
        <w:rPr>
          <w:rFonts w:ascii="Bookman Old Style" w:hAnsi="Bookman Old Style" w:cs="Bookman Old Style"/>
        </w:rPr>
        <w:t>: Encaminha projeto de lei que dispõe sobre o Orçamento do Município para o exercício de 20</w:t>
      </w:r>
      <w:r w:rsidR="00880156">
        <w:rPr>
          <w:rFonts w:ascii="Bookman Old Style" w:hAnsi="Bookman Old Style" w:cs="Bookman Old Style"/>
        </w:rPr>
        <w:t>2</w:t>
      </w:r>
      <w:r w:rsidR="000961B0">
        <w:rPr>
          <w:rFonts w:ascii="Bookman Old Style" w:hAnsi="Bookman Old Style" w:cs="Bookman Old Style"/>
        </w:rPr>
        <w:t>1</w:t>
      </w:r>
      <w:r>
        <w:rPr>
          <w:rFonts w:ascii="Bookman Old Style" w:hAnsi="Bookman Old Style" w:cs="Bookman Old Style"/>
        </w:rPr>
        <w:t>.</w:t>
      </w:r>
    </w:p>
    <w:p w:rsidR="005D70F1" w:rsidRDefault="005D70F1">
      <w:pPr>
        <w:spacing w:before="120" w:line="360" w:lineRule="auto"/>
        <w:jc w:val="both"/>
        <w:rPr>
          <w:rFonts w:ascii="Bookman Old Style" w:hAnsi="Bookman Old Style" w:cs="Bookman Old Style"/>
        </w:rPr>
      </w:pPr>
    </w:p>
    <w:p w:rsidR="005D70F1" w:rsidRDefault="005D70F1" w:rsidP="00986ED0">
      <w:pPr>
        <w:spacing w:before="120" w:line="360" w:lineRule="auto"/>
        <w:ind w:right="-801"/>
        <w:jc w:val="both"/>
        <w:rPr>
          <w:rFonts w:ascii="Bookman Old Style" w:hAnsi="Bookman Old Style" w:cs="Bookman Old Style"/>
        </w:rPr>
      </w:pPr>
      <w:r>
        <w:rPr>
          <w:rFonts w:ascii="Bookman Old Style" w:hAnsi="Bookman Old Style" w:cs="Bookman Old Style"/>
        </w:rPr>
        <w:tab/>
        <w:t xml:space="preserve">Tenho a honra de encaminhar a V. </w:t>
      </w:r>
      <w:proofErr w:type="spellStart"/>
      <w:r>
        <w:rPr>
          <w:rFonts w:ascii="Bookman Old Style" w:hAnsi="Bookman Old Style" w:cs="Bookman Old Style"/>
        </w:rPr>
        <w:t>Exa</w:t>
      </w:r>
      <w:proofErr w:type="spellEnd"/>
      <w:r>
        <w:rPr>
          <w:rFonts w:ascii="Bookman Old Style" w:hAnsi="Bookman Old Style" w:cs="Bookman Old Style"/>
        </w:rPr>
        <w:t xml:space="preserve">, em obediência ao que dispõe a Lei Orgânica do Município, para apreciação e votação por parte dos membros dessa Egrégia Casa, </w:t>
      </w:r>
      <w:proofErr w:type="gramStart"/>
      <w:r>
        <w:rPr>
          <w:rFonts w:ascii="Bookman Old Style" w:hAnsi="Bookman Old Style" w:cs="Bookman Old Style"/>
        </w:rPr>
        <w:t>projeto</w:t>
      </w:r>
      <w:proofErr w:type="gramEnd"/>
      <w:r>
        <w:rPr>
          <w:rFonts w:ascii="Bookman Old Style" w:hAnsi="Bookman Old Style" w:cs="Bookman Old Style"/>
        </w:rPr>
        <w:t xml:space="preserve"> de lei que dispõe sobre o Orçamento do Município para o exercício de 20</w:t>
      </w:r>
      <w:r w:rsidR="000961B0">
        <w:rPr>
          <w:rFonts w:ascii="Bookman Old Style" w:hAnsi="Bookman Old Style" w:cs="Bookman Old Style"/>
        </w:rPr>
        <w:t>21</w:t>
      </w:r>
      <w:r>
        <w:rPr>
          <w:rFonts w:ascii="Bookman Old Style" w:hAnsi="Bookman Old Style" w:cs="Bookman Old Style"/>
        </w:rPr>
        <w:t>, compreendendo a administração direta e a indireta.</w:t>
      </w:r>
    </w:p>
    <w:p w:rsidR="005D70F1" w:rsidRDefault="005D70F1" w:rsidP="00986ED0">
      <w:pPr>
        <w:pStyle w:val="Corpodetexto"/>
        <w:spacing w:before="120" w:line="360" w:lineRule="auto"/>
        <w:ind w:right="-801"/>
        <w:rPr>
          <w:rFonts w:ascii="Bookman Old Style" w:hAnsi="Bookman Old Style" w:cs="Bookman Old Style"/>
          <w:sz w:val="20"/>
          <w:szCs w:val="20"/>
        </w:rPr>
      </w:pPr>
      <w:r>
        <w:rPr>
          <w:rFonts w:ascii="Bookman Old Style" w:hAnsi="Bookman Old Style" w:cs="Bookman Old Style"/>
          <w:sz w:val="20"/>
          <w:szCs w:val="20"/>
        </w:rPr>
        <w:tab/>
        <w:t>A elaboração do projeto obedeceu às normas constitucionais em vigor e à legislação pertinente, particularmente a Lei Federal nº 4320/64, a Lei Complementar Federal nº 101/2000 (Lei de Responsabilidade Fiscal) e a Lei de Diretrizes Orçamentárias do Município, bem como as Instruções e Portarias reguladoras editadas pelo Ministério do Planejamento, Orçamento e Gestão e pelo Ministério da Fazenda.</w:t>
      </w:r>
    </w:p>
    <w:p w:rsidR="00F83B10" w:rsidRDefault="005862F9" w:rsidP="00E12A4D">
      <w:pPr>
        <w:pStyle w:val="Corpodetexto"/>
        <w:spacing w:before="120" w:line="360" w:lineRule="auto"/>
        <w:ind w:right="-801" w:firstLine="708"/>
        <w:rPr>
          <w:rFonts w:ascii="Bookman Old Style" w:hAnsi="Bookman Old Style" w:cs="Bookman Old Style"/>
          <w:sz w:val="20"/>
          <w:szCs w:val="20"/>
        </w:rPr>
      </w:pPr>
      <w:r>
        <w:rPr>
          <w:rFonts w:ascii="Bookman Old Style" w:hAnsi="Bookman Old Style" w:cs="Bookman Old Style"/>
          <w:sz w:val="20"/>
          <w:szCs w:val="20"/>
        </w:rPr>
        <w:t>Os programas e ações constantes do projeto estão perfeitamente compatíveis com os demais instrumentos da sistemática de planejamento orçamentário de que trata o art.165 da Constituição</w:t>
      </w:r>
      <w:r w:rsidR="00F83B10">
        <w:rPr>
          <w:rFonts w:ascii="Bookman Old Style" w:hAnsi="Bookman Old Style" w:cs="Bookman Old Style"/>
          <w:sz w:val="20"/>
          <w:szCs w:val="20"/>
        </w:rPr>
        <w:t xml:space="preserve"> Federal.</w:t>
      </w:r>
    </w:p>
    <w:p w:rsidR="005D70F1" w:rsidRDefault="005D70F1" w:rsidP="00986ED0">
      <w:pPr>
        <w:pStyle w:val="Corpodetexto"/>
        <w:spacing w:before="120" w:line="360" w:lineRule="auto"/>
        <w:ind w:right="-801"/>
        <w:rPr>
          <w:rFonts w:ascii="Bookman Old Style" w:hAnsi="Bookman Old Style" w:cs="Bookman Old Style"/>
          <w:sz w:val="20"/>
          <w:szCs w:val="20"/>
        </w:rPr>
      </w:pPr>
      <w:r>
        <w:rPr>
          <w:rFonts w:ascii="Bookman Old Style" w:hAnsi="Bookman Old Style" w:cs="Bookman Old Style"/>
          <w:sz w:val="20"/>
          <w:szCs w:val="20"/>
        </w:rPr>
        <w:lastRenderedPageBreak/>
        <w:tab/>
        <w:t>O projeto de lei orçamentária, ora encaminhado à apreciação d</w:t>
      </w:r>
      <w:r w:rsidR="008E7A80">
        <w:rPr>
          <w:rFonts w:ascii="Bookman Old Style" w:hAnsi="Bookman Old Style" w:cs="Bookman Old Style"/>
          <w:sz w:val="20"/>
          <w:szCs w:val="20"/>
        </w:rPr>
        <w:t>essa Casa Legislativa,</w:t>
      </w:r>
      <w:r>
        <w:rPr>
          <w:rFonts w:ascii="Bookman Old Style" w:hAnsi="Bookman Old Style" w:cs="Bookman Old Style"/>
          <w:sz w:val="20"/>
          <w:szCs w:val="20"/>
        </w:rPr>
        <w:t xml:space="preserve"> observa os </w:t>
      </w:r>
      <w:r>
        <w:rPr>
          <w:rFonts w:ascii="Bookman Old Style" w:hAnsi="Bookman Old Style" w:cs="Bookman Old Style"/>
          <w:i/>
          <w:iCs/>
          <w:sz w:val="20"/>
          <w:szCs w:val="20"/>
        </w:rPr>
        <w:t>Programas</w:t>
      </w:r>
      <w:r>
        <w:rPr>
          <w:rFonts w:ascii="Bookman Old Style" w:hAnsi="Bookman Old Style" w:cs="Bookman Old Style"/>
          <w:sz w:val="20"/>
          <w:szCs w:val="20"/>
        </w:rPr>
        <w:t xml:space="preserve"> concebidos no Plano Plurianual para o período </w:t>
      </w:r>
      <w:r w:rsidR="00B00E2A">
        <w:rPr>
          <w:rFonts w:ascii="Bookman Old Style" w:hAnsi="Bookman Old Style" w:cs="Bookman Old Style"/>
          <w:sz w:val="20"/>
          <w:szCs w:val="20"/>
        </w:rPr>
        <w:t>201</w:t>
      </w:r>
      <w:r w:rsidR="00C65045">
        <w:rPr>
          <w:rFonts w:ascii="Bookman Old Style" w:hAnsi="Bookman Old Style" w:cs="Bookman Old Style"/>
          <w:sz w:val="20"/>
          <w:szCs w:val="20"/>
        </w:rPr>
        <w:t>8</w:t>
      </w:r>
      <w:r>
        <w:rPr>
          <w:rFonts w:ascii="Bookman Old Style" w:hAnsi="Bookman Old Style" w:cs="Bookman Old Style"/>
          <w:sz w:val="20"/>
          <w:szCs w:val="20"/>
        </w:rPr>
        <w:t>/2</w:t>
      </w:r>
      <w:r w:rsidR="00B00E2A">
        <w:rPr>
          <w:rFonts w:ascii="Bookman Old Style" w:hAnsi="Bookman Old Style" w:cs="Bookman Old Style"/>
          <w:sz w:val="20"/>
          <w:szCs w:val="20"/>
        </w:rPr>
        <w:t>0</w:t>
      </w:r>
      <w:r w:rsidR="00C65045">
        <w:rPr>
          <w:rFonts w:ascii="Bookman Old Style" w:hAnsi="Bookman Old Style" w:cs="Bookman Old Style"/>
          <w:sz w:val="20"/>
          <w:szCs w:val="20"/>
        </w:rPr>
        <w:t>21</w:t>
      </w:r>
      <w:r>
        <w:rPr>
          <w:rFonts w:ascii="Bookman Old Style" w:hAnsi="Bookman Old Style" w:cs="Bookman Old Style"/>
          <w:sz w:val="20"/>
          <w:szCs w:val="20"/>
        </w:rPr>
        <w:t>,</w:t>
      </w:r>
      <w:r w:rsidR="003B535E">
        <w:rPr>
          <w:rFonts w:ascii="Bookman Old Style" w:hAnsi="Bookman Old Style" w:cs="Bookman Old Style"/>
          <w:sz w:val="20"/>
          <w:szCs w:val="20"/>
        </w:rPr>
        <w:t xml:space="preserve"> elaborado nos</w:t>
      </w:r>
      <w:r>
        <w:rPr>
          <w:rFonts w:ascii="Bookman Old Style" w:hAnsi="Bookman Old Style" w:cs="Bookman Old Style"/>
          <w:sz w:val="20"/>
          <w:szCs w:val="20"/>
        </w:rPr>
        <w:t xml:space="preserve"> termos do art. 165, § 1º, da Constituição, e classificações definidas pela</w:t>
      </w:r>
      <w:r w:rsidR="00B00E2A">
        <w:rPr>
          <w:rFonts w:ascii="Bookman Old Style" w:hAnsi="Bookman Old Style" w:cs="Bookman Old Style"/>
          <w:sz w:val="20"/>
          <w:szCs w:val="20"/>
        </w:rPr>
        <w:t xml:space="preserve">s normas editadas pelo </w:t>
      </w:r>
      <w:r>
        <w:rPr>
          <w:rFonts w:ascii="Bookman Old Style" w:hAnsi="Bookman Old Style" w:cs="Bookman Old Style"/>
          <w:sz w:val="20"/>
          <w:szCs w:val="20"/>
        </w:rPr>
        <w:t>Ministério do Planejamento, Orçamento e Gestão</w:t>
      </w:r>
      <w:r w:rsidR="00B00E2A">
        <w:rPr>
          <w:rFonts w:ascii="Bookman Old Style" w:hAnsi="Bookman Old Style" w:cs="Bookman Old Style"/>
          <w:sz w:val="20"/>
          <w:szCs w:val="20"/>
        </w:rPr>
        <w:t xml:space="preserve"> e pelo Ministério da fazenda</w:t>
      </w:r>
      <w:r>
        <w:rPr>
          <w:rFonts w:ascii="Bookman Old Style" w:hAnsi="Bookman Old Style" w:cs="Bookman Old Style"/>
          <w:sz w:val="20"/>
          <w:szCs w:val="20"/>
        </w:rPr>
        <w:t>.</w:t>
      </w:r>
    </w:p>
    <w:p w:rsidR="00D748D7" w:rsidRDefault="00D748D7" w:rsidP="00E12A4D">
      <w:pPr>
        <w:pStyle w:val="Corpodetexto"/>
        <w:spacing w:before="120" w:line="360" w:lineRule="auto"/>
        <w:ind w:right="-801" w:firstLine="708"/>
        <w:rPr>
          <w:rFonts w:ascii="Bookman Old Style" w:hAnsi="Bookman Old Style" w:cs="Bookman Old Style"/>
          <w:sz w:val="20"/>
          <w:szCs w:val="20"/>
        </w:rPr>
      </w:pPr>
      <w:r>
        <w:rPr>
          <w:rFonts w:ascii="Bookman Old Style" w:hAnsi="Bookman Old Style" w:cs="Bookman Old Style"/>
          <w:sz w:val="20"/>
          <w:szCs w:val="20"/>
        </w:rPr>
        <w:t xml:space="preserve">Este projeto foi elaborado em um ambiente em que as condições econômico-financeiras </w:t>
      </w:r>
      <w:r w:rsidR="00D72D0B">
        <w:rPr>
          <w:rFonts w:ascii="Bookman Old Style" w:hAnsi="Bookman Old Style" w:cs="Bookman Old Style"/>
          <w:sz w:val="20"/>
          <w:szCs w:val="20"/>
        </w:rPr>
        <w:t xml:space="preserve">apresentam </w:t>
      </w:r>
      <w:r>
        <w:rPr>
          <w:rFonts w:ascii="Bookman Old Style" w:hAnsi="Bookman Old Style" w:cs="Bookman Old Style"/>
          <w:sz w:val="20"/>
          <w:szCs w:val="20"/>
        </w:rPr>
        <w:t xml:space="preserve">relativa </w:t>
      </w:r>
      <w:r w:rsidR="00D72D0B">
        <w:rPr>
          <w:rFonts w:ascii="Bookman Old Style" w:hAnsi="Bookman Old Style" w:cs="Bookman Old Style"/>
          <w:sz w:val="20"/>
          <w:szCs w:val="20"/>
        </w:rPr>
        <w:t xml:space="preserve">instabilidade, com a economia nacional em difícil </w:t>
      </w:r>
      <w:r w:rsidR="00817B6B">
        <w:rPr>
          <w:rFonts w:ascii="Bookman Old Style" w:hAnsi="Bookman Old Style" w:cs="Bookman Old Style"/>
          <w:sz w:val="20"/>
          <w:szCs w:val="20"/>
        </w:rPr>
        <w:t>recuperação</w:t>
      </w:r>
      <w:r w:rsidR="00D72D0B">
        <w:rPr>
          <w:rFonts w:ascii="Bookman Old Style" w:hAnsi="Bookman Old Style" w:cs="Bookman Old Style"/>
          <w:sz w:val="20"/>
          <w:szCs w:val="20"/>
        </w:rPr>
        <w:t xml:space="preserve">, taxa crescente de </w:t>
      </w:r>
      <w:r w:rsidR="00817B6B">
        <w:rPr>
          <w:rFonts w:ascii="Bookman Old Style" w:hAnsi="Bookman Old Style" w:cs="Bookman Old Style"/>
          <w:sz w:val="20"/>
          <w:szCs w:val="20"/>
        </w:rPr>
        <w:t>desemprego</w:t>
      </w:r>
      <w:r w:rsidR="000961B0">
        <w:rPr>
          <w:rFonts w:ascii="Bookman Old Style" w:hAnsi="Bookman Old Style" w:cs="Bookman Old Style"/>
          <w:sz w:val="20"/>
          <w:szCs w:val="20"/>
        </w:rPr>
        <w:t xml:space="preserve">, sem </w:t>
      </w:r>
      <w:r w:rsidR="00D72D0B">
        <w:rPr>
          <w:rFonts w:ascii="Bookman Old Style" w:hAnsi="Bookman Old Style" w:cs="Bookman Old Style"/>
          <w:sz w:val="20"/>
          <w:szCs w:val="20"/>
        </w:rPr>
        <w:t>c</w:t>
      </w:r>
      <w:r w:rsidR="00817B6B">
        <w:rPr>
          <w:rFonts w:ascii="Bookman Old Style" w:hAnsi="Bookman Old Style" w:cs="Bookman Old Style"/>
          <w:sz w:val="20"/>
          <w:szCs w:val="20"/>
        </w:rPr>
        <w:t>rescimento econômico e</w:t>
      </w:r>
      <w:r w:rsidR="00EB72B3">
        <w:rPr>
          <w:rFonts w:ascii="Bookman Old Style" w:hAnsi="Bookman Old Style" w:cs="Bookman Old Style"/>
          <w:sz w:val="20"/>
          <w:szCs w:val="20"/>
        </w:rPr>
        <w:t>m</w:t>
      </w:r>
      <w:r>
        <w:rPr>
          <w:rFonts w:ascii="Bookman Old Style" w:hAnsi="Bookman Old Style" w:cs="Bookman Old Style"/>
          <w:sz w:val="20"/>
          <w:szCs w:val="20"/>
        </w:rPr>
        <w:t xml:space="preserve"> âmbito nacional</w:t>
      </w:r>
      <w:r w:rsidR="00E439EB">
        <w:rPr>
          <w:rFonts w:ascii="Bookman Old Style" w:hAnsi="Bookman Old Style" w:cs="Bookman Old Style"/>
          <w:sz w:val="20"/>
          <w:szCs w:val="20"/>
        </w:rPr>
        <w:t xml:space="preserve">, </w:t>
      </w:r>
      <w:r w:rsidR="000961B0">
        <w:rPr>
          <w:rFonts w:ascii="Bookman Old Style" w:hAnsi="Bookman Old Style" w:cs="Bookman Old Style"/>
          <w:sz w:val="20"/>
          <w:szCs w:val="20"/>
        </w:rPr>
        <w:t xml:space="preserve">com agravamento em decorrência do enfrentamento ao </w:t>
      </w:r>
      <w:proofErr w:type="spellStart"/>
      <w:r w:rsidR="000961B0">
        <w:rPr>
          <w:rFonts w:ascii="Bookman Old Style" w:hAnsi="Bookman Old Style" w:cs="Bookman Old Style"/>
          <w:sz w:val="20"/>
          <w:szCs w:val="20"/>
        </w:rPr>
        <w:t>Coronav</w:t>
      </w:r>
      <w:r w:rsidR="007366AB">
        <w:rPr>
          <w:rFonts w:ascii="Bookman Old Style" w:hAnsi="Bookman Old Style" w:cs="Bookman Old Style"/>
          <w:sz w:val="20"/>
          <w:szCs w:val="20"/>
        </w:rPr>
        <w:t>í</w:t>
      </w:r>
      <w:r w:rsidR="000961B0">
        <w:rPr>
          <w:rFonts w:ascii="Bookman Old Style" w:hAnsi="Bookman Old Style" w:cs="Bookman Old Style"/>
          <w:sz w:val="20"/>
          <w:szCs w:val="20"/>
        </w:rPr>
        <w:t>rus</w:t>
      </w:r>
      <w:proofErr w:type="spellEnd"/>
      <w:r w:rsidR="000961B0">
        <w:rPr>
          <w:rFonts w:ascii="Bookman Old Style" w:hAnsi="Bookman Old Style" w:cs="Bookman Old Style"/>
          <w:sz w:val="20"/>
          <w:szCs w:val="20"/>
        </w:rPr>
        <w:t xml:space="preserve">, </w:t>
      </w:r>
      <w:r w:rsidR="00E439EB">
        <w:rPr>
          <w:rFonts w:ascii="Bookman Old Style" w:hAnsi="Bookman Old Style" w:cs="Bookman Old Style"/>
          <w:sz w:val="20"/>
          <w:szCs w:val="20"/>
        </w:rPr>
        <w:t xml:space="preserve">com </w:t>
      </w:r>
      <w:r>
        <w:rPr>
          <w:rFonts w:ascii="Bookman Old Style" w:hAnsi="Bookman Old Style" w:cs="Bookman Old Style"/>
          <w:sz w:val="20"/>
          <w:szCs w:val="20"/>
        </w:rPr>
        <w:t xml:space="preserve">reflexos negativos na </w:t>
      </w:r>
      <w:proofErr w:type="gramStart"/>
      <w:r>
        <w:rPr>
          <w:rFonts w:ascii="Bookman Old Style" w:hAnsi="Bookman Old Style" w:cs="Bookman Old Style"/>
          <w:sz w:val="20"/>
          <w:szCs w:val="20"/>
        </w:rPr>
        <w:t>performance</w:t>
      </w:r>
      <w:proofErr w:type="gramEnd"/>
      <w:r>
        <w:rPr>
          <w:rFonts w:ascii="Bookman Old Style" w:hAnsi="Bookman Old Style" w:cs="Bookman Old Style"/>
          <w:sz w:val="20"/>
          <w:szCs w:val="20"/>
        </w:rPr>
        <w:t xml:space="preserve"> financeira do Município, </w:t>
      </w:r>
      <w:r w:rsidR="000D1A50">
        <w:rPr>
          <w:rFonts w:ascii="Bookman Old Style" w:hAnsi="Bookman Old Style" w:cs="Bookman Old Style"/>
          <w:sz w:val="20"/>
          <w:szCs w:val="20"/>
        </w:rPr>
        <w:t>exigindo,</w:t>
      </w:r>
      <w:r>
        <w:rPr>
          <w:rFonts w:ascii="Bookman Old Style" w:hAnsi="Bookman Old Style" w:cs="Bookman Old Style"/>
          <w:sz w:val="20"/>
          <w:szCs w:val="20"/>
        </w:rPr>
        <w:t xml:space="preserve"> portanto</w:t>
      </w:r>
      <w:r w:rsidR="000D1A50">
        <w:rPr>
          <w:rFonts w:ascii="Bookman Old Style" w:hAnsi="Bookman Old Style" w:cs="Bookman Old Style"/>
          <w:sz w:val="20"/>
          <w:szCs w:val="20"/>
        </w:rPr>
        <w:t>,</w:t>
      </w:r>
      <w:r>
        <w:rPr>
          <w:rFonts w:ascii="Bookman Old Style" w:hAnsi="Bookman Old Style" w:cs="Bookman Old Style"/>
          <w:sz w:val="20"/>
          <w:szCs w:val="20"/>
        </w:rPr>
        <w:t xml:space="preserve"> </w:t>
      </w:r>
      <w:r w:rsidR="00B31025">
        <w:rPr>
          <w:rFonts w:ascii="Bookman Old Style" w:hAnsi="Bookman Old Style" w:cs="Bookman Old Style"/>
          <w:sz w:val="20"/>
          <w:szCs w:val="20"/>
        </w:rPr>
        <w:t>maior</w:t>
      </w:r>
      <w:r>
        <w:rPr>
          <w:rFonts w:ascii="Bookman Old Style" w:hAnsi="Bookman Old Style" w:cs="Bookman Old Style"/>
          <w:sz w:val="20"/>
          <w:szCs w:val="20"/>
        </w:rPr>
        <w:t xml:space="preserve"> esforço </w:t>
      </w:r>
      <w:r w:rsidR="00B31025">
        <w:rPr>
          <w:rFonts w:ascii="Bookman Old Style" w:hAnsi="Bookman Old Style" w:cs="Bookman Old Style"/>
          <w:sz w:val="20"/>
          <w:szCs w:val="20"/>
        </w:rPr>
        <w:t xml:space="preserve">da administração na busca do </w:t>
      </w:r>
      <w:r>
        <w:rPr>
          <w:rFonts w:ascii="Bookman Old Style" w:hAnsi="Bookman Old Style" w:cs="Bookman Old Style"/>
          <w:sz w:val="20"/>
          <w:szCs w:val="20"/>
        </w:rPr>
        <w:t>equilíbrio das contas públicas.</w:t>
      </w:r>
    </w:p>
    <w:p w:rsidR="005D70F1" w:rsidRDefault="005D70F1" w:rsidP="00986ED0">
      <w:pPr>
        <w:pStyle w:val="Corpodetexto"/>
        <w:spacing w:before="120" w:line="360" w:lineRule="auto"/>
        <w:ind w:right="-801"/>
        <w:rPr>
          <w:rFonts w:ascii="Bookman Old Style" w:hAnsi="Bookman Old Style" w:cs="Bookman Old Style"/>
          <w:sz w:val="20"/>
          <w:szCs w:val="20"/>
        </w:rPr>
      </w:pPr>
      <w:r>
        <w:rPr>
          <w:rFonts w:ascii="Bookman Old Style" w:hAnsi="Bookman Old Style" w:cs="Bookman Old Style"/>
          <w:sz w:val="20"/>
          <w:szCs w:val="20"/>
        </w:rPr>
        <w:tab/>
        <w:t>Adicionalmente aos comentários anteriores e atendendo ao solicitado pelo art. 22, I, da Lei 4320/64, apresento, abaixo, demonstrativos referentes às dívidas consolidada e flutuante do município;</w:t>
      </w:r>
      <w:r w:rsidR="009E6A29">
        <w:rPr>
          <w:rFonts w:ascii="Bookman Old Style" w:hAnsi="Bookman Old Style" w:cs="Bookman Old Style"/>
          <w:sz w:val="20"/>
          <w:szCs w:val="20"/>
        </w:rPr>
        <w:t xml:space="preserve"> </w:t>
      </w:r>
      <w:r w:rsidR="00563951">
        <w:rPr>
          <w:rFonts w:ascii="Bookman Old Style" w:hAnsi="Bookman Old Style" w:cs="Bookman Old Style"/>
          <w:sz w:val="20"/>
          <w:szCs w:val="20"/>
        </w:rPr>
        <w:t>aos saldos de créditos adicionais especiais ainda não utilizados,</w:t>
      </w:r>
      <w:r w:rsidR="00E439EB">
        <w:rPr>
          <w:rFonts w:ascii="Bookman Old Style" w:hAnsi="Bookman Old Style" w:cs="Bookman Old Style"/>
          <w:sz w:val="20"/>
          <w:szCs w:val="20"/>
        </w:rPr>
        <w:t xml:space="preserve"> </w:t>
      </w:r>
      <w:r>
        <w:rPr>
          <w:rFonts w:ascii="Bookman Old Style" w:hAnsi="Bookman Old Style" w:cs="Bookman Old Style"/>
          <w:sz w:val="20"/>
          <w:szCs w:val="20"/>
        </w:rPr>
        <w:t>a</w:t>
      </w:r>
      <w:r w:rsidR="00C5150B">
        <w:rPr>
          <w:rFonts w:ascii="Bookman Old Style" w:hAnsi="Bookman Old Style" w:cs="Bookman Old Style"/>
          <w:sz w:val="20"/>
          <w:szCs w:val="20"/>
        </w:rPr>
        <w:t>os</w:t>
      </w:r>
      <w:r>
        <w:rPr>
          <w:rFonts w:ascii="Bookman Old Style" w:hAnsi="Bookman Old Style" w:cs="Bookman Old Style"/>
          <w:sz w:val="20"/>
          <w:szCs w:val="20"/>
        </w:rPr>
        <w:t xml:space="preserve"> restos a pagar inscritos e ainda não pagos, bem como </w:t>
      </w:r>
      <w:r w:rsidR="000D1A50">
        <w:rPr>
          <w:rFonts w:ascii="Bookman Old Style" w:hAnsi="Bookman Old Style" w:cs="Bookman Old Style"/>
          <w:sz w:val="20"/>
          <w:szCs w:val="20"/>
        </w:rPr>
        <w:t>a</w:t>
      </w:r>
      <w:r>
        <w:rPr>
          <w:rFonts w:ascii="Bookman Old Style" w:hAnsi="Bookman Old Style" w:cs="Bookman Old Style"/>
          <w:sz w:val="20"/>
          <w:szCs w:val="20"/>
        </w:rPr>
        <w:t xml:space="preserve"> outros compromissos financeiros exigíveis:</w:t>
      </w:r>
    </w:p>
    <w:p w:rsidR="005D70F1" w:rsidRDefault="005D70F1">
      <w:pPr>
        <w:pStyle w:val="Corpodetexto"/>
        <w:spacing w:before="120" w:line="360" w:lineRule="auto"/>
        <w:rPr>
          <w:rFonts w:ascii="Bookman Old Style" w:hAnsi="Bookman Old Style" w:cs="Bookman Old Style"/>
          <w:sz w:val="20"/>
          <w:szCs w:val="20"/>
        </w:rPr>
      </w:pPr>
    </w:p>
    <w:tbl>
      <w:tblPr>
        <w:tblW w:w="9065" w:type="dxa"/>
        <w:jc w:val="center"/>
        <w:tblInd w:w="227" w:type="dxa"/>
        <w:tblLayout w:type="fixed"/>
        <w:tblCellMar>
          <w:left w:w="70" w:type="dxa"/>
          <w:right w:w="70" w:type="dxa"/>
        </w:tblCellMar>
        <w:tblLook w:val="0000" w:firstRow="0" w:lastRow="0" w:firstColumn="0" w:lastColumn="0" w:noHBand="0" w:noVBand="0"/>
      </w:tblPr>
      <w:tblGrid>
        <w:gridCol w:w="5128"/>
        <w:gridCol w:w="1777"/>
        <w:gridCol w:w="2160"/>
      </w:tblGrid>
      <w:tr w:rsidR="005D70F1" w:rsidTr="00986ED0">
        <w:trPr>
          <w:jc w:val="center"/>
        </w:trPr>
        <w:tc>
          <w:tcPr>
            <w:tcW w:w="9065" w:type="dxa"/>
            <w:gridSpan w:val="3"/>
            <w:tcBorders>
              <w:top w:val="nil"/>
              <w:left w:val="nil"/>
              <w:bottom w:val="nil"/>
              <w:right w:val="nil"/>
            </w:tcBorders>
          </w:tcPr>
          <w:p w:rsidR="005D70F1" w:rsidRDefault="005D70F1">
            <w:pPr>
              <w:pStyle w:val="Ttulo4"/>
              <w:rPr>
                <w:rFonts w:ascii="Bookman Old Style" w:hAnsi="Bookman Old Style" w:cs="Bookman Old Style"/>
                <w:sz w:val="20"/>
                <w:szCs w:val="20"/>
              </w:rPr>
            </w:pPr>
            <w:r>
              <w:rPr>
                <w:rFonts w:ascii="Bookman Old Style" w:hAnsi="Bookman Old Style" w:cs="Bookman Old Style"/>
                <w:sz w:val="20"/>
                <w:szCs w:val="20"/>
              </w:rPr>
              <w:t>Tabela 1</w:t>
            </w:r>
          </w:p>
        </w:tc>
      </w:tr>
      <w:tr w:rsidR="005D70F1" w:rsidTr="00986ED0">
        <w:trPr>
          <w:jc w:val="center"/>
        </w:trPr>
        <w:tc>
          <w:tcPr>
            <w:tcW w:w="9065" w:type="dxa"/>
            <w:gridSpan w:val="3"/>
            <w:tcBorders>
              <w:top w:val="single" w:sz="6" w:space="0" w:color="auto"/>
              <w:left w:val="single" w:sz="4" w:space="0" w:color="auto"/>
              <w:bottom w:val="nil"/>
              <w:right w:val="single" w:sz="4" w:space="0" w:color="auto"/>
            </w:tcBorders>
          </w:tcPr>
          <w:p w:rsidR="005D70F1" w:rsidRDefault="005D70F1">
            <w:pPr>
              <w:rPr>
                <w:rFonts w:ascii="Bookman Old Style" w:hAnsi="Bookman Old Style" w:cs="Bookman Old Style"/>
              </w:rPr>
            </w:pPr>
          </w:p>
        </w:tc>
      </w:tr>
      <w:tr w:rsidR="005D70F1" w:rsidTr="00986ED0">
        <w:trPr>
          <w:jc w:val="center"/>
        </w:trPr>
        <w:tc>
          <w:tcPr>
            <w:tcW w:w="9065" w:type="dxa"/>
            <w:gridSpan w:val="3"/>
            <w:tcBorders>
              <w:top w:val="nil"/>
              <w:left w:val="single" w:sz="4" w:space="0" w:color="auto"/>
              <w:bottom w:val="nil"/>
              <w:right w:val="single" w:sz="4" w:space="0" w:color="auto"/>
            </w:tcBorders>
          </w:tcPr>
          <w:p w:rsidR="005D70F1" w:rsidRDefault="005D70F1">
            <w:pPr>
              <w:pStyle w:val="Ttulo9"/>
              <w:spacing w:before="0" w:line="240" w:lineRule="auto"/>
              <w:rPr>
                <w:rFonts w:ascii="Bookman Old Style" w:hAnsi="Bookman Old Style" w:cs="Bookman Old Style"/>
                <w:b w:val="0"/>
                <w:bCs w:val="0"/>
                <w:sz w:val="20"/>
                <w:szCs w:val="20"/>
              </w:rPr>
            </w:pPr>
            <w:r>
              <w:rPr>
                <w:rFonts w:ascii="Bookman Old Style" w:hAnsi="Bookman Old Style" w:cs="Bookman Old Style"/>
                <w:b w:val="0"/>
                <w:bCs w:val="0"/>
                <w:sz w:val="20"/>
                <w:szCs w:val="20"/>
              </w:rPr>
              <w:t>DÍVIDA CONSOLIDADA</w:t>
            </w:r>
          </w:p>
        </w:tc>
      </w:tr>
      <w:tr w:rsidR="005D70F1" w:rsidTr="00986ED0">
        <w:trPr>
          <w:jc w:val="center"/>
        </w:trPr>
        <w:tc>
          <w:tcPr>
            <w:tcW w:w="9065" w:type="dxa"/>
            <w:gridSpan w:val="3"/>
            <w:tcBorders>
              <w:top w:val="nil"/>
              <w:left w:val="single" w:sz="4" w:space="0" w:color="auto"/>
              <w:bottom w:val="single" w:sz="6" w:space="0" w:color="auto"/>
              <w:right w:val="single" w:sz="4" w:space="0" w:color="auto"/>
            </w:tcBorders>
          </w:tcPr>
          <w:p w:rsidR="005D70F1" w:rsidRDefault="005D70F1" w:rsidP="007366AB">
            <w:pPr>
              <w:rPr>
                <w:rFonts w:ascii="Bookman Old Style" w:hAnsi="Bookman Old Style" w:cs="Bookman Old Style"/>
              </w:rPr>
            </w:pPr>
            <w:r>
              <w:rPr>
                <w:rFonts w:ascii="Bookman Old Style" w:hAnsi="Bookman Old Style" w:cs="Bookman Old Style"/>
              </w:rPr>
              <w:t>Posição em 31.08.20</w:t>
            </w:r>
            <w:r w:rsidR="007366AB">
              <w:rPr>
                <w:rFonts w:ascii="Bookman Old Style" w:hAnsi="Bookman Old Style" w:cs="Bookman Old Style"/>
              </w:rPr>
              <w:t>20</w:t>
            </w:r>
            <w:r>
              <w:rPr>
                <w:rFonts w:ascii="Bookman Old Style" w:hAnsi="Bookman Old Style" w:cs="Bookman Old Style"/>
              </w:rPr>
              <w:t xml:space="preserve"> – Em R$ 1,00</w:t>
            </w:r>
          </w:p>
        </w:tc>
      </w:tr>
      <w:tr w:rsidR="005D70F1" w:rsidTr="00986ED0">
        <w:trPr>
          <w:jc w:val="center"/>
        </w:trPr>
        <w:tc>
          <w:tcPr>
            <w:tcW w:w="5128" w:type="dxa"/>
            <w:tcBorders>
              <w:top w:val="nil"/>
              <w:left w:val="single" w:sz="4" w:space="0" w:color="auto"/>
              <w:bottom w:val="nil"/>
              <w:right w:val="single" w:sz="4" w:space="0" w:color="auto"/>
            </w:tcBorders>
          </w:tcPr>
          <w:p w:rsidR="005D70F1" w:rsidRDefault="005D70F1">
            <w:pPr>
              <w:rPr>
                <w:rFonts w:ascii="Bookman Old Style" w:hAnsi="Bookman Old Style" w:cs="Bookman Old Style"/>
              </w:rPr>
            </w:pPr>
          </w:p>
        </w:tc>
        <w:tc>
          <w:tcPr>
            <w:tcW w:w="1777" w:type="dxa"/>
            <w:tcBorders>
              <w:top w:val="nil"/>
              <w:left w:val="single" w:sz="4" w:space="0" w:color="auto"/>
              <w:bottom w:val="nil"/>
              <w:right w:val="single" w:sz="4" w:space="0" w:color="auto"/>
            </w:tcBorders>
          </w:tcPr>
          <w:p w:rsidR="005D70F1" w:rsidRDefault="005D70F1">
            <w:pPr>
              <w:rPr>
                <w:rFonts w:ascii="Bookman Old Style" w:hAnsi="Bookman Old Style" w:cs="Bookman Old Style"/>
              </w:rPr>
            </w:pPr>
          </w:p>
        </w:tc>
        <w:tc>
          <w:tcPr>
            <w:tcW w:w="2160" w:type="dxa"/>
            <w:tcBorders>
              <w:top w:val="nil"/>
              <w:left w:val="single" w:sz="4" w:space="0" w:color="auto"/>
              <w:bottom w:val="nil"/>
              <w:right w:val="single" w:sz="4" w:space="0" w:color="auto"/>
            </w:tcBorders>
          </w:tcPr>
          <w:p w:rsidR="005D70F1" w:rsidRDefault="005D70F1">
            <w:pPr>
              <w:rPr>
                <w:rFonts w:ascii="Bookman Old Style" w:hAnsi="Bookman Old Style" w:cs="Bookman Old Style"/>
              </w:rPr>
            </w:pPr>
          </w:p>
        </w:tc>
      </w:tr>
      <w:tr w:rsidR="005D70F1" w:rsidTr="00986ED0">
        <w:trPr>
          <w:jc w:val="center"/>
        </w:trPr>
        <w:tc>
          <w:tcPr>
            <w:tcW w:w="5128" w:type="dxa"/>
            <w:tcBorders>
              <w:top w:val="nil"/>
              <w:left w:val="single" w:sz="4" w:space="0" w:color="auto"/>
              <w:bottom w:val="nil"/>
              <w:right w:val="single" w:sz="4" w:space="0" w:color="auto"/>
            </w:tcBorders>
            <w:vAlign w:val="center"/>
          </w:tcPr>
          <w:p w:rsidR="005D70F1" w:rsidRDefault="005D70F1">
            <w:pPr>
              <w:pStyle w:val="Ttulo3"/>
              <w:rPr>
                <w:rFonts w:ascii="Bookman Old Style" w:hAnsi="Bookman Old Style" w:cs="Bookman Old Style"/>
                <w:b w:val="0"/>
                <w:bCs w:val="0"/>
                <w:sz w:val="20"/>
                <w:szCs w:val="20"/>
              </w:rPr>
            </w:pPr>
            <w:r>
              <w:rPr>
                <w:rFonts w:ascii="Bookman Old Style" w:hAnsi="Bookman Old Style" w:cs="Bookman Old Style"/>
                <w:b w:val="0"/>
                <w:bCs w:val="0"/>
                <w:sz w:val="20"/>
                <w:szCs w:val="20"/>
              </w:rPr>
              <w:t>Especificação</w:t>
            </w:r>
          </w:p>
        </w:tc>
        <w:tc>
          <w:tcPr>
            <w:tcW w:w="1777" w:type="dxa"/>
            <w:tcBorders>
              <w:top w:val="nil"/>
              <w:left w:val="single" w:sz="4" w:space="0" w:color="auto"/>
              <w:bottom w:val="nil"/>
              <w:right w:val="single" w:sz="4" w:space="0" w:color="auto"/>
            </w:tcBorders>
            <w:vAlign w:val="center"/>
          </w:tcPr>
          <w:p w:rsidR="005D70F1" w:rsidRDefault="005D70F1">
            <w:pPr>
              <w:rPr>
                <w:rFonts w:ascii="Bookman Old Style" w:hAnsi="Bookman Old Style" w:cs="Bookman Old Style"/>
              </w:rPr>
            </w:pPr>
            <w:r>
              <w:rPr>
                <w:rFonts w:ascii="Bookman Old Style" w:hAnsi="Bookman Old Style" w:cs="Bookman Old Style"/>
              </w:rPr>
              <w:t>Saldo</w:t>
            </w:r>
          </w:p>
          <w:p w:rsidR="005D70F1" w:rsidRDefault="005D70F1">
            <w:pPr>
              <w:rPr>
                <w:rFonts w:ascii="Bookman Old Style" w:hAnsi="Bookman Old Style" w:cs="Bookman Old Style"/>
              </w:rPr>
            </w:pPr>
            <w:r>
              <w:rPr>
                <w:rFonts w:ascii="Bookman Old Style" w:hAnsi="Bookman Old Style" w:cs="Bookman Old Style"/>
              </w:rPr>
              <w:t xml:space="preserve">Devedor </w:t>
            </w:r>
          </w:p>
        </w:tc>
        <w:tc>
          <w:tcPr>
            <w:tcW w:w="2160" w:type="dxa"/>
            <w:tcBorders>
              <w:top w:val="nil"/>
              <w:left w:val="single" w:sz="4" w:space="0" w:color="auto"/>
              <w:bottom w:val="nil"/>
              <w:right w:val="single" w:sz="4" w:space="0" w:color="auto"/>
            </w:tcBorders>
            <w:vAlign w:val="center"/>
          </w:tcPr>
          <w:p w:rsidR="005D70F1" w:rsidRDefault="005D70F1">
            <w:pPr>
              <w:rPr>
                <w:rFonts w:ascii="Bookman Old Style" w:hAnsi="Bookman Old Style" w:cs="Bookman Old Style"/>
              </w:rPr>
            </w:pPr>
            <w:r>
              <w:rPr>
                <w:rFonts w:ascii="Bookman Old Style" w:hAnsi="Bookman Old Style" w:cs="Bookman Old Style"/>
              </w:rPr>
              <w:t>Mês de Vencimento</w:t>
            </w:r>
          </w:p>
          <w:p w:rsidR="005D70F1" w:rsidRDefault="005D70F1">
            <w:pPr>
              <w:rPr>
                <w:rFonts w:ascii="Bookman Old Style" w:hAnsi="Bookman Old Style" w:cs="Bookman Old Style"/>
              </w:rPr>
            </w:pPr>
            <w:proofErr w:type="gramStart"/>
            <w:r>
              <w:rPr>
                <w:rFonts w:ascii="Bookman Old Style" w:hAnsi="Bookman Old Style" w:cs="Bookman Old Style"/>
              </w:rPr>
              <w:t>do</w:t>
            </w:r>
            <w:proofErr w:type="gramEnd"/>
            <w:r>
              <w:rPr>
                <w:rFonts w:ascii="Bookman Old Style" w:hAnsi="Bookman Old Style" w:cs="Bookman Old Style"/>
              </w:rPr>
              <w:t xml:space="preserve"> Contrato ou Ajuste</w:t>
            </w:r>
          </w:p>
        </w:tc>
      </w:tr>
      <w:tr w:rsidR="005D70F1" w:rsidTr="00986ED0">
        <w:trPr>
          <w:jc w:val="center"/>
        </w:trPr>
        <w:tc>
          <w:tcPr>
            <w:tcW w:w="5128" w:type="dxa"/>
            <w:tcBorders>
              <w:top w:val="nil"/>
              <w:left w:val="single" w:sz="4" w:space="0" w:color="auto"/>
              <w:bottom w:val="single" w:sz="4" w:space="0" w:color="auto"/>
              <w:right w:val="single" w:sz="4" w:space="0" w:color="auto"/>
            </w:tcBorders>
          </w:tcPr>
          <w:p w:rsidR="005D70F1" w:rsidRDefault="005D70F1">
            <w:pPr>
              <w:ind w:right="-4464"/>
              <w:rPr>
                <w:rFonts w:ascii="Bookman Old Style" w:hAnsi="Bookman Old Style" w:cs="Bookman Old Style"/>
              </w:rPr>
            </w:pPr>
          </w:p>
        </w:tc>
        <w:tc>
          <w:tcPr>
            <w:tcW w:w="1777" w:type="dxa"/>
            <w:tcBorders>
              <w:top w:val="nil"/>
              <w:left w:val="single" w:sz="4" w:space="0" w:color="auto"/>
              <w:bottom w:val="single" w:sz="4" w:space="0" w:color="auto"/>
              <w:right w:val="single" w:sz="4" w:space="0" w:color="auto"/>
            </w:tcBorders>
          </w:tcPr>
          <w:p w:rsidR="005D70F1" w:rsidRDefault="005D70F1">
            <w:pPr>
              <w:rPr>
                <w:rFonts w:ascii="Bookman Old Style" w:hAnsi="Bookman Old Style" w:cs="Bookman Old Style"/>
              </w:rPr>
            </w:pPr>
          </w:p>
        </w:tc>
        <w:tc>
          <w:tcPr>
            <w:tcW w:w="2160" w:type="dxa"/>
            <w:tcBorders>
              <w:top w:val="nil"/>
              <w:left w:val="single" w:sz="4" w:space="0" w:color="auto"/>
              <w:bottom w:val="single" w:sz="4" w:space="0" w:color="auto"/>
              <w:right w:val="single" w:sz="4" w:space="0" w:color="auto"/>
            </w:tcBorders>
          </w:tcPr>
          <w:p w:rsidR="005D70F1" w:rsidRDefault="005D70F1">
            <w:pPr>
              <w:rPr>
                <w:rFonts w:ascii="Bookman Old Style" w:hAnsi="Bookman Old Style" w:cs="Bookman Old Style"/>
              </w:rPr>
            </w:pPr>
          </w:p>
        </w:tc>
      </w:tr>
      <w:tr w:rsidR="005D70F1" w:rsidTr="00986ED0">
        <w:trPr>
          <w:jc w:val="center"/>
        </w:trPr>
        <w:tc>
          <w:tcPr>
            <w:tcW w:w="5128" w:type="dxa"/>
            <w:tcBorders>
              <w:top w:val="single" w:sz="4" w:space="0" w:color="auto"/>
              <w:left w:val="single" w:sz="4" w:space="0" w:color="auto"/>
              <w:bottom w:val="nil"/>
              <w:right w:val="single" w:sz="4" w:space="0" w:color="auto"/>
            </w:tcBorders>
            <w:vAlign w:val="center"/>
          </w:tcPr>
          <w:p w:rsidR="005D70F1" w:rsidRDefault="005D70F1">
            <w:pPr>
              <w:ind w:right="-4464"/>
              <w:rPr>
                <w:rFonts w:ascii="Bookman Old Style" w:hAnsi="Bookman Old Style" w:cs="Bookman Old Style"/>
              </w:rPr>
            </w:pPr>
          </w:p>
        </w:tc>
        <w:tc>
          <w:tcPr>
            <w:tcW w:w="1777" w:type="dxa"/>
            <w:tcBorders>
              <w:top w:val="single" w:sz="4" w:space="0" w:color="auto"/>
              <w:left w:val="single" w:sz="4" w:space="0" w:color="auto"/>
              <w:bottom w:val="nil"/>
              <w:right w:val="single" w:sz="4" w:space="0" w:color="auto"/>
            </w:tcBorders>
          </w:tcPr>
          <w:p w:rsidR="005D70F1" w:rsidRDefault="005D70F1">
            <w:pPr>
              <w:rPr>
                <w:rFonts w:ascii="Bookman Old Style" w:hAnsi="Bookman Old Style" w:cs="Bookman Old Style"/>
              </w:rPr>
            </w:pPr>
          </w:p>
        </w:tc>
        <w:tc>
          <w:tcPr>
            <w:tcW w:w="2160" w:type="dxa"/>
            <w:tcBorders>
              <w:top w:val="single" w:sz="4" w:space="0" w:color="auto"/>
              <w:left w:val="single" w:sz="4" w:space="0" w:color="auto"/>
              <w:bottom w:val="nil"/>
              <w:right w:val="single" w:sz="4" w:space="0" w:color="auto"/>
            </w:tcBorders>
          </w:tcPr>
          <w:p w:rsidR="005D70F1" w:rsidRDefault="005D70F1">
            <w:pPr>
              <w:rPr>
                <w:rFonts w:ascii="Bookman Old Style" w:hAnsi="Bookman Old Style" w:cs="Bookman Old Style"/>
              </w:rPr>
            </w:pPr>
          </w:p>
        </w:tc>
      </w:tr>
      <w:tr w:rsidR="005D70F1" w:rsidTr="00986ED0">
        <w:trPr>
          <w:jc w:val="center"/>
        </w:trPr>
        <w:tc>
          <w:tcPr>
            <w:tcW w:w="5128" w:type="dxa"/>
            <w:tcBorders>
              <w:top w:val="nil"/>
              <w:left w:val="single" w:sz="4" w:space="0" w:color="auto"/>
              <w:bottom w:val="nil"/>
              <w:right w:val="single" w:sz="4" w:space="0" w:color="auto"/>
            </w:tcBorders>
          </w:tcPr>
          <w:p w:rsidR="005D70F1" w:rsidRDefault="005D70F1">
            <w:pPr>
              <w:ind w:right="-4464"/>
              <w:jc w:val="both"/>
              <w:rPr>
                <w:rFonts w:ascii="Bookman Old Style" w:hAnsi="Bookman Old Style" w:cs="Bookman Old Style"/>
              </w:rPr>
            </w:pPr>
            <w:r>
              <w:rPr>
                <w:rFonts w:ascii="Bookman Old Style" w:hAnsi="Bookman Old Style" w:cs="Bookman Old Style"/>
              </w:rPr>
              <w:t>Dívida Contratada</w:t>
            </w:r>
          </w:p>
        </w:tc>
        <w:tc>
          <w:tcPr>
            <w:tcW w:w="1777" w:type="dxa"/>
            <w:tcBorders>
              <w:top w:val="nil"/>
              <w:left w:val="single" w:sz="4" w:space="0" w:color="auto"/>
              <w:bottom w:val="nil"/>
              <w:right w:val="single" w:sz="4" w:space="0" w:color="auto"/>
            </w:tcBorders>
          </w:tcPr>
          <w:p w:rsidR="005D70F1" w:rsidRDefault="005D70F1">
            <w:pPr>
              <w:rPr>
                <w:rFonts w:ascii="Bookman Old Style" w:hAnsi="Bookman Old Style" w:cs="Bookman Old Style"/>
              </w:rPr>
            </w:pPr>
          </w:p>
        </w:tc>
        <w:tc>
          <w:tcPr>
            <w:tcW w:w="2160" w:type="dxa"/>
            <w:tcBorders>
              <w:top w:val="nil"/>
              <w:left w:val="single" w:sz="4" w:space="0" w:color="auto"/>
              <w:bottom w:val="nil"/>
              <w:right w:val="single" w:sz="4" w:space="0" w:color="auto"/>
            </w:tcBorders>
          </w:tcPr>
          <w:p w:rsidR="005D70F1" w:rsidRDefault="005D70F1">
            <w:pPr>
              <w:rPr>
                <w:rFonts w:ascii="Bookman Old Style" w:hAnsi="Bookman Old Style" w:cs="Bookman Old Style"/>
              </w:rPr>
            </w:pPr>
          </w:p>
        </w:tc>
      </w:tr>
      <w:tr w:rsidR="005D70F1" w:rsidTr="00986ED0">
        <w:trPr>
          <w:jc w:val="center"/>
        </w:trPr>
        <w:tc>
          <w:tcPr>
            <w:tcW w:w="5128" w:type="dxa"/>
            <w:tcBorders>
              <w:top w:val="nil"/>
              <w:left w:val="single" w:sz="4" w:space="0" w:color="auto"/>
              <w:bottom w:val="nil"/>
              <w:right w:val="single" w:sz="4" w:space="0" w:color="auto"/>
            </w:tcBorders>
          </w:tcPr>
          <w:p w:rsidR="005D70F1" w:rsidRDefault="005D70F1">
            <w:pPr>
              <w:jc w:val="both"/>
              <w:rPr>
                <w:rFonts w:ascii="Bookman Old Style" w:hAnsi="Bookman Old Style" w:cs="Bookman Old Style"/>
              </w:rPr>
            </w:pPr>
            <w:r>
              <w:rPr>
                <w:rFonts w:ascii="Bookman Old Style" w:hAnsi="Bookman Old Style" w:cs="Bookman Old Style"/>
              </w:rPr>
              <w:t xml:space="preserve">  Administração Direta:</w:t>
            </w:r>
          </w:p>
        </w:tc>
        <w:tc>
          <w:tcPr>
            <w:tcW w:w="1777" w:type="dxa"/>
            <w:tcBorders>
              <w:top w:val="nil"/>
              <w:left w:val="single" w:sz="4" w:space="0" w:color="auto"/>
              <w:bottom w:val="nil"/>
              <w:right w:val="single" w:sz="4" w:space="0" w:color="auto"/>
            </w:tcBorders>
          </w:tcPr>
          <w:p w:rsidR="005D70F1" w:rsidRDefault="005D70F1">
            <w:pPr>
              <w:rPr>
                <w:rFonts w:ascii="Bookman Old Style" w:hAnsi="Bookman Old Style" w:cs="Bookman Old Style"/>
              </w:rPr>
            </w:pPr>
          </w:p>
        </w:tc>
        <w:tc>
          <w:tcPr>
            <w:tcW w:w="2160" w:type="dxa"/>
            <w:tcBorders>
              <w:top w:val="nil"/>
              <w:left w:val="single" w:sz="4" w:space="0" w:color="auto"/>
              <w:bottom w:val="nil"/>
              <w:right w:val="single" w:sz="4" w:space="0" w:color="auto"/>
            </w:tcBorders>
          </w:tcPr>
          <w:p w:rsidR="005D70F1" w:rsidRDefault="005D70F1">
            <w:pPr>
              <w:rPr>
                <w:rFonts w:ascii="Bookman Old Style" w:hAnsi="Bookman Old Style" w:cs="Bookman Old Style"/>
              </w:rPr>
            </w:pPr>
          </w:p>
        </w:tc>
      </w:tr>
      <w:tr w:rsidR="005D70F1" w:rsidRPr="00006749" w:rsidTr="00986ED0">
        <w:trPr>
          <w:jc w:val="center"/>
        </w:trPr>
        <w:tc>
          <w:tcPr>
            <w:tcW w:w="5128" w:type="dxa"/>
            <w:tcBorders>
              <w:top w:val="nil"/>
              <w:left w:val="single" w:sz="4" w:space="0" w:color="auto"/>
              <w:bottom w:val="nil"/>
              <w:right w:val="single" w:sz="4" w:space="0" w:color="auto"/>
            </w:tcBorders>
          </w:tcPr>
          <w:p w:rsidR="005D70F1" w:rsidRDefault="005D70F1">
            <w:pPr>
              <w:jc w:val="both"/>
              <w:rPr>
                <w:rFonts w:ascii="Bookman Old Style" w:hAnsi="Bookman Old Style" w:cs="Bookman Old Style"/>
              </w:rPr>
            </w:pPr>
          </w:p>
          <w:p w:rsidR="005D70F1" w:rsidRDefault="005D70F1">
            <w:pPr>
              <w:jc w:val="both"/>
              <w:rPr>
                <w:rFonts w:ascii="Bookman Old Style" w:hAnsi="Bookman Old Style" w:cs="Bookman Old Style"/>
              </w:rPr>
            </w:pPr>
            <w:r>
              <w:rPr>
                <w:rFonts w:ascii="Bookman Old Style" w:hAnsi="Bookman Old Style" w:cs="Bookman Old Style"/>
              </w:rPr>
              <w:t xml:space="preserve">Parcelamento c/ </w:t>
            </w:r>
            <w:proofErr w:type="spellStart"/>
            <w:r>
              <w:rPr>
                <w:rFonts w:ascii="Bookman Old Style" w:hAnsi="Bookman Old Style" w:cs="Bookman Old Style"/>
              </w:rPr>
              <w:t>Previdencia</w:t>
            </w:r>
            <w:proofErr w:type="spellEnd"/>
            <w:r>
              <w:rPr>
                <w:rFonts w:ascii="Bookman Old Style" w:hAnsi="Bookman Old Style" w:cs="Bookman Old Style"/>
              </w:rPr>
              <w:t>-INSS</w:t>
            </w:r>
          </w:p>
          <w:p w:rsidR="005D70F1" w:rsidRDefault="005D70F1">
            <w:pPr>
              <w:jc w:val="both"/>
              <w:rPr>
                <w:rFonts w:ascii="Bookman Old Style" w:hAnsi="Bookman Old Style" w:cs="Bookman Old Style"/>
              </w:rPr>
            </w:pPr>
            <w:r>
              <w:rPr>
                <w:rFonts w:ascii="Bookman Old Style" w:hAnsi="Bookman Old Style" w:cs="Bookman Old Style"/>
              </w:rPr>
              <w:t>Precatórios Judiciais</w:t>
            </w:r>
          </w:p>
          <w:p w:rsidR="00E31335" w:rsidRDefault="00B927C7" w:rsidP="00E46704">
            <w:pPr>
              <w:jc w:val="both"/>
              <w:rPr>
                <w:rFonts w:ascii="Bookman Old Style" w:hAnsi="Bookman Old Style" w:cs="Bookman Old Style"/>
              </w:rPr>
            </w:pPr>
            <w:r>
              <w:rPr>
                <w:rFonts w:ascii="Bookman Old Style" w:hAnsi="Bookman Old Style" w:cs="Bookman Old Style"/>
              </w:rPr>
              <w:t>Parcelamento-Previdência Municipal</w:t>
            </w:r>
          </w:p>
        </w:tc>
        <w:tc>
          <w:tcPr>
            <w:tcW w:w="1777" w:type="dxa"/>
            <w:tcBorders>
              <w:top w:val="nil"/>
              <w:left w:val="single" w:sz="4" w:space="0" w:color="auto"/>
              <w:bottom w:val="nil"/>
              <w:right w:val="single" w:sz="4" w:space="0" w:color="auto"/>
            </w:tcBorders>
          </w:tcPr>
          <w:p w:rsidR="005D70F1" w:rsidRDefault="005D70F1" w:rsidP="00DE3BCB">
            <w:pPr>
              <w:jc w:val="right"/>
              <w:rPr>
                <w:rFonts w:ascii="Bookman Old Style" w:hAnsi="Bookman Old Style" w:cs="Bookman Old Style"/>
              </w:rPr>
            </w:pPr>
          </w:p>
          <w:p w:rsidR="005D70F1" w:rsidRDefault="00CC7039" w:rsidP="00DE3BCB">
            <w:pPr>
              <w:jc w:val="right"/>
              <w:rPr>
                <w:rFonts w:ascii="Bookman Old Style" w:hAnsi="Bookman Old Style" w:cs="Bookman Old Style"/>
              </w:rPr>
            </w:pPr>
            <w:r>
              <w:rPr>
                <w:rFonts w:ascii="Bookman Old Style" w:hAnsi="Bookman Old Style" w:cs="Bookman Old Style"/>
              </w:rPr>
              <w:t>26.866.340,46</w:t>
            </w:r>
            <w:r w:rsidR="00634B04">
              <w:rPr>
                <w:rFonts w:ascii="Bookman Old Style" w:hAnsi="Bookman Old Style" w:cs="Bookman Old Style"/>
              </w:rPr>
              <w:t xml:space="preserve">  </w:t>
            </w:r>
          </w:p>
          <w:p w:rsidR="00CC7039" w:rsidRDefault="00CC7039" w:rsidP="00E46704">
            <w:pPr>
              <w:jc w:val="right"/>
              <w:rPr>
                <w:rFonts w:ascii="Bookman Old Style" w:hAnsi="Bookman Old Style" w:cs="Bookman Old Style"/>
              </w:rPr>
            </w:pPr>
            <w:r>
              <w:rPr>
                <w:rFonts w:ascii="Bookman Old Style" w:hAnsi="Bookman Old Style" w:cs="Bookman Old Style"/>
              </w:rPr>
              <w:t>45.384.933,72</w:t>
            </w:r>
          </w:p>
          <w:p w:rsidR="00E31335" w:rsidRDefault="00D50138" w:rsidP="00E46704">
            <w:pPr>
              <w:jc w:val="right"/>
              <w:rPr>
                <w:rFonts w:ascii="Bookman Old Style" w:hAnsi="Bookman Old Style" w:cs="Bookman Old Style"/>
              </w:rPr>
            </w:pPr>
            <w:r>
              <w:rPr>
                <w:rFonts w:ascii="Bookman Old Style" w:hAnsi="Bookman Old Style" w:cs="Bookman Old Style"/>
              </w:rPr>
              <w:t>134.389</w:t>
            </w:r>
            <w:r w:rsidR="00CC7039">
              <w:rPr>
                <w:rFonts w:ascii="Bookman Old Style" w:hAnsi="Bookman Old Style" w:cs="Bookman Old Style"/>
              </w:rPr>
              <w:t>.567,16</w:t>
            </w:r>
          </w:p>
        </w:tc>
        <w:tc>
          <w:tcPr>
            <w:tcW w:w="2160" w:type="dxa"/>
            <w:tcBorders>
              <w:top w:val="nil"/>
              <w:left w:val="single" w:sz="4" w:space="0" w:color="auto"/>
              <w:bottom w:val="nil"/>
              <w:right w:val="single" w:sz="4" w:space="0" w:color="auto"/>
            </w:tcBorders>
          </w:tcPr>
          <w:p w:rsidR="005D70F1" w:rsidRPr="00006749" w:rsidRDefault="005D70F1">
            <w:pPr>
              <w:jc w:val="right"/>
              <w:rPr>
                <w:rFonts w:ascii="Bookman Old Style" w:hAnsi="Bookman Old Style" w:cs="Bookman Old Style"/>
              </w:rPr>
            </w:pPr>
          </w:p>
          <w:p w:rsidR="00C2276E" w:rsidRDefault="00C2276E">
            <w:pPr>
              <w:jc w:val="right"/>
              <w:rPr>
                <w:rFonts w:ascii="Bookman Old Style" w:hAnsi="Bookman Old Style" w:cs="Bookman Old Style"/>
              </w:rPr>
            </w:pPr>
            <w:r>
              <w:rPr>
                <w:rFonts w:ascii="Bookman Old Style" w:hAnsi="Bookman Old Style" w:cs="Bookman Old Style"/>
              </w:rPr>
              <w:t>Março/2034</w:t>
            </w:r>
          </w:p>
          <w:p w:rsidR="005D70F1" w:rsidRPr="00006749" w:rsidRDefault="00C2276E">
            <w:pPr>
              <w:jc w:val="right"/>
              <w:rPr>
                <w:rFonts w:ascii="Bookman Old Style" w:hAnsi="Bookman Old Style" w:cs="Bookman Old Style"/>
              </w:rPr>
            </w:pPr>
            <w:proofErr w:type="gramStart"/>
            <w:r>
              <w:rPr>
                <w:rFonts w:ascii="Bookman Old Style" w:hAnsi="Bookman Old Style" w:cs="Bookman Old Style"/>
              </w:rPr>
              <w:t>diversos</w:t>
            </w:r>
            <w:proofErr w:type="gramEnd"/>
          </w:p>
          <w:p w:rsidR="00E46704" w:rsidRPr="00006749" w:rsidRDefault="00E21DF9" w:rsidP="00E46704">
            <w:pPr>
              <w:jc w:val="right"/>
              <w:rPr>
                <w:rFonts w:ascii="Bookman Old Style" w:hAnsi="Bookman Old Style" w:cs="Bookman Old Style"/>
              </w:rPr>
            </w:pPr>
            <w:r w:rsidRPr="00006749">
              <w:rPr>
                <w:rFonts w:ascii="Bookman Old Style" w:hAnsi="Bookman Old Style" w:cs="Bookman Old Style"/>
              </w:rPr>
              <w:t>Abr</w:t>
            </w:r>
            <w:r w:rsidR="00E31335" w:rsidRPr="00006749">
              <w:rPr>
                <w:rFonts w:ascii="Bookman Old Style" w:hAnsi="Bookman Old Style" w:cs="Bookman Old Style"/>
              </w:rPr>
              <w:t>/20</w:t>
            </w:r>
            <w:r w:rsidRPr="00006749">
              <w:rPr>
                <w:rFonts w:ascii="Bookman Old Style" w:hAnsi="Bookman Old Style" w:cs="Bookman Old Style"/>
              </w:rPr>
              <w:t>3</w:t>
            </w:r>
            <w:r w:rsidR="00F83B10" w:rsidRPr="00006749">
              <w:rPr>
                <w:rFonts w:ascii="Bookman Old Style" w:hAnsi="Bookman Old Style" w:cs="Bookman Old Style"/>
              </w:rPr>
              <w:t>3</w:t>
            </w:r>
          </w:p>
        </w:tc>
      </w:tr>
      <w:tr w:rsidR="00E21DF9" w:rsidTr="00986ED0">
        <w:trPr>
          <w:jc w:val="center"/>
        </w:trPr>
        <w:tc>
          <w:tcPr>
            <w:tcW w:w="5128" w:type="dxa"/>
            <w:tcBorders>
              <w:top w:val="nil"/>
              <w:left w:val="single" w:sz="4" w:space="0" w:color="auto"/>
              <w:bottom w:val="nil"/>
              <w:right w:val="single" w:sz="4" w:space="0" w:color="auto"/>
            </w:tcBorders>
          </w:tcPr>
          <w:p w:rsidR="00E21DF9" w:rsidRDefault="00C2276E">
            <w:pPr>
              <w:jc w:val="both"/>
              <w:rPr>
                <w:rFonts w:ascii="Bookman Old Style" w:hAnsi="Bookman Old Style" w:cs="Bookman Old Style"/>
              </w:rPr>
            </w:pPr>
            <w:r>
              <w:rPr>
                <w:rFonts w:ascii="Bookman Old Style" w:hAnsi="Bookman Old Style" w:cs="Bookman Old Style"/>
              </w:rPr>
              <w:t>Parcelamento Sabesp</w:t>
            </w:r>
          </w:p>
        </w:tc>
        <w:tc>
          <w:tcPr>
            <w:tcW w:w="1777" w:type="dxa"/>
            <w:tcBorders>
              <w:top w:val="nil"/>
              <w:left w:val="single" w:sz="4" w:space="0" w:color="auto"/>
              <w:bottom w:val="nil"/>
              <w:right w:val="single" w:sz="4" w:space="0" w:color="auto"/>
            </w:tcBorders>
          </w:tcPr>
          <w:p w:rsidR="00E21DF9" w:rsidRDefault="00CC7039" w:rsidP="003517E8">
            <w:pPr>
              <w:jc w:val="right"/>
              <w:rPr>
                <w:rFonts w:ascii="Bookman Old Style" w:hAnsi="Bookman Old Style" w:cs="Bookman Old Style"/>
              </w:rPr>
            </w:pPr>
            <w:r>
              <w:rPr>
                <w:rFonts w:ascii="Bookman Old Style" w:hAnsi="Bookman Old Style" w:cs="Bookman Old Style"/>
              </w:rPr>
              <w:t>11.519.051,96</w:t>
            </w:r>
          </w:p>
        </w:tc>
        <w:tc>
          <w:tcPr>
            <w:tcW w:w="2160" w:type="dxa"/>
            <w:tcBorders>
              <w:top w:val="nil"/>
              <w:left w:val="single" w:sz="4" w:space="0" w:color="auto"/>
              <w:bottom w:val="nil"/>
              <w:right w:val="single" w:sz="4" w:space="0" w:color="auto"/>
            </w:tcBorders>
          </w:tcPr>
          <w:p w:rsidR="00E21DF9" w:rsidRDefault="00C2276E">
            <w:pPr>
              <w:jc w:val="right"/>
              <w:rPr>
                <w:rFonts w:ascii="Bookman Old Style" w:hAnsi="Bookman Old Style" w:cs="Bookman Old Style"/>
              </w:rPr>
            </w:pPr>
            <w:r>
              <w:rPr>
                <w:rFonts w:ascii="Bookman Old Style" w:hAnsi="Bookman Old Style" w:cs="Bookman Old Style"/>
              </w:rPr>
              <w:t>Abr/2025</w:t>
            </w:r>
          </w:p>
        </w:tc>
      </w:tr>
      <w:tr w:rsidR="00C2276E" w:rsidTr="00986ED0">
        <w:trPr>
          <w:jc w:val="center"/>
        </w:trPr>
        <w:tc>
          <w:tcPr>
            <w:tcW w:w="5128" w:type="dxa"/>
            <w:tcBorders>
              <w:top w:val="nil"/>
              <w:left w:val="single" w:sz="4" w:space="0" w:color="auto"/>
              <w:bottom w:val="nil"/>
              <w:right w:val="single" w:sz="4" w:space="0" w:color="auto"/>
            </w:tcBorders>
          </w:tcPr>
          <w:p w:rsidR="00C2276E" w:rsidRDefault="00C2276E">
            <w:pPr>
              <w:jc w:val="both"/>
              <w:rPr>
                <w:rFonts w:ascii="Bookman Old Style" w:hAnsi="Bookman Old Style" w:cs="Bookman Old Style"/>
              </w:rPr>
            </w:pPr>
            <w:r>
              <w:rPr>
                <w:rFonts w:ascii="Bookman Old Style" w:hAnsi="Bookman Old Style" w:cs="Bookman Old Style"/>
              </w:rPr>
              <w:t>Parcelamento Pasep</w:t>
            </w:r>
          </w:p>
        </w:tc>
        <w:tc>
          <w:tcPr>
            <w:tcW w:w="1777" w:type="dxa"/>
            <w:tcBorders>
              <w:top w:val="nil"/>
              <w:left w:val="single" w:sz="4" w:space="0" w:color="auto"/>
              <w:bottom w:val="nil"/>
              <w:right w:val="single" w:sz="4" w:space="0" w:color="auto"/>
            </w:tcBorders>
          </w:tcPr>
          <w:p w:rsidR="00C2276E" w:rsidRDefault="00CC7039" w:rsidP="00CC7039">
            <w:pPr>
              <w:jc w:val="right"/>
              <w:rPr>
                <w:rFonts w:ascii="Bookman Old Style" w:hAnsi="Bookman Old Style" w:cs="Bookman Old Style"/>
              </w:rPr>
            </w:pPr>
            <w:r>
              <w:rPr>
                <w:rFonts w:ascii="Bookman Old Style" w:hAnsi="Bookman Old Style" w:cs="Bookman Old Style"/>
              </w:rPr>
              <w:t>884.728,88</w:t>
            </w:r>
          </w:p>
        </w:tc>
        <w:tc>
          <w:tcPr>
            <w:tcW w:w="2160" w:type="dxa"/>
            <w:tcBorders>
              <w:top w:val="nil"/>
              <w:left w:val="single" w:sz="4" w:space="0" w:color="auto"/>
              <w:bottom w:val="nil"/>
              <w:right w:val="single" w:sz="4" w:space="0" w:color="auto"/>
            </w:tcBorders>
          </w:tcPr>
          <w:p w:rsidR="00C2276E" w:rsidRDefault="00C2276E">
            <w:pPr>
              <w:jc w:val="right"/>
              <w:rPr>
                <w:rFonts w:ascii="Bookman Old Style" w:hAnsi="Bookman Old Style" w:cs="Bookman Old Style"/>
              </w:rPr>
            </w:pPr>
            <w:r>
              <w:rPr>
                <w:rFonts w:ascii="Bookman Old Style" w:hAnsi="Bookman Old Style" w:cs="Bookman Old Style"/>
              </w:rPr>
              <w:t>Nov/2021</w:t>
            </w:r>
          </w:p>
        </w:tc>
      </w:tr>
      <w:tr w:rsidR="00187BDB" w:rsidTr="00986ED0">
        <w:trPr>
          <w:jc w:val="center"/>
        </w:trPr>
        <w:tc>
          <w:tcPr>
            <w:tcW w:w="5128" w:type="dxa"/>
            <w:tcBorders>
              <w:top w:val="nil"/>
              <w:left w:val="single" w:sz="4" w:space="0" w:color="auto"/>
              <w:bottom w:val="nil"/>
              <w:right w:val="single" w:sz="4" w:space="0" w:color="auto"/>
            </w:tcBorders>
          </w:tcPr>
          <w:p w:rsidR="00187BDB" w:rsidRDefault="00187BDB">
            <w:pPr>
              <w:jc w:val="both"/>
              <w:rPr>
                <w:rFonts w:ascii="Bookman Old Style" w:hAnsi="Bookman Old Style" w:cs="Bookman Old Style"/>
              </w:rPr>
            </w:pPr>
            <w:r>
              <w:rPr>
                <w:rFonts w:ascii="Bookman Old Style" w:hAnsi="Bookman Old Style" w:cs="Bookman Old Style"/>
              </w:rPr>
              <w:t>Parcelamento FNDE</w:t>
            </w:r>
          </w:p>
        </w:tc>
        <w:tc>
          <w:tcPr>
            <w:tcW w:w="1777" w:type="dxa"/>
            <w:tcBorders>
              <w:top w:val="nil"/>
              <w:left w:val="single" w:sz="4" w:space="0" w:color="auto"/>
              <w:bottom w:val="nil"/>
              <w:right w:val="single" w:sz="4" w:space="0" w:color="auto"/>
            </w:tcBorders>
          </w:tcPr>
          <w:p w:rsidR="00187BDB" w:rsidRDefault="00CC7039" w:rsidP="003517E8">
            <w:pPr>
              <w:jc w:val="right"/>
              <w:rPr>
                <w:rFonts w:ascii="Bookman Old Style" w:hAnsi="Bookman Old Style" w:cs="Bookman Old Style"/>
              </w:rPr>
            </w:pPr>
            <w:r>
              <w:rPr>
                <w:rFonts w:ascii="Bookman Old Style" w:hAnsi="Bookman Old Style" w:cs="Bookman Old Style"/>
              </w:rPr>
              <w:t>58.389,09</w:t>
            </w:r>
          </w:p>
        </w:tc>
        <w:tc>
          <w:tcPr>
            <w:tcW w:w="2160" w:type="dxa"/>
            <w:tcBorders>
              <w:top w:val="nil"/>
              <w:left w:val="single" w:sz="4" w:space="0" w:color="auto"/>
              <w:bottom w:val="nil"/>
              <w:right w:val="single" w:sz="4" w:space="0" w:color="auto"/>
            </w:tcBorders>
          </w:tcPr>
          <w:p w:rsidR="00187BDB" w:rsidRDefault="00187BDB">
            <w:pPr>
              <w:jc w:val="right"/>
              <w:rPr>
                <w:rFonts w:ascii="Bookman Old Style" w:hAnsi="Bookman Old Style" w:cs="Bookman Old Style"/>
              </w:rPr>
            </w:pPr>
            <w:r>
              <w:rPr>
                <w:rFonts w:ascii="Bookman Old Style" w:hAnsi="Bookman Old Style" w:cs="Bookman Old Style"/>
              </w:rPr>
              <w:t>Set/2020</w:t>
            </w:r>
          </w:p>
        </w:tc>
      </w:tr>
      <w:tr w:rsidR="005D70F1" w:rsidTr="00986ED0">
        <w:trPr>
          <w:jc w:val="center"/>
        </w:trPr>
        <w:tc>
          <w:tcPr>
            <w:tcW w:w="5128" w:type="dxa"/>
            <w:tcBorders>
              <w:top w:val="single" w:sz="6" w:space="0" w:color="auto"/>
              <w:left w:val="single" w:sz="4" w:space="0" w:color="auto"/>
              <w:bottom w:val="nil"/>
              <w:right w:val="single" w:sz="4" w:space="0" w:color="auto"/>
            </w:tcBorders>
          </w:tcPr>
          <w:p w:rsidR="005D70F1" w:rsidRDefault="005D70F1">
            <w:pPr>
              <w:jc w:val="both"/>
              <w:rPr>
                <w:rFonts w:ascii="Bookman Old Style" w:hAnsi="Bookman Old Style" w:cs="Bookman Old Style"/>
              </w:rPr>
            </w:pPr>
          </w:p>
        </w:tc>
        <w:tc>
          <w:tcPr>
            <w:tcW w:w="1777" w:type="dxa"/>
            <w:tcBorders>
              <w:top w:val="single" w:sz="6" w:space="0" w:color="auto"/>
              <w:left w:val="single" w:sz="4" w:space="0" w:color="auto"/>
              <w:bottom w:val="nil"/>
              <w:right w:val="single" w:sz="4" w:space="0" w:color="auto"/>
            </w:tcBorders>
          </w:tcPr>
          <w:p w:rsidR="005D70F1" w:rsidRDefault="005D70F1">
            <w:pPr>
              <w:rPr>
                <w:rFonts w:ascii="Bookman Old Style" w:hAnsi="Bookman Old Style" w:cs="Bookman Old Style"/>
              </w:rPr>
            </w:pPr>
          </w:p>
        </w:tc>
        <w:tc>
          <w:tcPr>
            <w:tcW w:w="2160" w:type="dxa"/>
            <w:tcBorders>
              <w:top w:val="single" w:sz="6" w:space="0" w:color="auto"/>
              <w:left w:val="single" w:sz="4" w:space="0" w:color="auto"/>
              <w:bottom w:val="nil"/>
              <w:right w:val="single" w:sz="4" w:space="0" w:color="auto"/>
            </w:tcBorders>
          </w:tcPr>
          <w:p w:rsidR="005D70F1" w:rsidRDefault="005D70F1">
            <w:pPr>
              <w:rPr>
                <w:rFonts w:ascii="Bookman Old Style" w:hAnsi="Bookman Old Style" w:cs="Bookman Old Style"/>
              </w:rPr>
            </w:pPr>
          </w:p>
        </w:tc>
      </w:tr>
      <w:tr w:rsidR="005D70F1" w:rsidTr="00986ED0">
        <w:trPr>
          <w:trHeight w:val="80"/>
          <w:jc w:val="center"/>
        </w:trPr>
        <w:tc>
          <w:tcPr>
            <w:tcW w:w="5128" w:type="dxa"/>
            <w:tcBorders>
              <w:top w:val="nil"/>
              <w:left w:val="single" w:sz="4" w:space="0" w:color="auto"/>
              <w:bottom w:val="single" w:sz="4" w:space="0" w:color="auto"/>
              <w:right w:val="single" w:sz="4" w:space="0" w:color="auto"/>
            </w:tcBorders>
          </w:tcPr>
          <w:p w:rsidR="005D70F1" w:rsidRDefault="005D70F1">
            <w:pPr>
              <w:jc w:val="both"/>
              <w:rPr>
                <w:rFonts w:ascii="Bookman Old Style" w:hAnsi="Bookman Old Style" w:cs="Bookman Old Style"/>
              </w:rPr>
            </w:pPr>
            <w:r>
              <w:rPr>
                <w:rFonts w:ascii="Bookman Old Style" w:hAnsi="Bookman Old Style" w:cs="Bookman Old Style"/>
              </w:rPr>
              <w:t>TOTAL DA DÍVIDA CONSOLIDADA</w:t>
            </w:r>
          </w:p>
        </w:tc>
        <w:tc>
          <w:tcPr>
            <w:tcW w:w="1777" w:type="dxa"/>
            <w:tcBorders>
              <w:top w:val="nil"/>
              <w:left w:val="single" w:sz="4" w:space="0" w:color="auto"/>
              <w:bottom w:val="single" w:sz="4" w:space="0" w:color="auto"/>
              <w:right w:val="single" w:sz="4" w:space="0" w:color="auto"/>
            </w:tcBorders>
          </w:tcPr>
          <w:p w:rsidR="005D70F1" w:rsidRDefault="00CC7039" w:rsidP="0078492D">
            <w:pPr>
              <w:jc w:val="right"/>
              <w:rPr>
                <w:rFonts w:ascii="Bookman Old Style" w:hAnsi="Bookman Old Style" w:cs="Bookman Old Style"/>
              </w:rPr>
            </w:pPr>
            <w:r>
              <w:rPr>
                <w:rFonts w:ascii="Bookman Old Style" w:hAnsi="Bookman Old Style" w:cs="Bookman Old Style"/>
              </w:rPr>
              <w:t>219.103.011,27</w:t>
            </w:r>
          </w:p>
        </w:tc>
        <w:tc>
          <w:tcPr>
            <w:tcW w:w="2160" w:type="dxa"/>
            <w:tcBorders>
              <w:top w:val="nil"/>
              <w:left w:val="single" w:sz="4" w:space="0" w:color="auto"/>
              <w:bottom w:val="single" w:sz="4" w:space="0" w:color="auto"/>
              <w:right w:val="single" w:sz="4" w:space="0" w:color="auto"/>
            </w:tcBorders>
          </w:tcPr>
          <w:p w:rsidR="005D70F1" w:rsidRDefault="005D70F1">
            <w:pPr>
              <w:rPr>
                <w:rFonts w:ascii="Bookman Old Style" w:hAnsi="Bookman Old Style" w:cs="Bookman Old Style"/>
              </w:rPr>
            </w:pPr>
          </w:p>
        </w:tc>
      </w:tr>
    </w:tbl>
    <w:p w:rsidR="005D70F1" w:rsidRDefault="005D70F1">
      <w:pPr>
        <w:spacing w:before="120" w:line="360" w:lineRule="auto"/>
        <w:jc w:val="both"/>
        <w:rPr>
          <w:rFonts w:ascii="Bookman Old Style" w:hAnsi="Bookman Old Style" w:cs="Bookman Old Style"/>
        </w:rPr>
      </w:pPr>
    </w:p>
    <w:p w:rsidR="00986ED0" w:rsidRDefault="00986ED0">
      <w:pPr>
        <w:spacing w:before="120" w:line="360" w:lineRule="auto"/>
        <w:jc w:val="both"/>
        <w:rPr>
          <w:rFonts w:ascii="Bookman Old Style" w:hAnsi="Bookman Old Style" w:cs="Bookman Old Style"/>
        </w:rPr>
      </w:pPr>
    </w:p>
    <w:tbl>
      <w:tblPr>
        <w:tblW w:w="0" w:type="auto"/>
        <w:jc w:val="center"/>
        <w:tblLayout w:type="fixed"/>
        <w:tblCellMar>
          <w:left w:w="70" w:type="dxa"/>
          <w:right w:w="70" w:type="dxa"/>
        </w:tblCellMar>
        <w:tblLook w:val="0000" w:firstRow="0" w:lastRow="0" w:firstColumn="0" w:lastColumn="0" w:noHBand="0" w:noVBand="0"/>
      </w:tblPr>
      <w:tblGrid>
        <w:gridCol w:w="7118"/>
        <w:gridCol w:w="1843"/>
      </w:tblGrid>
      <w:tr w:rsidR="005D70F1" w:rsidTr="00E11B01">
        <w:trPr>
          <w:jc w:val="center"/>
        </w:trPr>
        <w:tc>
          <w:tcPr>
            <w:tcW w:w="8961" w:type="dxa"/>
            <w:gridSpan w:val="2"/>
            <w:tcBorders>
              <w:top w:val="nil"/>
              <w:left w:val="nil"/>
              <w:bottom w:val="single" w:sz="6" w:space="0" w:color="auto"/>
              <w:right w:val="nil"/>
            </w:tcBorders>
          </w:tcPr>
          <w:p w:rsidR="005D70F1" w:rsidRDefault="005D70F1">
            <w:pPr>
              <w:pStyle w:val="Ttulo4"/>
              <w:rPr>
                <w:rFonts w:ascii="Bookman Old Style" w:hAnsi="Bookman Old Style" w:cs="Bookman Old Style"/>
                <w:sz w:val="20"/>
                <w:szCs w:val="20"/>
              </w:rPr>
            </w:pPr>
            <w:r>
              <w:rPr>
                <w:rFonts w:ascii="Bookman Old Style" w:hAnsi="Bookman Old Style" w:cs="Bookman Old Style"/>
              </w:rPr>
              <w:lastRenderedPageBreak/>
              <w:br w:type="page"/>
            </w:r>
            <w:r>
              <w:rPr>
                <w:rFonts w:ascii="Bookman Old Style" w:hAnsi="Bookman Old Style" w:cs="Bookman Old Style"/>
                <w:sz w:val="20"/>
                <w:szCs w:val="20"/>
              </w:rPr>
              <w:t>Tabela 2</w:t>
            </w:r>
          </w:p>
        </w:tc>
      </w:tr>
      <w:tr w:rsidR="005D70F1">
        <w:trPr>
          <w:jc w:val="center"/>
        </w:trPr>
        <w:tc>
          <w:tcPr>
            <w:tcW w:w="8961" w:type="dxa"/>
            <w:gridSpan w:val="2"/>
            <w:tcBorders>
              <w:top w:val="single" w:sz="6" w:space="0" w:color="auto"/>
              <w:left w:val="single" w:sz="4" w:space="0" w:color="auto"/>
              <w:bottom w:val="nil"/>
              <w:right w:val="single" w:sz="4" w:space="0" w:color="auto"/>
            </w:tcBorders>
          </w:tcPr>
          <w:p w:rsidR="005D70F1" w:rsidRDefault="005D70F1">
            <w:pPr>
              <w:rPr>
                <w:rFonts w:ascii="Bookman Old Style" w:hAnsi="Bookman Old Style" w:cs="Bookman Old Style"/>
              </w:rPr>
            </w:pPr>
          </w:p>
        </w:tc>
      </w:tr>
      <w:tr w:rsidR="005D70F1">
        <w:trPr>
          <w:jc w:val="center"/>
        </w:trPr>
        <w:tc>
          <w:tcPr>
            <w:tcW w:w="8961" w:type="dxa"/>
            <w:gridSpan w:val="2"/>
            <w:tcBorders>
              <w:top w:val="nil"/>
              <w:left w:val="single" w:sz="4" w:space="0" w:color="auto"/>
              <w:bottom w:val="nil"/>
              <w:right w:val="single" w:sz="4" w:space="0" w:color="auto"/>
            </w:tcBorders>
          </w:tcPr>
          <w:p w:rsidR="005D70F1" w:rsidRDefault="005D70F1">
            <w:pPr>
              <w:jc w:val="center"/>
              <w:rPr>
                <w:rFonts w:ascii="Bookman Old Style" w:hAnsi="Bookman Old Style" w:cs="Bookman Old Style"/>
              </w:rPr>
            </w:pPr>
            <w:r>
              <w:rPr>
                <w:rFonts w:ascii="Bookman Old Style" w:hAnsi="Bookman Old Style" w:cs="Bookman Old Style"/>
              </w:rPr>
              <w:t>DÍVIDA FLUTUANTE</w:t>
            </w:r>
          </w:p>
        </w:tc>
      </w:tr>
      <w:tr w:rsidR="005D70F1" w:rsidTr="00E11B01">
        <w:trPr>
          <w:jc w:val="center"/>
        </w:trPr>
        <w:tc>
          <w:tcPr>
            <w:tcW w:w="8961" w:type="dxa"/>
            <w:gridSpan w:val="2"/>
            <w:tcBorders>
              <w:top w:val="nil"/>
              <w:left w:val="single" w:sz="4" w:space="0" w:color="auto"/>
              <w:right w:val="single" w:sz="4" w:space="0" w:color="auto"/>
            </w:tcBorders>
          </w:tcPr>
          <w:p w:rsidR="005D70F1" w:rsidRDefault="005D70F1" w:rsidP="00CC7039">
            <w:pPr>
              <w:jc w:val="center"/>
              <w:rPr>
                <w:rFonts w:ascii="Bookman Old Style" w:hAnsi="Bookman Old Style" w:cs="Bookman Old Style"/>
              </w:rPr>
            </w:pPr>
            <w:r>
              <w:rPr>
                <w:rFonts w:ascii="Bookman Old Style" w:hAnsi="Bookman Old Style" w:cs="Bookman Old Style"/>
              </w:rPr>
              <w:t>Posição em 31.08.20</w:t>
            </w:r>
            <w:r w:rsidR="00CC7039">
              <w:rPr>
                <w:rFonts w:ascii="Bookman Old Style" w:hAnsi="Bookman Old Style" w:cs="Bookman Old Style"/>
              </w:rPr>
              <w:t>20</w:t>
            </w:r>
            <w:r>
              <w:rPr>
                <w:rFonts w:ascii="Bookman Old Style" w:hAnsi="Bookman Old Style" w:cs="Bookman Old Style"/>
              </w:rPr>
              <w:t xml:space="preserve"> – Em R$ 1,00</w:t>
            </w:r>
          </w:p>
        </w:tc>
      </w:tr>
      <w:tr w:rsidR="005D70F1">
        <w:trPr>
          <w:jc w:val="center"/>
        </w:trPr>
        <w:tc>
          <w:tcPr>
            <w:tcW w:w="7118" w:type="dxa"/>
            <w:tcBorders>
              <w:top w:val="nil"/>
              <w:left w:val="single" w:sz="4" w:space="0" w:color="auto"/>
              <w:bottom w:val="nil"/>
              <w:right w:val="single" w:sz="4" w:space="0" w:color="auto"/>
            </w:tcBorders>
          </w:tcPr>
          <w:p w:rsidR="005D70F1" w:rsidRDefault="005D70F1">
            <w:pPr>
              <w:jc w:val="both"/>
              <w:rPr>
                <w:rFonts w:ascii="Bookman Old Style" w:hAnsi="Bookman Old Style" w:cs="Bookman Old Style"/>
              </w:rPr>
            </w:pPr>
          </w:p>
        </w:tc>
        <w:tc>
          <w:tcPr>
            <w:tcW w:w="1843" w:type="dxa"/>
            <w:tcBorders>
              <w:top w:val="nil"/>
              <w:left w:val="single" w:sz="4" w:space="0" w:color="auto"/>
              <w:bottom w:val="nil"/>
              <w:right w:val="single" w:sz="4" w:space="0" w:color="auto"/>
            </w:tcBorders>
          </w:tcPr>
          <w:p w:rsidR="005D70F1" w:rsidRDefault="005D70F1">
            <w:pPr>
              <w:jc w:val="both"/>
              <w:rPr>
                <w:rFonts w:ascii="Bookman Old Style" w:hAnsi="Bookman Old Style" w:cs="Bookman Old Style"/>
              </w:rPr>
            </w:pPr>
          </w:p>
        </w:tc>
      </w:tr>
      <w:tr w:rsidR="005D70F1">
        <w:trPr>
          <w:jc w:val="center"/>
        </w:trPr>
        <w:tc>
          <w:tcPr>
            <w:tcW w:w="7118" w:type="dxa"/>
            <w:tcBorders>
              <w:top w:val="nil"/>
              <w:left w:val="single" w:sz="4" w:space="0" w:color="auto"/>
              <w:bottom w:val="nil"/>
              <w:right w:val="single" w:sz="4" w:space="0" w:color="auto"/>
            </w:tcBorders>
          </w:tcPr>
          <w:p w:rsidR="005D70F1" w:rsidRDefault="005D70F1">
            <w:pPr>
              <w:pStyle w:val="Ttulo3"/>
              <w:rPr>
                <w:rFonts w:ascii="Bookman Old Style" w:hAnsi="Bookman Old Style" w:cs="Bookman Old Style"/>
                <w:b w:val="0"/>
                <w:bCs w:val="0"/>
                <w:sz w:val="20"/>
                <w:szCs w:val="20"/>
              </w:rPr>
            </w:pPr>
            <w:r>
              <w:rPr>
                <w:rFonts w:ascii="Bookman Old Style" w:hAnsi="Bookman Old Style" w:cs="Bookman Old Style"/>
                <w:b w:val="0"/>
                <w:bCs w:val="0"/>
                <w:sz w:val="20"/>
                <w:szCs w:val="20"/>
              </w:rPr>
              <w:t>Especificação</w:t>
            </w:r>
          </w:p>
        </w:tc>
        <w:tc>
          <w:tcPr>
            <w:tcW w:w="1843" w:type="dxa"/>
            <w:tcBorders>
              <w:top w:val="nil"/>
              <w:left w:val="single" w:sz="4" w:space="0" w:color="auto"/>
              <w:bottom w:val="nil"/>
              <w:right w:val="single" w:sz="4" w:space="0" w:color="auto"/>
            </w:tcBorders>
          </w:tcPr>
          <w:p w:rsidR="005D70F1" w:rsidRDefault="005D70F1">
            <w:pPr>
              <w:pStyle w:val="Ttulo2"/>
              <w:rPr>
                <w:rFonts w:ascii="Bookman Old Style" w:hAnsi="Bookman Old Style" w:cs="Bookman Old Style"/>
                <w:b w:val="0"/>
                <w:bCs w:val="0"/>
                <w:sz w:val="20"/>
                <w:szCs w:val="20"/>
              </w:rPr>
            </w:pPr>
            <w:r>
              <w:rPr>
                <w:rFonts w:ascii="Bookman Old Style" w:hAnsi="Bookman Old Style" w:cs="Bookman Old Style"/>
                <w:b w:val="0"/>
                <w:bCs w:val="0"/>
                <w:sz w:val="20"/>
                <w:szCs w:val="20"/>
              </w:rPr>
              <w:t>Valor</w:t>
            </w:r>
          </w:p>
        </w:tc>
      </w:tr>
      <w:tr w:rsidR="005D70F1">
        <w:trPr>
          <w:jc w:val="center"/>
        </w:trPr>
        <w:tc>
          <w:tcPr>
            <w:tcW w:w="7118" w:type="dxa"/>
            <w:tcBorders>
              <w:top w:val="nil"/>
              <w:left w:val="single" w:sz="4" w:space="0" w:color="auto"/>
              <w:bottom w:val="nil"/>
              <w:right w:val="single" w:sz="4" w:space="0" w:color="auto"/>
            </w:tcBorders>
          </w:tcPr>
          <w:p w:rsidR="005D70F1" w:rsidRDefault="005D70F1">
            <w:pPr>
              <w:pStyle w:val="Ttulo1"/>
              <w:jc w:val="left"/>
              <w:rPr>
                <w:rFonts w:ascii="Bookman Old Style" w:hAnsi="Bookman Old Style" w:cs="Bookman Old Style"/>
                <w:b w:val="0"/>
                <w:bCs w:val="0"/>
                <w:sz w:val="20"/>
                <w:szCs w:val="20"/>
              </w:rPr>
            </w:pPr>
          </w:p>
        </w:tc>
        <w:tc>
          <w:tcPr>
            <w:tcW w:w="1843" w:type="dxa"/>
            <w:tcBorders>
              <w:top w:val="nil"/>
              <w:left w:val="single" w:sz="4" w:space="0" w:color="auto"/>
              <w:bottom w:val="nil"/>
              <w:right w:val="single" w:sz="4" w:space="0" w:color="auto"/>
            </w:tcBorders>
          </w:tcPr>
          <w:p w:rsidR="005D70F1" w:rsidRDefault="005D70F1">
            <w:pPr>
              <w:jc w:val="right"/>
              <w:rPr>
                <w:rFonts w:ascii="Bookman Old Style" w:hAnsi="Bookman Old Style" w:cs="Bookman Old Style"/>
              </w:rPr>
            </w:pPr>
          </w:p>
        </w:tc>
      </w:tr>
      <w:tr w:rsidR="005D70F1">
        <w:trPr>
          <w:jc w:val="center"/>
        </w:trPr>
        <w:tc>
          <w:tcPr>
            <w:tcW w:w="7118" w:type="dxa"/>
            <w:tcBorders>
              <w:top w:val="nil"/>
              <w:left w:val="single" w:sz="4" w:space="0" w:color="auto"/>
              <w:bottom w:val="nil"/>
              <w:right w:val="single" w:sz="4" w:space="0" w:color="auto"/>
            </w:tcBorders>
          </w:tcPr>
          <w:p w:rsidR="005D70F1" w:rsidRDefault="005D70F1">
            <w:pPr>
              <w:rPr>
                <w:rFonts w:ascii="Bookman Old Style" w:hAnsi="Bookman Old Style" w:cs="Bookman Old Style"/>
                <w:b/>
                <w:bCs/>
              </w:rPr>
            </w:pPr>
            <w:r>
              <w:rPr>
                <w:rFonts w:ascii="Bookman Old Style" w:hAnsi="Bookman Old Style" w:cs="Bookman Old Style"/>
              </w:rPr>
              <w:t xml:space="preserve">  </w:t>
            </w:r>
            <w:r>
              <w:rPr>
                <w:rFonts w:ascii="Bookman Old Style" w:hAnsi="Bookman Old Style" w:cs="Bookman Old Style"/>
                <w:b/>
                <w:bCs/>
              </w:rPr>
              <w:t>Administração Direta</w:t>
            </w:r>
          </w:p>
          <w:p w:rsidR="005D70F1" w:rsidRDefault="005D70F1">
            <w:pPr>
              <w:pStyle w:val="Cabealho"/>
              <w:tabs>
                <w:tab w:val="clear" w:pos="4419"/>
                <w:tab w:val="clear" w:pos="8838"/>
              </w:tabs>
              <w:rPr>
                <w:rFonts w:ascii="Bookman Old Style" w:hAnsi="Bookman Old Style" w:cs="Bookman Old Style"/>
              </w:rPr>
            </w:pPr>
            <w:r>
              <w:rPr>
                <w:rFonts w:ascii="Bookman Old Style" w:hAnsi="Bookman Old Style" w:cs="Bookman Old Style"/>
              </w:rPr>
              <w:t xml:space="preserve">     Restos a Pagar</w:t>
            </w:r>
            <w:r w:rsidR="00E8285B">
              <w:rPr>
                <w:rFonts w:ascii="Bookman Old Style" w:hAnsi="Bookman Old Style" w:cs="Bookman Old Style"/>
              </w:rPr>
              <w:t xml:space="preserve"> processados </w:t>
            </w:r>
          </w:p>
          <w:p w:rsidR="00D34790" w:rsidRDefault="005D70F1">
            <w:pPr>
              <w:pStyle w:val="Cabealho"/>
              <w:tabs>
                <w:tab w:val="clear" w:pos="4419"/>
                <w:tab w:val="clear" w:pos="8838"/>
              </w:tabs>
              <w:rPr>
                <w:rFonts w:ascii="Bookman Old Style" w:hAnsi="Bookman Old Style" w:cs="Bookman Old Style"/>
              </w:rPr>
            </w:pPr>
            <w:r>
              <w:rPr>
                <w:rFonts w:ascii="Bookman Old Style" w:hAnsi="Bookman Old Style" w:cs="Bookman Old Style"/>
              </w:rPr>
              <w:t xml:space="preserve">     Empenhos a Pagar do Exercício (</w:t>
            </w:r>
            <w:r w:rsidR="00E8285B">
              <w:rPr>
                <w:rFonts w:ascii="Bookman Old Style" w:hAnsi="Bookman Old Style" w:cs="Bookman Old Style"/>
              </w:rPr>
              <w:t>processados</w:t>
            </w:r>
            <w:r>
              <w:rPr>
                <w:rFonts w:ascii="Bookman Old Style" w:hAnsi="Bookman Old Style" w:cs="Bookman Old Style"/>
              </w:rPr>
              <w:t>)</w:t>
            </w:r>
            <w:r w:rsidR="00D34790">
              <w:rPr>
                <w:rFonts w:ascii="Bookman Old Style" w:hAnsi="Bookman Old Style" w:cs="Bookman Old Style"/>
              </w:rPr>
              <w:t xml:space="preserve">    </w:t>
            </w:r>
          </w:p>
          <w:p w:rsidR="005D70F1" w:rsidRDefault="005D70F1">
            <w:pPr>
              <w:pStyle w:val="Cabealho"/>
              <w:tabs>
                <w:tab w:val="clear" w:pos="4419"/>
                <w:tab w:val="clear" w:pos="8838"/>
              </w:tabs>
              <w:rPr>
                <w:rFonts w:ascii="Bookman Old Style" w:hAnsi="Bookman Old Style" w:cs="Bookman Old Style"/>
              </w:rPr>
            </w:pPr>
            <w:r>
              <w:rPr>
                <w:rFonts w:ascii="Bookman Old Style" w:hAnsi="Bookman Old Style" w:cs="Bookman Old Style"/>
              </w:rPr>
              <w:t xml:space="preserve">   </w:t>
            </w:r>
          </w:p>
          <w:p w:rsidR="00977B2C" w:rsidRDefault="00977B2C">
            <w:pPr>
              <w:pStyle w:val="Cabealho"/>
              <w:tabs>
                <w:tab w:val="clear" w:pos="4419"/>
                <w:tab w:val="clear" w:pos="8838"/>
              </w:tabs>
              <w:rPr>
                <w:rFonts w:ascii="Bookman Old Style" w:hAnsi="Bookman Old Style" w:cs="Bookman Old Style"/>
              </w:rPr>
            </w:pPr>
            <w:r>
              <w:rPr>
                <w:rFonts w:ascii="Bookman Old Style" w:hAnsi="Bookman Old Style" w:cs="Bookman Old Style"/>
              </w:rPr>
              <w:t xml:space="preserve">     Consignações</w:t>
            </w:r>
          </w:p>
          <w:p w:rsidR="00977B2C" w:rsidRDefault="00977B2C">
            <w:pPr>
              <w:pStyle w:val="Cabealho"/>
              <w:tabs>
                <w:tab w:val="clear" w:pos="4419"/>
                <w:tab w:val="clear" w:pos="8838"/>
              </w:tabs>
              <w:rPr>
                <w:rFonts w:ascii="Bookman Old Style" w:hAnsi="Bookman Old Style" w:cs="Bookman Old Style"/>
              </w:rPr>
            </w:pPr>
            <w:r>
              <w:rPr>
                <w:rFonts w:ascii="Bookman Old Style" w:hAnsi="Bookman Old Style" w:cs="Bookman Old Style"/>
              </w:rPr>
              <w:t xml:space="preserve">     Credores Diversos</w:t>
            </w:r>
          </w:p>
          <w:p w:rsidR="005D70F1" w:rsidRDefault="005D70F1">
            <w:pPr>
              <w:pStyle w:val="Cabealho"/>
              <w:tabs>
                <w:tab w:val="clear" w:pos="4419"/>
                <w:tab w:val="clear" w:pos="8838"/>
              </w:tabs>
              <w:rPr>
                <w:rFonts w:ascii="Bookman Old Style" w:hAnsi="Bookman Old Style" w:cs="Bookman Old Style"/>
              </w:rPr>
            </w:pPr>
            <w:r>
              <w:rPr>
                <w:rFonts w:ascii="Bookman Old Style" w:hAnsi="Bookman Old Style" w:cs="Bookman Old Style"/>
              </w:rPr>
              <w:t xml:space="preserve">     </w:t>
            </w:r>
          </w:p>
          <w:p w:rsidR="005D70F1" w:rsidRDefault="005D70F1">
            <w:pPr>
              <w:pStyle w:val="Cabealho"/>
              <w:tabs>
                <w:tab w:val="clear" w:pos="4419"/>
                <w:tab w:val="clear" w:pos="8838"/>
              </w:tabs>
              <w:rPr>
                <w:rFonts w:ascii="Bookman Old Style" w:hAnsi="Bookman Old Style" w:cs="Bookman Old Style"/>
              </w:rPr>
            </w:pPr>
            <w:r>
              <w:rPr>
                <w:rFonts w:ascii="Bookman Old Style" w:hAnsi="Bookman Old Style" w:cs="Bookman Old Style"/>
              </w:rPr>
              <w:t xml:space="preserve">     </w:t>
            </w:r>
          </w:p>
          <w:p w:rsidR="00E55502" w:rsidRDefault="00E55502">
            <w:pPr>
              <w:pStyle w:val="Cabealho"/>
              <w:tabs>
                <w:tab w:val="clear" w:pos="4419"/>
                <w:tab w:val="clear" w:pos="8838"/>
              </w:tabs>
              <w:rPr>
                <w:rFonts w:ascii="Bookman Old Style" w:hAnsi="Bookman Old Style" w:cs="Bookman Old Style"/>
                <w:b/>
                <w:bCs/>
              </w:rPr>
            </w:pPr>
          </w:p>
          <w:p w:rsidR="005D70F1" w:rsidRDefault="005D70F1">
            <w:pPr>
              <w:pStyle w:val="Cabealho"/>
              <w:tabs>
                <w:tab w:val="clear" w:pos="4419"/>
                <w:tab w:val="clear" w:pos="8838"/>
              </w:tabs>
              <w:rPr>
                <w:rFonts w:ascii="Bookman Old Style" w:hAnsi="Bookman Old Style" w:cs="Bookman Old Style"/>
                <w:b/>
                <w:bCs/>
              </w:rPr>
            </w:pPr>
            <w:r>
              <w:rPr>
                <w:rFonts w:ascii="Bookman Old Style" w:hAnsi="Bookman Old Style" w:cs="Bookman Old Style"/>
                <w:b/>
                <w:bCs/>
              </w:rPr>
              <w:t xml:space="preserve">  Administração Indireta</w:t>
            </w:r>
          </w:p>
          <w:p w:rsidR="005D70F1" w:rsidRPr="00E11B01" w:rsidRDefault="005D70F1">
            <w:pPr>
              <w:pStyle w:val="Cabealho"/>
              <w:tabs>
                <w:tab w:val="clear" w:pos="4419"/>
                <w:tab w:val="clear" w:pos="8838"/>
              </w:tabs>
              <w:rPr>
                <w:rFonts w:ascii="Bookman Old Style" w:hAnsi="Bookman Old Style" w:cs="Bookman Old Style"/>
                <w:u w:val="single"/>
              </w:rPr>
            </w:pPr>
            <w:r>
              <w:rPr>
                <w:rFonts w:ascii="Bookman Old Style" w:hAnsi="Bookman Old Style" w:cs="Bookman Old Style"/>
              </w:rPr>
              <w:t xml:space="preserve">     </w:t>
            </w:r>
            <w:r w:rsidRPr="00E11B01">
              <w:rPr>
                <w:rFonts w:ascii="Bookman Old Style" w:hAnsi="Bookman Old Style" w:cs="Bookman Old Style"/>
                <w:u w:val="single"/>
              </w:rPr>
              <w:t>Instituto Prev.Serv.Pub.Munic.Itaquaquecetuba</w:t>
            </w:r>
          </w:p>
          <w:p w:rsidR="00F81BE3" w:rsidRDefault="00F81BE3">
            <w:pPr>
              <w:pStyle w:val="Cabealho"/>
              <w:tabs>
                <w:tab w:val="clear" w:pos="4419"/>
                <w:tab w:val="clear" w:pos="8838"/>
              </w:tabs>
              <w:rPr>
                <w:rFonts w:ascii="Bookman Old Style" w:hAnsi="Bookman Old Style" w:cs="Bookman Old Style"/>
              </w:rPr>
            </w:pPr>
            <w:r>
              <w:rPr>
                <w:rFonts w:ascii="Bookman Old Style" w:hAnsi="Bookman Old Style" w:cs="Bookman Old Style"/>
              </w:rPr>
              <w:t xml:space="preserve">     Empenhos a pagar do exercício (liquidados)</w:t>
            </w:r>
          </w:p>
          <w:p w:rsidR="005D70F1" w:rsidRDefault="005D70F1">
            <w:pPr>
              <w:rPr>
                <w:rFonts w:ascii="Bookman Old Style" w:hAnsi="Bookman Old Style" w:cs="Bookman Old Style"/>
              </w:rPr>
            </w:pPr>
            <w:r>
              <w:rPr>
                <w:rFonts w:ascii="Bookman Old Style" w:hAnsi="Bookman Old Style" w:cs="Bookman Old Style"/>
              </w:rPr>
              <w:t xml:space="preserve">     </w:t>
            </w:r>
            <w:r w:rsidR="00382756">
              <w:rPr>
                <w:rFonts w:ascii="Bookman Old Style" w:hAnsi="Bookman Old Style" w:cs="Bookman Old Style"/>
              </w:rPr>
              <w:t>Consignações</w:t>
            </w:r>
          </w:p>
          <w:p w:rsidR="00F81BE3" w:rsidRDefault="00F81BE3">
            <w:pPr>
              <w:rPr>
                <w:rFonts w:ascii="Bookman Old Style" w:hAnsi="Bookman Old Style" w:cs="Bookman Old Style"/>
              </w:rPr>
            </w:pPr>
          </w:p>
        </w:tc>
        <w:tc>
          <w:tcPr>
            <w:tcW w:w="1843" w:type="dxa"/>
            <w:tcBorders>
              <w:top w:val="nil"/>
              <w:left w:val="single" w:sz="4" w:space="0" w:color="auto"/>
              <w:bottom w:val="nil"/>
              <w:right w:val="single" w:sz="4" w:space="0" w:color="auto"/>
            </w:tcBorders>
          </w:tcPr>
          <w:p w:rsidR="005D70F1" w:rsidRDefault="005D70F1">
            <w:pPr>
              <w:jc w:val="right"/>
              <w:rPr>
                <w:rFonts w:ascii="Bookman Old Style" w:hAnsi="Bookman Old Style" w:cs="Bookman Old Style"/>
              </w:rPr>
            </w:pPr>
          </w:p>
          <w:p w:rsidR="004C46D2" w:rsidRDefault="004C46D2">
            <w:pPr>
              <w:jc w:val="right"/>
              <w:rPr>
                <w:rFonts w:ascii="Bookman Old Style" w:hAnsi="Bookman Old Style" w:cs="Bookman Old Style"/>
              </w:rPr>
            </w:pPr>
            <w:r>
              <w:rPr>
                <w:rFonts w:ascii="Bookman Old Style" w:hAnsi="Bookman Old Style" w:cs="Bookman Old Style"/>
              </w:rPr>
              <w:t>8.773.565,81</w:t>
            </w:r>
          </w:p>
          <w:p w:rsidR="00510EC3" w:rsidRDefault="0005467E">
            <w:pPr>
              <w:jc w:val="right"/>
              <w:rPr>
                <w:rFonts w:ascii="Bookman Old Style" w:hAnsi="Bookman Old Style" w:cs="Bookman Old Style"/>
              </w:rPr>
            </w:pPr>
            <w:r>
              <w:rPr>
                <w:rFonts w:ascii="Bookman Old Style" w:hAnsi="Bookman Old Style" w:cs="Bookman Old Style"/>
              </w:rPr>
              <w:t>48.172.440,06</w:t>
            </w:r>
          </w:p>
          <w:p w:rsidR="00BE2F10" w:rsidRDefault="00BE2F10">
            <w:pPr>
              <w:jc w:val="right"/>
              <w:rPr>
                <w:rFonts w:ascii="Bookman Old Style" w:hAnsi="Bookman Old Style" w:cs="Bookman Old Style"/>
              </w:rPr>
            </w:pPr>
          </w:p>
          <w:p w:rsidR="00126347" w:rsidRDefault="00715561">
            <w:pPr>
              <w:jc w:val="right"/>
              <w:rPr>
                <w:rFonts w:ascii="Bookman Old Style" w:hAnsi="Bookman Old Style" w:cs="Bookman Old Style"/>
              </w:rPr>
            </w:pPr>
            <w:r>
              <w:rPr>
                <w:rFonts w:ascii="Bookman Old Style" w:hAnsi="Bookman Old Style" w:cs="Bookman Old Style"/>
              </w:rPr>
              <w:t>545.767,71</w:t>
            </w:r>
          </w:p>
          <w:p w:rsidR="005D70F1" w:rsidRDefault="0005467E">
            <w:pPr>
              <w:jc w:val="right"/>
              <w:rPr>
                <w:rFonts w:ascii="Bookman Old Style" w:hAnsi="Bookman Old Style" w:cs="Bookman Old Style"/>
              </w:rPr>
            </w:pPr>
            <w:r>
              <w:rPr>
                <w:rFonts w:ascii="Bookman Old Style" w:hAnsi="Bookman Old Style" w:cs="Bookman Old Style"/>
              </w:rPr>
              <w:t>37.242.566,21</w:t>
            </w:r>
          </w:p>
          <w:p w:rsidR="005D70F1" w:rsidRDefault="005D70F1">
            <w:pPr>
              <w:jc w:val="right"/>
              <w:rPr>
                <w:rFonts w:ascii="Bookman Old Style" w:hAnsi="Bookman Old Style" w:cs="Bookman Old Style"/>
              </w:rPr>
            </w:pPr>
          </w:p>
          <w:p w:rsidR="00977B2C" w:rsidRDefault="00977B2C">
            <w:pPr>
              <w:jc w:val="right"/>
              <w:rPr>
                <w:rFonts w:ascii="Bookman Old Style" w:hAnsi="Bookman Old Style" w:cs="Bookman Old Style"/>
              </w:rPr>
            </w:pPr>
          </w:p>
          <w:p w:rsidR="00977B2C" w:rsidRDefault="00977B2C">
            <w:pPr>
              <w:jc w:val="right"/>
              <w:rPr>
                <w:rFonts w:ascii="Bookman Old Style" w:hAnsi="Bookman Old Style" w:cs="Bookman Old Style"/>
              </w:rPr>
            </w:pPr>
          </w:p>
          <w:p w:rsidR="005D70F1" w:rsidRDefault="005D70F1">
            <w:pPr>
              <w:jc w:val="right"/>
              <w:rPr>
                <w:rFonts w:ascii="Bookman Old Style" w:hAnsi="Bookman Old Style" w:cs="Bookman Old Style"/>
              </w:rPr>
            </w:pPr>
          </w:p>
          <w:p w:rsidR="009B7414" w:rsidRDefault="009B7414">
            <w:pPr>
              <w:jc w:val="right"/>
              <w:rPr>
                <w:rFonts w:ascii="Bookman Old Style" w:hAnsi="Bookman Old Style" w:cs="Bookman Old Style"/>
              </w:rPr>
            </w:pPr>
          </w:p>
          <w:p w:rsidR="00F81BE3" w:rsidRDefault="00715561">
            <w:pPr>
              <w:jc w:val="right"/>
              <w:rPr>
                <w:rFonts w:ascii="Bookman Old Style" w:hAnsi="Bookman Old Style" w:cs="Bookman Old Style"/>
              </w:rPr>
            </w:pPr>
            <w:r>
              <w:rPr>
                <w:rFonts w:ascii="Bookman Old Style" w:hAnsi="Bookman Old Style" w:cs="Bookman Old Style"/>
              </w:rPr>
              <w:t>3.863,37</w:t>
            </w:r>
          </w:p>
          <w:p w:rsidR="00B927C7" w:rsidRDefault="00715561">
            <w:pPr>
              <w:jc w:val="right"/>
              <w:rPr>
                <w:rFonts w:ascii="Bookman Old Style" w:hAnsi="Bookman Old Style" w:cs="Bookman Old Style"/>
              </w:rPr>
            </w:pPr>
            <w:r>
              <w:rPr>
                <w:rFonts w:ascii="Bookman Old Style" w:hAnsi="Bookman Old Style" w:cs="Bookman Old Style"/>
              </w:rPr>
              <w:t>238.260,75</w:t>
            </w:r>
          </w:p>
        </w:tc>
      </w:tr>
      <w:tr w:rsidR="005D70F1" w:rsidTr="00E11B01">
        <w:trPr>
          <w:jc w:val="center"/>
        </w:trPr>
        <w:tc>
          <w:tcPr>
            <w:tcW w:w="7118" w:type="dxa"/>
            <w:tcBorders>
              <w:top w:val="nil"/>
              <w:left w:val="single" w:sz="4" w:space="0" w:color="auto"/>
              <w:bottom w:val="single" w:sz="4" w:space="0" w:color="auto"/>
              <w:right w:val="single" w:sz="4" w:space="0" w:color="auto"/>
            </w:tcBorders>
          </w:tcPr>
          <w:p w:rsidR="005D70F1" w:rsidRDefault="005D70F1">
            <w:pPr>
              <w:rPr>
                <w:rFonts w:ascii="Bookman Old Style" w:hAnsi="Bookman Old Style" w:cs="Bookman Old Style"/>
              </w:rPr>
            </w:pPr>
            <w:r>
              <w:rPr>
                <w:rFonts w:ascii="Bookman Old Style" w:hAnsi="Bookman Old Style" w:cs="Bookman Old Style"/>
              </w:rPr>
              <w:t>TOTAL DA DÍVIDA FLUTUANTE</w:t>
            </w:r>
          </w:p>
        </w:tc>
        <w:tc>
          <w:tcPr>
            <w:tcW w:w="1843" w:type="dxa"/>
            <w:tcBorders>
              <w:top w:val="nil"/>
              <w:left w:val="single" w:sz="4" w:space="0" w:color="auto"/>
              <w:bottom w:val="single" w:sz="4" w:space="0" w:color="auto"/>
              <w:right w:val="single" w:sz="4" w:space="0" w:color="auto"/>
            </w:tcBorders>
          </w:tcPr>
          <w:p w:rsidR="005D70F1" w:rsidRDefault="00834BBD">
            <w:pPr>
              <w:jc w:val="right"/>
              <w:rPr>
                <w:rFonts w:ascii="Bookman Old Style" w:hAnsi="Bookman Old Style" w:cs="Bookman Old Style"/>
              </w:rPr>
            </w:pPr>
            <w:r>
              <w:rPr>
                <w:rFonts w:ascii="Bookman Old Style" w:hAnsi="Bookman Old Style" w:cs="Bookman Old Style"/>
              </w:rPr>
              <w:t>94.976.463,91</w:t>
            </w:r>
          </w:p>
        </w:tc>
      </w:tr>
    </w:tbl>
    <w:p w:rsidR="00A513C5" w:rsidRDefault="00A513C5">
      <w:pPr>
        <w:spacing w:before="120" w:line="360" w:lineRule="auto"/>
        <w:jc w:val="both"/>
        <w:rPr>
          <w:rFonts w:ascii="Bookman Old Style" w:hAnsi="Bookman Old Style" w:cs="Bookman Old Style"/>
        </w:rPr>
      </w:pPr>
    </w:p>
    <w:tbl>
      <w:tblPr>
        <w:tblW w:w="0" w:type="auto"/>
        <w:jc w:val="center"/>
        <w:tblLayout w:type="fixed"/>
        <w:tblCellMar>
          <w:left w:w="70" w:type="dxa"/>
          <w:right w:w="70" w:type="dxa"/>
        </w:tblCellMar>
        <w:tblLook w:val="0000" w:firstRow="0" w:lastRow="0" w:firstColumn="0" w:lastColumn="0" w:noHBand="0" w:noVBand="0"/>
      </w:tblPr>
      <w:tblGrid>
        <w:gridCol w:w="7016"/>
        <w:gridCol w:w="1843"/>
      </w:tblGrid>
      <w:tr w:rsidR="005D70F1">
        <w:trPr>
          <w:jc w:val="center"/>
        </w:trPr>
        <w:tc>
          <w:tcPr>
            <w:tcW w:w="8859" w:type="dxa"/>
            <w:gridSpan w:val="2"/>
            <w:tcBorders>
              <w:top w:val="nil"/>
              <w:left w:val="nil"/>
              <w:bottom w:val="single" w:sz="4" w:space="0" w:color="auto"/>
              <w:right w:val="nil"/>
            </w:tcBorders>
          </w:tcPr>
          <w:p w:rsidR="005D70F1" w:rsidRDefault="005D70F1">
            <w:pPr>
              <w:pStyle w:val="Ttulo4"/>
              <w:rPr>
                <w:rFonts w:ascii="Bookman Old Style" w:hAnsi="Bookman Old Style" w:cs="Bookman Old Style"/>
                <w:sz w:val="20"/>
                <w:szCs w:val="20"/>
              </w:rPr>
            </w:pPr>
            <w:r>
              <w:rPr>
                <w:rFonts w:ascii="Bookman Old Style" w:hAnsi="Bookman Old Style" w:cs="Bookman Old Style"/>
                <w:sz w:val="20"/>
                <w:szCs w:val="20"/>
              </w:rPr>
              <w:br w:type="page"/>
              <w:t>Tabela 3</w:t>
            </w:r>
          </w:p>
        </w:tc>
      </w:tr>
      <w:tr w:rsidR="005D70F1" w:rsidTr="001A7AFD">
        <w:trPr>
          <w:jc w:val="center"/>
        </w:trPr>
        <w:tc>
          <w:tcPr>
            <w:tcW w:w="8859" w:type="dxa"/>
            <w:gridSpan w:val="2"/>
            <w:tcBorders>
              <w:top w:val="nil"/>
              <w:left w:val="single" w:sz="4" w:space="0" w:color="auto"/>
              <w:right w:val="single" w:sz="4" w:space="0" w:color="auto"/>
            </w:tcBorders>
          </w:tcPr>
          <w:p w:rsidR="005D70F1" w:rsidRDefault="005D70F1">
            <w:pPr>
              <w:jc w:val="center"/>
              <w:rPr>
                <w:rFonts w:ascii="Bookman Old Style" w:hAnsi="Bookman Old Style" w:cs="Bookman Old Style"/>
              </w:rPr>
            </w:pPr>
            <w:r>
              <w:rPr>
                <w:rFonts w:ascii="Bookman Old Style" w:hAnsi="Bookman Old Style" w:cs="Bookman Old Style"/>
              </w:rPr>
              <w:t>SALDOS DE CRÉDITOS ADICIONAIS ESPECIAIS</w:t>
            </w:r>
          </w:p>
        </w:tc>
      </w:tr>
      <w:tr w:rsidR="005D70F1">
        <w:trPr>
          <w:jc w:val="center"/>
        </w:trPr>
        <w:tc>
          <w:tcPr>
            <w:tcW w:w="8859" w:type="dxa"/>
            <w:gridSpan w:val="2"/>
            <w:tcBorders>
              <w:top w:val="nil"/>
              <w:left w:val="single" w:sz="4" w:space="0" w:color="auto"/>
              <w:bottom w:val="single" w:sz="6" w:space="0" w:color="auto"/>
              <w:right w:val="single" w:sz="4" w:space="0" w:color="auto"/>
            </w:tcBorders>
          </w:tcPr>
          <w:p w:rsidR="005D70F1" w:rsidRDefault="005D70F1" w:rsidP="00715561">
            <w:pPr>
              <w:jc w:val="center"/>
              <w:rPr>
                <w:rFonts w:ascii="Bookman Old Style" w:hAnsi="Bookman Old Style" w:cs="Bookman Old Style"/>
              </w:rPr>
            </w:pPr>
            <w:r>
              <w:rPr>
                <w:rFonts w:ascii="Bookman Old Style" w:hAnsi="Bookman Old Style" w:cs="Bookman Old Style"/>
              </w:rPr>
              <w:t>Posição em 31.08.20</w:t>
            </w:r>
            <w:r w:rsidR="00715561">
              <w:rPr>
                <w:rFonts w:ascii="Bookman Old Style" w:hAnsi="Bookman Old Style" w:cs="Bookman Old Style"/>
              </w:rPr>
              <w:t>20</w:t>
            </w:r>
            <w:r>
              <w:rPr>
                <w:rFonts w:ascii="Bookman Old Style" w:hAnsi="Bookman Old Style" w:cs="Bookman Old Style"/>
              </w:rPr>
              <w:t xml:space="preserve"> – Em R$ 1,00</w:t>
            </w:r>
          </w:p>
        </w:tc>
      </w:tr>
      <w:tr w:rsidR="005D70F1">
        <w:trPr>
          <w:jc w:val="center"/>
        </w:trPr>
        <w:tc>
          <w:tcPr>
            <w:tcW w:w="7016" w:type="dxa"/>
            <w:tcBorders>
              <w:top w:val="nil"/>
              <w:left w:val="single" w:sz="4" w:space="0" w:color="auto"/>
              <w:bottom w:val="nil"/>
              <w:right w:val="single" w:sz="4" w:space="0" w:color="auto"/>
            </w:tcBorders>
          </w:tcPr>
          <w:p w:rsidR="005D70F1" w:rsidRDefault="005D70F1">
            <w:pPr>
              <w:jc w:val="both"/>
              <w:rPr>
                <w:rFonts w:ascii="Bookman Old Style" w:hAnsi="Bookman Old Style" w:cs="Bookman Old Style"/>
              </w:rPr>
            </w:pPr>
            <w:r>
              <w:rPr>
                <w:rFonts w:ascii="Bookman Old Style" w:hAnsi="Bookman Old Style" w:cs="Bookman Old Style"/>
              </w:rPr>
              <w:t>Especificação</w:t>
            </w:r>
          </w:p>
        </w:tc>
        <w:tc>
          <w:tcPr>
            <w:tcW w:w="1843" w:type="dxa"/>
            <w:tcBorders>
              <w:top w:val="nil"/>
              <w:left w:val="single" w:sz="4" w:space="0" w:color="auto"/>
              <w:bottom w:val="nil"/>
              <w:right w:val="single" w:sz="4" w:space="0" w:color="auto"/>
            </w:tcBorders>
          </w:tcPr>
          <w:p w:rsidR="005D70F1" w:rsidRDefault="005D70F1">
            <w:pPr>
              <w:pStyle w:val="Ttulo2"/>
              <w:rPr>
                <w:rFonts w:ascii="Bookman Old Style" w:hAnsi="Bookman Old Style" w:cs="Bookman Old Style"/>
                <w:b w:val="0"/>
                <w:bCs w:val="0"/>
                <w:sz w:val="20"/>
                <w:szCs w:val="20"/>
              </w:rPr>
            </w:pPr>
            <w:r>
              <w:rPr>
                <w:rFonts w:ascii="Bookman Old Style" w:hAnsi="Bookman Old Style" w:cs="Bookman Old Style"/>
                <w:b w:val="0"/>
                <w:bCs w:val="0"/>
                <w:sz w:val="20"/>
                <w:szCs w:val="20"/>
              </w:rPr>
              <w:t>Valor</w:t>
            </w:r>
          </w:p>
        </w:tc>
      </w:tr>
      <w:tr w:rsidR="005D70F1">
        <w:trPr>
          <w:jc w:val="center"/>
        </w:trPr>
        <w:tc>
          <w:tcPr>
            <w:tcW w:w="7016" w:type="dxa"/>
            <w:tcBorders>
              <w:top w:val="single" w:sz="4" w:space="0" w:color="auto"/>
              <w:left w:val="single" w:sz="4" w:space="0" w:color="auto"/>
              <w:bottom w:val="nil"/>
              <w:right w:val="single" w:sz="4" w:space="0" w:color="auto"/>
            </w:tcBorders>
          </w:tcPr>
          <w:p w:rsidR="005D70F1" w:rsidRDefault="005D70F1">
            <w:pPr>
              <w:ind w:right="-4464"/>
              <w:jc w:val="both"/>
              <w:rPr>
                <w:rFonts w:ascii="Bookman Old Style" w:hAnsi="Bookman Old Style" w:cs="Bookman Old Style"/>
              </w:rPr>
            </w:pPr>
          </w:p>
        </w:tc>
        <w:tc>
          <w:tcPr>
            <w:tcW w:w="1843" w:type="dxa"/>
            <w:tcBorders>
              <w:top w:val="single" w:sz="4" w:space="0" w:color="auto"/>
              <w:left w:val="single" w:sz="4" w:space="0" w:color="auto"/>
              <w:bottom w:val="nil"/>
              <w:right w:val="single" w:sz="4" w:space="0" w:color="auto"/>
            </w:tcBorders>
          </w:tcPr>
          <w:p w:rsidR="005D70F1" w:rsidRDefault="005D70F1">
            <w:pPr>
              <w:jc w:val="right"/>
              <w:rPr>
                <w:rFonts w:ascii="Bookman Old Style" w:hAnsi="Bookman Old Style" w:cs="Bookman Old Style"/>
              </w:rPr>
            </w:pPr>
          </w:p>
        </w:tc>
      </w:tr>
      <w:tr w:rsidR="005D70F1">
        <w:trPr>
          <w:trHeight w:val="335"/>
          <w:jc w:val="center"/>
        </w:trPr>
        <w:tc>
          <w:tcPr>
            <w:tcW w:w="7016" w:type="dxa"/>
            <w:tcBorders>
              <w:top w:val="nil"/>
              <w:left w:val="single" w:sz="4" w:space="0" w:color="auto"/>
              <w:bottom w:val="nil"/>
              <w:right w:val="single" w:sz="4" w:space="0" w:color="auto"/>
            </w:tcBorders>
          </w:tcPr>
          <w:p w:rsidR="005D70F1" w:rsidRDefault="005D70F1" w:rsidP="00E45CB0">
            <w:pPr>
              <w:pStyle w:val="Ttulo1"/>
              <w:rPr>
                <w:rFonts w:ascii="Bookman Old Style" w:hAnsi="Bookman Old Style" w:cs="Bookman Old Style"/>
                <w:b w:val="0"/>
                <w:bCs w:val="0"/>
                <w:sz w:val="20"/>
                <w:szCs w:val="20"/>
              </w:rPr>
            </w:pPr>
            <w:r>
              <w:rPr>
                <w:rFonts w:ascii="Bookman Old Style" w:hAnsi="Bookman Old Style" w:cs="Bookman Old Style"/>
                <w:b w:val="0"/>
                <w:bCs w:val="0"/>
                <w:sz w:val="20"/>
                <w:szCs w:val="20"/>
              </w:rPr>
              <w:t>Administração Direta</w:t>
            </w:r>
            <w:r w:rsidR="00E45CB0">
              <w:rPr>
                <w:rFonts w:ascii="Bookman Old Style" w:hAnsi="Bookman Old Style" w:cs="Bookman Old Style"/>
                <w:b w:val="0"/>
                <w:bCs w:val="0"/>
                <w:sz w:val="20"/>
                <w:szCs w:val="20"/>
              </w:rPr>
              <w:t xml:space="preserve"> e Indireta</w:t>
            </w:r>
          </w:p>
        </w:tc>
        <w:tc>
          <w:tcPr>
            <w:tcW w:w="1843" w:type="dxa"/>
            <w:tcBorders>
              <w:top w:val="nil"/>
              <w:left w:val="single" w:sz="4" w:space="0" w:color="auto"/>
              <w:bottom w:val="nil"/>
              <w:right w:val="single" w:sz="4" w:space="0" w:color="auto"/>
            </w:tcBorders>
          </w:tcPr>
          <w:p w:rsidR="005D70F1" w:rsidRDefault="00E53BFF">
            <w:pPr>
              <w:jc w:val="right"/>
              <w:rPr>
                <w:rFonts w:ascii="Bookman Old Style" w:hAnsi="Bookman Old Style" w:cs="Bookman Old Style"/>
              </w:rPr>
            </w:pPr>
            <w:r>
              <w:rPr>
                <w:rFonts w:ascii="Bookman Old Style" w:hAnsi="Bookman Old Style" w:cs="Bookman Old Style"/>
              </w:rPr>
              <w:t>0,00</w:t>
            </w:r>
          </w:p>
        </w:tc>
      </w:tr>
      <w:tr w:rsidR="005D70F1">
        <w:trPr>
          <w:jc w:val="center"/>
        </w:trPr>
        <w:tc>
          <w:tcPr>
            <w:tcW w:w="7016" w:type="dxa"/>
            <w:tcBorders>
              <w:top w:val="nil"/>
              <w:left w:val="single" w:sz="4" w:space="0" w:color="auto"/>
              <w:bottom w:val="nil"/>
              <w:right w:val="single" w:sz="4" w:space="0" w:color="auto"/>
            </w:tcBorders>
          </w:tcPr>
          <w:p w:rsidR="005D70F1" w:rsidRDefault="005D70F1" w:rsidP="00C94E2F">
            <w:pPr>
              <w:jc w:val="both"/>
              <w:rPr>
                <w:rFonts w:ascii="Bookman Old Style" w:hAnsi="Bookman Old Style" w:cs="Bookman Old Style"/>
              </w:rPr>
            </w:pPr>
          </w:p>
        </w:tc>
        <w:tc>
          <w:tcPr>
            <w:tcW w:w="1843" w:type="dxa"/>
            <w:tcBorders>
              <w:top w:val="nil"/>
              <w:left w:val="single" w:sz="4" w:space="0" w:color="auto"/>
              <w:bottom w:val="nil"/>
              <w:right w:val="single" w:sz="4" w:space="0" w:color="auto"/>
            </w:tcBorders>
          </w:tcPr>
          <w:p w:rsidR="005D70F1" w:rsidRDefault="005D70F1">
            <w:pPr>
              <w:jc w:val="right"/>
              <w:rPr>
                <w:rFonts w:ascii="Bookman Old Style" w:hAnsi="Bookman Old Style" w:cs="Bookman Old Style"/>
              </w:rPr>
            </w:pPr>
          </w:p>
        </w:tc>
      </w:tr>
      <w:tr w:rsidR="00821683">
        <w:trPr>
          <w:jc w:val="center"/>
        </w:trPr>
        <w:tc>
          <w:tcPr>
            <w:tcW w:w="7016" w:type="dxa"/>
            <w:tcBorders>
              <w:top w:val="nil"/>
              <w:left w:val="single" w:sz="4" w:space="0" w:color="auto"/>
              <w:bottom w:val="nil"/>
              <w:right w:val="single" w:sz="4" w:space="0" w:color="auto"/>
            </w:tcBorders>
          </w:tcPr>
          <w:p w:rsidR="00821683" w:rsidRDefault="00821683" w:rsidP="00C94E2F">
            <w:pPr>
              <w:jc w:val="both"/>
              <w:rPr>
                <w:rFonts w:ascii="Bookman Old Style" w:hAnsi="Bookman Old Style" w:cs="Bookman Old Style"/>
              </w:rPr>
            </w:pPr>
          </w:p>
        </w:tc>
        <w:tc>
          <w:tcPr>
            <w:tcW w:w="1843" w:type="dxa"/>
            <w:tcBorders>
              <w:top w:val="nil"/>
              <w:left w:val="single" w:sz="4" w:space="0" w:color="auto"/>
              <w:bottom w:val="nil"/>
              <w:right w:val="single" w:sz="4" w:space="0" w:color="auto"/>
            </w:tcBorders>
          </w:tcPr>
          <w:p w:rsidR="00821683" w:rsidRDefault="00821683">
            <w:pPr>
              <w:jc w:val="right"/>
              <w:rPr>
                <w:rFonts w:ascii="Bookman Old Style" w:hAnsi="Bookman Old Style" w:cs="Bookman Old Style"/>
              </w:rPr>
            </w:pPr>
          </w:p>
        </w:tc>
      </w:tr>
      <w:tr w:rsidR="00821683">
        <w:trPr>
          <w:jc w:val="center"/>
        </w:trPr>
        <w:tc>
          <w:tcPr>
            <w:tcW w:w="7016" w:type="dxa"/>
            <w:tcBorders>
              <w:top w:val="nil"/>
              <w:left w:val="single" w:sz="4" w:space="0" w:color="auto"/>
              <w:bottom w:val="nil"/>
              <w:right w:val="single" w:sz="4" w:space="0" w:color="auto"/>
            </w:tcBorders>
          </w:tcPr>
          <w:p w:rsidR="00821683" w:rsidRDefault="00821683">
            <w:pPr>
              <w:jc w:val="both"/>
              <w:rPr>
                <w:rFonts w:ascii="Bookman Old Style" w:hAnsi="Bookman Old Style" w:cs="Bookman Old Style"/>
              </w:rPr>
            </w:pPr>
          </w:p>
        </w:tc>
        <w:tc>
          <w:tcPr>
            <w:tcW w:w="1843" w:type="dxa"/>
            <w:tcBorders>
              <w:top w:val="nil"/>
              <w:left w:val="single" w:sz="4" w:space="0" w:color="auto"/>
              <w:bottom w:val="nil"/>
              <w:right w:val="single" w:sz="4" w:space="0" w:color="auto"/>
            </w:tcBorders>
          </w:tcPr>
          <w:p w:rsidR="00821683" w:rsidRDefault="00821683">
            <w:pPr>
              <w:jc w:val="right"/>
              <w:rPr>
                <w:rFonts w:ascii="Bookman Old Style" w:hAnsi="Bookman Old Style" w:cs="Bookman Old Style"/>
              </w:rPr>
            </w:pPr>
          </w:p>
        </w:tc>
      </w:tr>
      <w:tr w:rsidR="002F147E" w:rsidTr="00864316">
        <w:trPr>
          <w:trHeight w:val="80"/>
          <w:jc w:val="center"/>
        </w:trPr>
        <w:tc>
          <w:tcPr>
            <w:tcW w:w="7016" w:type="dxa"/>
            <w:tcBorders>
              <w:top w:val="nil"/>
              <w:left w:val="single" w:sz="4" w:space="0" w:color="auto"/>
              <w:bottom w:val="single" w:sz="4" w:space="0" w:color="auto"/>
              <w:right w:val="single" w:sz="4" w:space="0" w:color="auto"/>
            </w:tcBorders>
          </w:tcPr>
          <w:p w:rsidR="002F147E" w:rsidRDefault="002F147E">
            <w:pPr>
              <w:jc w:val="both"/>
              <w:rPr>
                <w:rFonts w:ascii="Bookman Old Style" w:hAnsi="Bookman Old Style" w:cs="Bookman Old Style"/>
              </w:rPr>
            </w:pPr>
          </w:p>
        </w:tc>
        <w:tc>
          <w:tcPr>
            <w:tcW w:w="1843" w:type="dxa"/>
            <w:tcBorders>
              <w:top w:val="nil"/>
              <w:left w:val="single" w:sz="4" w:space="0" w:color="auto"/>
              <w:bottom w:val="single" w:sz="4" w:space="0" w:color="auto"/>
              <w:right w:val="single" w:sz="4" w:space="0" w:color="auto"/>
            </w:tcBorders>
          </w:tcPr>
          <w:p w:rsidR="002F147E" w:rsidRDefault="002F147E">
            <w:pPr>
              <w:jc w:val="right"/>
              <w:rPr>
                <w:rFonts w:ascii="Bookman Old Style" w:hAnsi="Bookman Old Style" w:cs="Bookman Old Style"/>
              </w:rPr>
            </w:pPr>
          </w:p>
        </w:tc>
      </w:tr>
    </w:tbl>
    <w:p w:rsidR="00864316" w:rsidRDefault="00864316">
      <w:pPr>
        <w:pStyle w:val="Corpodetexto"/>
        <w:spacing w:before="120" w:line="360" w:lineRule="auto"/>
        <w:rPr>
          <w:rFonts w:ascii="Bookman Old Style" w:hAnsi="Bookman Old Style" w:cs="Bookman Old Style"/>
          <w:sz w:val="20"/>
          <w:szCs w:val="20"/>
        </w:rPr>
      </w:pPr>
    </w:p>
    <w:p w:rsidR="005D70F1" w:rsidRDefault="005D70F1" w:rsidP="00986ED0">
      <w:pPr>
        <w:pStyle w:val="Corpodetexto"/>
        <w:spacing w:before="120" w:line="360" w:lineRule="auto"/>
        <w:ind w:right="-801" w:firstLine="708"/>
        <w:rPr>
          <w:rFonts w:ascii="Bookman Old Style" w:hAnsi="Bookman Old Style" w:cs="Bookman Old Style"/>
          <w:sz w:val="20"/>
          <w:szCs w:val="20"/>
        </w:rPr>
      </w:pPr>
      <w:r>
        <w:rPr>
          <w:rFonts w:ascii="Bookman Old Style" w:hAnsi="Bookman Old Style" w:cs="Bookman Old Style"/>
          <w:sz w:val="20"/>
          <w:szCs w:val="20"/>
        </w:rPr>
        <w:t>As receitas estimadas para 20</w:t>
      </w:r>
      <w:r w:rsidR="008C5EAA">
        <w:rPr>
          <w:rFonts w:ascii="Bookman Old Style" w:hAnsi="Bookman Old Style" w:cs="Bookman Old Style"/>
          <w:sz w:val="20"/>
          <w:szCs w:val="20"/>
        </w:rPr>
        <w:t>2</w:t>
      </w:r>
      <w:r w:rsidR="00715561">
        <w:rPr>
          <w:rFonts w:ascii="Bookman Old Style" w:hAnsi="Bookman Old Style" w:cs="Bookman Old Style"/>
          <w:sz w:val="20"/>
          <w:szCs w:val="20"/>
        </w:rPr>
        <w:t>1</w:t>
      </w:r>
      <w:r>
        <w:rPr>
          <w:rFonts w:ascii="Bookman Old Style" w:hAnsi="Bookman Old Style" w:cs="Bookman Old Style"/>
          <w:sz w:val="20"/>
          <w:szCs w:val="20"/>
        </w:rPr>
        <w:t xml:space="preserve"> incluídas na proposta ora apresentada podem ser</w:t>
      </w:r>
      <w:r w:rsidR="00986ED0">
        <w:rPr>
          <w:rFonts w:ascii="Bookman Old Style" w:hAnsi="Bookman Old Style" w:cs="Bookman Old Style"/>
          <w:sz w:val="20"/>
          <w:szCs w:val="20"/>
        </w:rPr>
        <w:t xml:space="preserve"> </w:t>
      </w:r>
      <w:r w:rsidR="008C5EAA">
        <w:rPr>
          <w:rFonts w:ascii="Bookman Old Style" w:hAnsi="Bookman Old Style" w:cs="Bookman Old Style"/>
          <w:sz w:val="20"/>
          <w:szCs w:val="20"/>
        </w:rPr>
        <w:t>sintetizadas</w:t>
      </w:r>
      <w:r>
        <w:rPr>
          <w:rFonts w:ascii="Bookman Old Style" w:hAnsi="Bookman Old Style" w:cs="Bookman Old Style"/>
          <w:sz w:val="20"/>
          <w:szCs w:val="20"/>
        </w:rPr>
        <w:t xml:space="preserve"> na forma do quadro abaixo:</w:t>
      </w:r>
    </w:p>
    <w:p w:rsidR="00986ED0" w:rsidRDefault="00986ED0">
      <w:pPr>
        <w:pStyle w:val="Corpodetexto"/>
        <w:spacing w:before="120" w:line="360" w:lineRule="auto"/>
        <w:rPr>
          <w:rFonts w:ascii="Bookman Old Style" w:hAnsi="Bookman Old Style" w:cs="Bookman Old Style"/>
          <w:sz w:val="20"/>
          <w:szCs w:val="20"/>
        </w:rPr>
      </w:pPr>
    </w:p>
    <w:p w:rsidR="00986ED0" w:rsidRDefault="00986ED0">
      <w:pPr>
        <w:pStyle w:val="Corpodetexto"/>
        <w:spacing w:before="120" w:line="360" w:lineRule="auto"/>
        <w:rPr>
          <w:rFonts w:ascii="Bookman Old Style" w:hAnsi="Bookman Old Style" w:cs="Bookman Old Style"/>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7016"/>
        <w:gridCol w:w="1843"/>
      </w:tblGrid>
      <w:tr w:rsidR="005D70F1">
        <w:trPr>
          <w:cantSplit/>
          <w:jc w:val="center"/>
        </w:trPr>
        <w:tc>
          <w:tcPr>
            <w:tcW w:w="8859" w:type="dxa"/>
            <w:gridSpan w:val="2"/>
            <w:tcBorders>
              <w:top w:val="nil"/>
              <w:left w:val="nil"/>
              <w:bottom w:val="single" w:sz="4" w:space="0" w:color="auto"/>
              <w:right w:val="nil"/>
            </w:tcBorders>
            <w:vAlign w:val="center"/>
          </w:tcPr>
          <w:p w:rsidR="005D70F1" w:rsidRDefault="005D70F1">
            <w:pPr>
              <w:pStyle w:val="Ttulo6"/>
              <w:rPr>
                <w:rFonts w:ascii="Bookman Old Style" w:hAnsi="Bookman Old Style" w:cs="Bookman Old Style"/>
                <w:b w:val="0"/>
                <w:bCs w:val="0"/>
              </w:rPr>
            </w:pPr>
            <w:r>
              <w:rPr>
                <w:rFonts w:ascii="Bookman Old Style" w:hAnsi="Bookman Old Style" w:cs="Bookman Old Style"/>
                <w:b w:val="0"/>
                <w:bCs w:val="0"/>
              </w:rPr>
              <w:lastRenderedPageBreak/>
              <w:t>Tabela 4</w:t>
            </w:r>
          </w:p>
        </w:tc>
      </w:tr>
      <w:tr w:rsidR="005D70F1">
        <w:trPr>
          <w:trHeight w:val="481"/>
          <w:jc w:val="center"/>
        </w:trPr>
        <w:tc>
          <w:tcPr>
            <w:tcW w:w="7016" w:type="dxa"/>
            <w:tcBorders>
              <w:top w:val="nil"/>
              <w:left w:val="single" w:sz="4" w:space="0" w:color="auto"/>
              <w:bottom w:val="single" w:sz="4" w:space="0" w:color="auto"/>
              <w:right w:val="single" w:sz="4" w:space="0" w:color="auto"/>
            </w:tcBorders>
            <w:vAlign w:val="center"/>
          </w:tcPr>
          <w:p w:rsidR="005D70F1" w:rsidRDefault="005D70F1">
            <w:pPr>
              <w:pStyle w:val="Ttulo7"/>
              <w:jc w:val="both"/>
              <w:rPr>
                <w:rFonts w:ascii="Bookman Old Style" w:hAnsi="Bookman Old Style" w:cs="Bookman Old Style"/>
                <w:b w:val="0"/>
                <w:bCs w:val="0"/>
              </w:rPr>
            </w:pPr>
            <w:r>
              <w:rPr>
                <w:rFonts w:ascii="Bookman Old Style" w:hAnsi="Bookman Old Style" w:cs="Bookman Old Style"/>
                <w:b w:val="0"/>
                <w:bCs w:val="0"/>
              </w:rPr>
              <w:t>RECEITA</w:t>
            </w:r>
          </w:p>
        </w:tc>
        <w:tc>
          <w:tcPr>
            <w:tcW w:w="1843" w:type="dxa"/>
            <w:tcBorders>
              <w:top w:val="nil"/>
              <w:left w:val="single" w:sz="4" w:space="0" w:color="auto"/>
              <w:bottom w:val="single" w:sz="4" w:space="0" w:color="auto"/>
              <w:right w:val="single" w:sz="4" w:space="0" w:color="auto"/>
            </w:tcBorders>
            <w:vAlign w:val="center"/>
          </w:tcPr>
          <w:p w:rsidR="005D70F1" w:rsidRDefault="005D70F1">
            <w:pPr>
              <w:jc w:val="center"/>
              <w:rPr>
                <w:rFonts w:ascii="Bookman Old Style" w:hAnsi="Bookman Old Style" w:cs="Bookman Old Style"/>
              </w:rPr>
            </w:pPr>
            <w:r>
              <w:rPr>
                <w:rFonts w:ascii="Bookman Old Style" w:hAnsi="Bookman Old Style" w:cs="Bookman Old Style"/>
              </w:rPr>
              <w:t>VALOR</w:t>
            </w:r>
          </w:p>
        </w:tc>
      </w:tr>
      <w:tr w:rsidR="005D70F1">
        <w:trPr>
          <w:jc w:val="center"/>
        </w:trPr>
        <w:tc>
          <w:tcPr>
            <w:tcW w:w="7016" w:type="dxa"/>
            <w:tcBorders>
              <w:top w:val="nil"/>
              <w:left w:val="single" w:sz="4" w:space="0" w:color="auto"/>
              <w:bottom w:val="nil"/>
              <w:right w:val="single" w:sz="4" w:space="0" w:color="auto"/>
            </w:tcBorders>
            <w:vAlign w:val="center"/>
          </w:tcPr>
          <w:p w:rsidR="005D70F1" w:rsidRDefault="005D70F1">
            <w:pPr>
              <w:pStyle w:val="Ttulo7"/>
              <w:rPr>
                <w:rFonts w:ascii="Bookman Old Style" w:hAnsi="Bookman Old Style" w:cs="Bookman Old Style"/>
              </w:rPr>
            </w:pPr>
            <w:r>
              <w:rPr>
                <w:rFonts w:ascii="Bookman Old Style" w:hAnsi="Bookman Old Style" w:cs="Bookman Old Style"/>
              </w:rPr>
              <w:t>Administração Direta:</w:t>
            </w:r>
          </w:p>
        </w:tc>
        <w:tc>
          <w:tcPr>
            <w:tcW w:w="1843" w:type="dxa"/>
            <w:tcBorders>
              <w:top w:val="nil"/>
              <w:left w:val="single" w:sz="4" w:space="0" w:color="auto"/>
              <w:bottom w:val="nil"/>
              <w:right w:val="single" w:sz="4" w:space="0" w:color="auto"/>
            </w:tcBorders>
            <w:vAlign w:val="center"/>
          </w:tcPr>
          <w:p w:rsidR="005D70F1" w:rsidRDefault="005D70F1">
            <w:pPr>
              <w:rPr>
                <w:rFonts w:ascii="Bookman Old Style" w:hAnsi="Bookman Old Style" w:cs="Bookman Old Style"/>
              </w:rPr>
            </w:pPr>
          </w:p>
        </w:tc>
      </w:tr>
      <w:tr w:rsidR="004444FC">
        <w:trPr>
          <w:jc w:val="center"/>
        </w:trPr>
        <w:tc>
          <w:tcPr>
            <w:tcW w:w="7016" w:type="dxa"/>
            <w:tcBorders>
              <w:top w:val="nil"/>
              <w:left w:val="single" w:sz="4" w:space="0" w:color="auto"/>
              <w:bottom w:val="nil"/>
              <w:right w:val="single" w:sz="4" w:space="0" w:color="auto"/>
            </w:tcBorders>
            <w:vAlign w:val="center"/>
          </w:tcPr>
          <w:p w:rsidR="004444FC" w:rsidRDefault="004444FC">
            <w:pPr>
              <w:pStyle w:val="Ttulo7"/>
              <w:rPr>
                <w:rFonts w:ascii="Bookman Old Style" w:hAnsi="Bookman Old Style" w:cs="Bookman Old Style"/>
              </w:rPr>
            </w:pPr>
            <w:r>
              <w:rPr>
                <w:rFonts w:ascii="Bookman Old Style" w:hAnsi="Bookman Old Style" w:cs="Bookman Old Style"/>
              </w:rPr>
              <w:t>Receitas Correntes</w:t>
            </w:r>
          </w:p>
        </w:tc>
        <w:tc>
          <w:tcPr>
            <w:tcW w:w="1843" w:type="dxa"/>
            <w:tcBorders>
              <w:top w:val="nil"/>
              <w:left w:val="single" w:sz="4" w:space="0" w:color="auto"/>
              <w:bottom w:val="nil"/>
              <w:right w:val="single" w:sz="4" w:space="0" w:color="auto"/>
            </w:tcBorders>
            <w:vAlign w:val="center"/>
          </w:tcPr>
          <w:p w:rsidR="004444FC" w:rsidRDefault="004444FC">
            <w:pPr>
              <w:rPr>
                <w:rFonts w:ascii="Bookman Old Style" w:hAnsi="Bookman Old Style" w:cs="Bookman Old Style"/>
              </w:rPr>
            </w:pPr>
          </w:p>
        </w:tc>
      </w:tr>
      <w:tr w:rsidR="005D70F1">
        <w:trPr>
          <w:jc w:val="center"/>
        </w:trPr>
        <w:tc>
          <w:tcPr>
            <w:tcW w:w="7016" w:type="dxa"/>
            <w:tcBorders>
              <w:top w:val="nil"/>
              <w:left w:val="single" w:sz="4" w:space="0" w:color="auto"/>
              <w:bottom w:val="nil"/>
              <w:right w:val="single" w:sz="4" w:space="0" w:color="auto"/>
            </w:tcBorders>
            <w:vAlign w:val="center"/>
          </w:tcPr>
          <w:p w:rsidR="005D70F1" w:rsidRDefault="00714A7F">
            <w:pPr>
              <w:pStyle w:val="Ttulo8"/>
              <w:rPr>
                <w:rFonts w:ascii="Bookman Old Style" w:hAnsi="Bookman Old Style" w:cs="Bookman Old Style"/>
                <w:sz w:val="20"/>
                <w:szCs w:val="20"/>
              </w:rPr>
            </w:pPr>
            <w:r>
              <w:rPr>
                <w:rFonts w:ascii="Bookman Old Style" w:hAnsi="Bookman Old Style" w:cs="Bookman Old Style"/>
                <w:sz w:val="20"/>
                <w:szCs w:val="20"/>
              </w:rPr>
              <w:t xml:space="preserve">Impostos, taxas e contribuições de melhoria </w:t>
            </w:r>
          </w:p>
        </w:tc>
        <w:tc>
          <w:tcPr>
            <w:tcW w:w="1843" w:type="dxa"/>
            <w:tcBorders>
              <w:top w:val="nil"/>
              <w:left w:val="single" w:sz="4" w:space="0" w:color="auto"/>
              <w:bottom w:val="nil"/>
              <w:right w:val="single" w:sz="4" w:space="0" w:color="auto"/>
            </w:tcBorders>
            <w:vAlign w:val="center"/>
          </w:tcPr>
          <w:p w:rsidR="005D70F1" w:rsidRDefault="00715561" w:rsidP="00715561">
            <w:pPr>
              <w:jc w:val="right"/>
              <w:rPr>
                <w:rFonts w:ascii="Bookman Old Style" w:hAnsi="Bookman Old Style" w:cs="Bookman Old Style"/>
              </w:rPr>
            </w:pPr>
            <w:r>
              <w:rPr>
                <w:rFonts w:ascii="Bookman Old Style" w:hAnsi="Bookman Old Style" w:cs="Bookman Old Style"/>
              </w:rPr>
              <w:t>164.609.600,00</w:t>
            </w:r>
          </w:p>
        </w:tc>
      </w:tr>
      <w:tr w:rsidR="005D70F1">
        <w:trPr>
          <w:jc w:val="center"/>
        </w:trPr>
        <w:tc>
          <w:tcPr>
            <w:tcW w:w="7016" w:type="dxa"/>
            <w:tcBorders>
              <w:top w:val="nil"/>
              <w:left w:val="single" w:sz="4" w:space="0" w:color="auto"/>
              <w:bottom w:val="nil"/>
              <w:right w:val="single" w:sz="4" w:space="0" w:color="auto"/>
            </w:tcBorders>
            <w:vAlign w:val="center"/>
          </w:tcPr>
          <w:p w:rsidR="005D70F1" w:rsidRDefault="00714A7F">
            <w:pPr>
              <w:pStyle w:val="Cabealho"/>
              <w:tabs>
                <w:tab w:val="clear" w:pos="4419"/>
                <w:tab w:val="clear" w:pos="8838"/>
              </w:tabs>
              <w:rPr>
                <w:rFonts w:ascii="Bookman Old Style" w:hAnsi="Bookman Old Style" w:cs="Bookman Old Style"/>
              </w:rPr>
            </w:pPr>
            <w:proofErr w:type="gramStart"/>
            <w:r>
              <w:rPr>
                <w:rFonts w:ascii="Bookman Old Style" w:hAnsi="Bookman Old Style" w:cs="Bookman Old Style"/>
              </w:rPr>
              <w:t>contribuições</w:t>
            </w:r>
            <w:proofErr w:type="gramEnd"/>
          </w:p>
        </w:tc>
        <w:tc>
          <w:tcPr>
            <w:tcW w:w="1843" w:type="dxa"/>
            <w:tcBorders>
              <w:top w:val="nil"/>
              <w:left w:val="single" w:sz="4" w:space="0" w:color="auto"/>
              <w:bottom w:val="nil"/>
              <w:right w:val="single" w:sz="4" w:space="0" w:color="auto"/>
            </w:tcBorders>
            <w:vAlign w:val="center"/>
          </w:tcPr>
          <w:p w:rsidR="005D70F1" w:rsidRDefault="00715561" w:rsidP="008B022C">
            <w:pPr>
              <w:jc w:val="right"/>
              <w:rPr>
                <w:rFonts w:ascii="Bookman Old Style" w:hAnsi="Bookman Old Style" w:cs="Bookman Old Style"/>
              </w:rPr>
            </w:pPr>
            <w:r>
              <w:rPr>
                <w:rFonts w:ascii="Bookman Old Style" w:hAnsi="Bookman Old Style" w:cs="Bookman Old Style"/>
              </w:rPr>
              <w:t>18.193.112</w:t>
            </w:r>
            <w:r w:rsidR="00714A7F">
              <w:rPr>
                <w:rFonts w:ascii="Bookman Old Style" w:hAnsi="Bookman Old Style" w:cs="Bookman Old Style"/>
              </w:rPr>
              <w:t>,00</w:t>
            </w:r>
          </w:p>
        </w:tc>
      </w:tr>
      <w:tr w:rsidR="005D70F1">
        <w:trPr>
          <w:jc w:val="center"/>
        </w:trPr>
        <w:tc>
          <w:tcPr>
            <w:tcW w:w="7016" w:type="dxa"/>
            <w:tcBorders>
              <w:top w:val="nil"/>
              <w:left w:val="single" w:sz="4" w:space="0" w:color="auto"/>
              <w:bottom w:val="nil"/>
              <w:right w:val="single" w:sz="4" w:space="0" w:color="auto"/>
            </w:tcBorders>
            <w:vAlign w:val="center"/>
          </w:tcPr>
          <w:p w:rsidR="005D70F1" w:rsidRDefault="00714A7F" w:rsidP="00714A7F">
            <w:pPr>
              <w:rPr>
                <w:rFonts w:ascii="Bookman Old Style" w:hAnsi="Bookman Old Style" w:cs="Bookman Old Style"/>
              </w:rPr>
            </w:pPr>
            <w:r>
              <w:rPr>
                <w:rFonts w:ascii="Bookman Old Style" w:hAnsi="Bookman Old Style" w:cs="Bookman Old Style"/>
              </w:rPr>
              <w:t>Receita patrimonial</w:t>
            </w:r>
          </w:p>
        </w:tc>
        <w:tc>
          <w:tcPr>
            <w:tcW w:w="1843" w:type="dxa"/>
            <w:tcBorders>
              <w:top w:val="nil"/>
              <w:left w:val="single" w:sz="4" w:space="0" w:color="auto"/>
              <w:bottom w:val="nil"/>
              <w:right w:val="single" w:sz="4" w:space="0" w:color="auto"/>
            </w:tcBorders>
            <w:vAlign w:val="center"/>
          </w:tcPr>
          <w:p w:rsidR="005D70F1" w:rsidRDefault="00715561" w:rsidP="00715561">
            <w:pPr>
              <w:jc w:val="right"/>
              <w:rPr>
                <w:rFonts w:ascii="Bookman Old Style" w:hAnsi="Bookman Old Style" w:cs="Bookman Old Style"/>
              </w:rPr>
            </w:pPr>
            <w:r>
              <w:rPr>
                <w:rFonts w:ascii="Bookman Old Style" w:hAnsi="Bookman Old Style" w:cs="Bookman Old Style"/>
              </w:rPr>
              <w:t>38.544.645,</w:t>
            </w:r>
            <w:r w:rsidR="00714A7F">
              <w:rPr>
                <w:rFonts w:ascii="Bookman Old Style" w:hAnsi="Bookman Old Style" w:cs="Bookman Old Style"/>
              </w:rPr>
              <w:t>00</w:t>
            </w:r>
          </w:p>
        </w:tc>
      </w:tr>
      <w:tr w:rsidR="005D70F1">
        <w:trPr>
          <w:jc w:val="center"/>
        </w:trPr>
        <w:tc>
          <w:tcPr>
            <w:tcW w:w="7016" w:type="dxa"/>
            <w:tcBorders>
              <w:top w:val="nil"/>
              <w:left w:val="single" w:sz="4" w:space="0" w:color="auto"/>
              <w:bottom w:val="nil"/>
              <w:right w:val="single" w:sz="4" w:space="0" w:color="auto"/>
            </w:tcBorders>
            <w:vAlign w:val="center"/>
          </w:tcPr>
          <w:p w:rsidR="005D70F1" w:rsidRDefault="00714A7F">
            <w:pPr>
              <w:rPr>
                <w:rFonts w:ascii="Bookman Old Style" w:hAnsi="Bookman Old Style" w:cs="Bookman Old Style"/>
              </w:rPr>
            </w:pPr>
            <w:r>
              <w:rPr>
                <w:rFonts w:ascii="Bookman Old Style" w:hAnsi="Bookman Old Style" w:cs="Bookman Old Style"/>
              </w:rPr>
              <w:t>Receita de serviços</w:t>
            </w:r>
          </w:p>
        </w:tc>
        <w:tc>
          <w:tcPr>
            <w:tcW w:w="1843" w:type="dxa"/>
            <w:tcBorders>
              <w:top w:val="nil"/>
              <w:left w:val="single" w:sz="4" w:space="0" w:color="auto"/>
              <w:bottom w:val="nil"/>
              <w:right w:val="single" w:sz="4" w:space="0" w:color="auto"/>
            </w:tcBorders>
            <w:vAlign w:val="center"/>
          </w:tcPr>
          <w:p w:rsidR="005D70F1" w:rsidRDefault="00715561">
            <w:pPr>
              <w:jc w:val="right"/>
              <w:rPr>
                <w:rFonts w:ascii="Bookman Old Style" w:hAnsi="Bookman Old Style" w:cs="Bookman Old Style"/>
              </w:rPr>
            </w:pPr>
            <w:r>
              <w:rPr>
                <w:rFonts w:ascii="Bookman Old Style" w:hAnsi="Bookman Old Style" w:cs="Bookman Old Style"/>
              </w:rPr>
              <w:t>170.265</w:t>
            </w:r>
            <w:r w:rsidR="008C5EAA">
              <w:rPr>
                <w:rFonts w:ascii="Bookman Old Style" w:hAnsi="Bookman Old Style" w:cs="Bookman Old Style"/>
              </w:rPr>
              <w:t>,</w:t>
            </w:r>
            <w:r w:rsidR="00714A7F">
              <w:rPr>
                <w:rFonts w:ascii="Bookman Old Style" w:hAnsi="Bookman Old Style" w:cs="Bookman Old Style"/>
              </w:rPr>
              <w:t>00</w:t>
            </w:r>
          </w:p>
        </w:tc>
      </w:tr>
      <w:tr w:rsidR="005D70F1">
        <w:trPr>
          <w:trHeight w:val="225"/>
          <w:jc w:val="center"/>
        </w:trPr>
        <w:tc>
          <w:tcPr>
            <w:tcW w:w="7016" w:type="dxa"/>
            <w:tcBorders>
              <w:top w:val="nil"/>
              <w:left w:val="single" w:sz="4" w:space="0" w:color="auto"/>
              <w:bottom w:val="nil"/>
              <w:right w:val="single" w:sz="4" w:space="0" w:color="auto"/>
            </w:tcBorders>
            <w:vAlign w:val="center"/>
          </w:tcPr>
          <w:p w:rsidR="005D70F1" w:rsidRDefault="00714A7F">
            <w:pPr>
              <w:rPr>
                <w:rFonts w:ascii="Bookman Old Style" w:hAnsi="Bookman Old Style" w:cs="Bookman Old Style"/>
              </w:rPr>
            </w:pPr>
            <w:r>
              <w:rPr>
                <w:rFonts w:ascii="Bookman Old Style" w:hAnsi="Bookman Old Style" w:cs="Bookman Old Style"/>
              </w:rPr>
              <w:t>Transferências correntes</w:t>
            </w:r>
          </w:p>
        </w:tc>
        <w:tc>
          <w:tcPr>
            <w:tcW w:w="1843" w:type="dxa"/>
            <w:tcBorders>
              <w:top w:val="nil"/>
              <w:left w:val="single" w:sz="4" w:space="0" w:color="auto"/>
              <w:bottom w:val="nil"/>
              <w:right w:val="single" w:sz="4" w:space="0" w:color="auto"/>
            </w:tcBorders>
            <w:vAlign w:val="center"/>
          </w:tcPr>
          <w:p w:rsidR="005D70F1" w:rsidRDefault="00715561" w:rsidP="007774E7">
            <w:pPr>
              <w:jc w:val="right"/>
              <w:rPr>
                <w:rFonts w:ascii="Bookman Old Style" w:hAnsi="Bookman Old Style" w:cs="Bookman Old Style"/>
              </w:rPr>
            </w:pPr>
            <w:r>
              <w:rPr>
                <w:rFonts w:ascii="Bookman Old Style" w:hAnsi="Bookman Old Style" w:cs="Bookman Old Style"/>
              </w:rPr>
              <w:t>513.824.641</w:t>
            </w:r>
            <w:r w:rsidR="00714A7F">
              <w:rPr>
                <w:rFonts w:ascii="Bookman Old Style" w:hAnsi="Bookman Old Style" w:cs="Bookman Old Style"/>
              </w:rPr>
              <w:t>,00</w:t>
            </w:r>
          </w:p>
        </w:tc>
      </w:tr>
      <w:tr w:rsidR="005D70F1">
        <w:trPr>
          <w:cantSplit/>
          <w:trHeight w:val="134"/>
          <w:jc w:val="center"/>
        </w:trPr>
        <w:tc>
          <w:tcPr>
            <w:tcW w:w="7016" w:type="dxa"/>
            <w:tcBorders>
              <w:top w:val="nil"/>
              <w:left w:val="single" w:sz="4" w:space="0" w:color="auto"/>
              <w:bottom w:val="nil"/>
              <w:right w:val="single" w:sz="4" w:space="0" w:color="auto"/>
            </w:tcBorders>
            <w:vAlign w:val="center"/>
          </w:tcPr>
          <w:p w:rsidR="005D70F1" w:rsidRDefault="00714A7F" w:rsidP="00714A7F">
            <w:pPr>
              <w:rPr>
                <w:rFonts w:ascii="Bookman Old Style" w:hAnsi="Bookman Old Style" w:cs="Bookman Old Style"/>
              </w:rPr>
            </w:pPr>
            <w:r>
              <w:rPr>
                <w:rFonts w:ascii="Bookman Old Style" w:hAnsi="Bookman Old Style" w:cs="Bookman Old Style"/>
              </w:rPr>
              <w:t>Outras receitas correntes</w:t>
            </w:r>
          </w:p>
        </w:tc>
        <w:tc>
          <w:tcPr>
            <w:tcW w:w="1843" w:type="dxa"/>
            <w:tcBorders>
              <w:top w:val="nil"/>
              <w:left w:val="single" w:sz="4" w:space="0" w:color="auto"/>
              <w:bottom w:val="nil"/>
              <w:right w:val="single" w:sz="4" w:space="0" w:color="auto"/>
            </w:tcBorders>
            <w:vAlign w:val="center"/>
          </w:tcPr>
          <w:p w:rsidR="005D70F1" w:rsidRDefault="00715561" w:rsidP="00F12E5A">
            <w:pPr>
              <w:jc w:val="right"/>
              <w:rPr>
                <w:rFonts w:ascii="Bookman Old Style" w:hAnsi="Bookman Old Style" w:cs="Bookman Old Style"/>
              </w:rPr>
            </w:pPr>
            <w:r>
              <w:rPr>
                <w:rFonts w:ascii="Bookman Old Style" w:hAnsi="Bookman Old Style" w:cs="Bookman Old Style"/>
              </w:rPr>
              <w:t>89.562.595</w:t>
            </w:r>
            <w:r w:rsidR="00714A7F">
              <w:rPr>
                <w:rFonts w:ascii="Bookman Old Style" w:hAnsi="Bookman Old Style" w:cs="Bookman Old Style"/>
              </w:rPr>
              <w:t>,00</w:t>
            </w:r>
          </w:p>
        </w:tc>
      </w:tr>
      <w:tr w:rsidR="005D70F1" w:rsidRPr="00CB1E56">
        <w:trPr>
          <w:jc w:val="center"/>
        </w:trPr>
        <w:tc>
          <w:tcPr>
            <w:tcW w:w="7016" w:type="dxa"/>
            <w:tcBorders>
              <w:top w:val="nil"/>
              <w:left w:val="single" w:sz="4" w:space="0" w:color="auto"/>
              <w:bottom w:val="nil"/>
              <w:right w:val="single" w:sz="4" w:space="0" w:color="auto"/>
            </w:tcBorders>
            <w:vAlign w:val="center"/>
          </w:tcPr>
          <w:p w:rsidR="005D70F1" w:rsidRPr="00CB1E56" w:rsidRDefault="004E4D76" w:rsidP="004E4D76">
            <w:pPr>
              <w:pStyle w:val="Ttulo7"/>
              <w:rPr>
                <w:rFonts w:ascii="Bookman Old Style" w:hAnsi="Bookman Old Style" w:cs="Bookman Old Style"/>
                <w:b w:val="0"/>
              </w:rPr>
            </w:pPr>
            <w:r w:rsidRPr="00CB1E56">
              <w:rPr>
                <w:rFonts w:ascii="Bookman Old Style" w:hAnsi="Bookman Old Style" w:cs="Bookman Old Style"/>
                <w:b w:val="0"/>
              </w:rPr>
              <w:t xml:space="preserve">(-) Dedução de Receita para formação do Fundeb </w:t>
            </w:r>
          </w:p>
        </w:tc>
        <w:tc>
          <w:tcPr>
            <w:tcW w:w="1843" w:type="dxa"/>
            <w:tcBorders>
              <w:top w:val="nil"/>
              <w:left w:val="single" w:sz="4" w:space="0" w:color="auto"/>
              <w:bottom w:val="nil"/>
              <w:right w:val="single" w:sz="4" w:space="0" w:color="auto"/>
            </w:tcBorders>
            <w:vAlign w:val="center"/>
          </w:tcPr>
          <w:p w:rsidR="00E24514" w:rsidRPr="00CB1E56" w:rsidRDefault="0084681E" w:rsidP="0084681E">
            <w:pPr>
              <w:jc w:val="right"/>
              <w:rPr>
                <w:rFonts w:ascii="Bookman Old Style" w:hAnsi="Bookman Old Style"/>
              </w:rPr>
            </w:pPr>
            <w:r>
              <w:rPr>
                <w:rFonts w:ascii="Bookman Old Style" w:hAnsi="Bookman Old Style"/>
              </w:rPr>
              <w:t>46.579.636</w:t>
            </w:r>
            <w:r w:rsidR="008C5EAA">
              <w:rPr>
                <w:rFonts w:ascii="Bookman Old Style" w:hAnsi="Bookman Old Style"/>
              </w:rPr>
              <w:t>,</w:t>
            </w:r>
            <w:r w:rsidR="00714A7F">
              <w:rPr>
                <w:rFonts w:ascii="Bookman Old Style" w:hAnsi="Bookman Old Style"/>
              </w:rPr>
              <w:t>00</w:t>
            </w:r>
          </w:p>
        </w:tc>
      </w:tr>
      <w:tr w:rsidR="005D70F1">
        <w:trPr>
          <w:jc w:val="center"/>
        </w:trPr>
        <w:tc>
          <w:tcPr>
            <w:tcW w:w="7016" w:type="dxa"/>
            <w:tcBorders>
              <w:top w:val="nil"/>
              <w:left w:val="single" w:sz="4" w:space="0" w:color="auto"/>
              <w:bottom w:val="nil"/>
              <w:right w:val="single" w:sz="4" w:space="0" w:color="auto"/>
            </w:tcBorders>
            <w:vAlign w:val="center"/>
          </w:tcPr>
          <w:p w:rsidR="005D70F1" w:rsidRDefault="00925DEE" w:rsidP="00714A7F">
            <w:pPr>
              <w:pStyle w:val="Cabealho"/>
              <w:tabs>
                <w:tab w:val="clear" w:pos="4419"/>
                <w:tab w:val="clear" w:pos="8838"/>
              </w:tabs>
              <w:rPr>
                <w:b/>
                <w:bCs/>
              </w:rPr>
            </w:pPr>
            <w:r>
              <w:rPr>
                <w:b/>
                <w:bCs/>
              </w:rPr>
              <w:t xml:space="preserve">                </w:t>
            </w:r>
            <w:r w:rsidR="00714A7F">
              <w:rPr>
                <w:b/>
                <w:bCs/>
              </w:rPr>
              <w:t>Total das Receitas Correntes</w:t>
            </w:r>
          </w:p>
        </w:tc>
        <w:tc>
          <w:tcPr>
            <w:tcW w:w="1843" w:type="dxa"/>
            <w:tcBorders>
              <w:top w:val="nil"/>
              <w:left w:val="single" w:sz="4" w:space="0" w:color="auto"/>
              <w:bottom w:val="nil"/>
              <w:right w:val="single" w:sz="4" w:space="0" w:color="auto"/>
            </w:tcBorders>
            <w:vAlign w:val="center"/>
          </w:tcPr>
          <w:p w:rsidR="005D70F1" w:rsidRDefault="0084681E">
            <w:pPr>
              <w:jc w:val="right"/>
              <w:rPr>
                <w:rFonts w:ascii="Bookman Old Style" w:hAnsi="Bookman Old Style" w:cs="Bookman Old Style"/>
                <w:b/>
                <w:bCs/>
              </w:rPr>
            </w:pPr>
            <w:r>
              <w:rPr>
                <w:rFonts w:ascii="Bookman Old Style" w:hAnsi="Bookman Old Style" w:cs="Bookman Old Style"/>
                <w:b/>
                <w:bCs/>
              </w:rPr>
              <w:t>778.325.222</w:t>
            </w:r>
            <w:r w:rsidR="00714A7F">
              <w:rPr>
                <w:rFonts w:ascii="Bookman Old Style" w:hAnsi="Bookman Old Style" w:cs="Bookman Old Style"/>
                <w:b/>
                <w:bCs/>
              </w:rPr>
              <w:t>,00</w:t>
            </w:r>
          </w:p>
        </w:tc>
      </w:tr>
      <w:tr w:rsidR="00714A7F">
        <w:trPr>
          <w:jc w:val="center"/>
        </w:trPr>
        <w:tc>
          <w:tcPr>
            <w:tcW w:w="7016" w:type="dxa"/>
            <w:tcBorders>
              <w:top w:val="nil"/>
              <w:left w:val="single" w:sz="4" w:space="0" w:color="auto"/>
              <w:bottom w:val="nil"/>
              <w:right w:val="single" w:sz="4" w:space="0" w:color="auto"/>
            </w:tcBorders>
            <w:vAlign w:val="center"/>
          </w:tcPr>
          <w:p w:rsidR="00714A7F" w:rsidRDefault="004444FC" w:rsidP="00714A7F">
            <w:pPr>
              <w:pStyle w:val="Cabealho"/>
              <w:tabs>
                <w:tab w:val="clear" w:pos="4419"/>
                <w:tab w:val="clear" w:pos="8838"/>
              </w:tabs>
              <w:rPr>
                <w:b/>
                <w:bCs/>
              </w:rPr>
            </w:pPr>
            <w:r>
              <w:rPr>
                <w:b/>
                <w:bCs/>
              </w:rPr>
              <w:t>Receitas de Capital</w:t>
            </w:r>
          </w:p>
        </w:tc>
        <w:tc>
          <w:tcPr>
            <w:tcW w:w="1843" w:type="dxa"/>
            <w:tcBorders>
              <w:top w:val="nil"/>
              <w:left w:val="single" w:sz="4" w:space="0" w:color="auto"/>
              <w:bottom w:val="nil"/>
              <w:right w:val="single" w:sz="4" w:space="0" w:color="auto"/>
            </w:tcBorders>
            <w:vAlign w:val="center"/>
          </w:tcPr>
          <w:p w:rsidR="00714A7F" w:rsidRDefault="00714A7F">
            <w:pPr>
              <w:jc w:val="right"/>
              <w:rPr>
                <w:rFonts w:ascii="Bookman Old Style" w:hAnsi="Bookman Old Style" w:cs="Bookman Old Style"/>
                <w:b/>
                <w:bCs/>
              </w:rPr>
            </w:pPr>
          </w:p>
        </w:tc>
      </w:tr>
      <w:tr w:rsidR="00714A7F" w:rsidRPr="004444FC">
        <w:trPr>
          <w:jc w:val="center"/>
        </w:trPr>
        <w:tc>
          <w:tcPr>
            <w:tcW w:w="7016" w:type="dxa"/>
            <w:tcBorders>
              <w:top w:val="nil"/>
              <w:left w:val="single" w:sz="4" w:space="0" w:color="auto"/>
              <w:bottom w:val="nil"/>
              <w:right w:val="single" w:sz="4" w:space="0" w:color="auto"/>
            </w:tcBorders>
            <w:vAlign w:val="center"/>
          </w:tcPr>
          <w:p w:rsidR="00714A7F" w:rsidRPr="004444FC" w:rsidRDefault="004444FC" w:rsidP="00714A7F">
            <w:pPr>
              <w:pStyle w:val="Cabealho"/>
              <w:tabs>
                <w:tab w:val="clear" w:pos="4419"/>
                <w:tab w:val="clear" w:pos="8838"/>
              </w:tabs>
              <w:rPr>
                <w:bCs/>
              </w:rPr>
            </w:pPr>
            <w:r w:rsidRPr="004444FC">
              <w:rPr>
                <w:bCs/>
              </w:rPr>
              <w:t>Transferências de capital</w:t>
            </w:r>
          </w:p>
        </w:tc>
        <w:tc>
          <w:tcPr>
            <w:tcW w:w="1843" w:type="dxa"/>
            <w:tcBorders>
              <w:top w:val="nil"/>
              <w:left w:val="single" w:sz="4" w:space="0" w:color="auto"/>
              <w:bottom w:val="nil"/>
              <w:right w:val="single" w:sz="4" w:space="0" w:color="auto"/>
            </w:tcBorders>
            <w:vAlign w:val="center"/>
          </w:tcPr>
          <w:p w:rsidR="00714A7F" w:rsidRPr="004444FC" w:rsidRDefault="0084681E" w:rsidP="0084681E">
            <w:pPr>
              <w:jc w:val="right"/>
              <w:rPr>
                <w:rFonts w:ascii="Bookman Old Style" w:hAnsi="Bookman Old Style" w:cs="Bookman Old Style"/>
                <w:bCs/>
              </w:rPr>
            </w:pPr>
            <w:r>
              <w:rPr>
                <w:rFonts w:ascii="Bookman Old Style" w:hAnsi="Bookman Old Style" w:cs="Bookman Old Style"/>
                <w:bCs/>
              </w:rPr>
              <w:t>10.184.000,</w:t>
            </w:r>
            <w:r w:rsidR="004444FC">
              <w:rPr>
                <w:rFonts w:ascii="Bookman Old Style" w:hAnsi="Bookman Old Style" w:cs="Bookman Old Style"/>
                <w:bCs/>
              </w:rPr>
              <w:t>00</w:t>
            </w:r>
          </w:p>
        </w:tc>
      </w:tr>
      <w:tr w:rsidR="004444FC" w:rsidRPr="004444FC">
        <w:trPr>
          <w:jc w:val="center"/>
        </w:trPr>
        <w:tc>
          <w:tcPr>
            <w:tcW w:w="7016" w:type="dxa"/>
            <w:tcBorders>
              <w:top w:val="nil"/>
              <w:left w:val="single" w:sz="4" w:space="0" w:color="auto"/>
              <w:bottom w:val="nil"/>
              <w:right w:val="single" w:sz="4" w:space="0" w:color="auto"/>
            </w:tcBorders>
            <w:vAlign w:val="center"/>
          </w:tcPr>
          <w:p w:rsidR="004444FC" w:rsidRPr="004444FC" w:rsidRDefault="004444FC" w:rsidP="00714A7F">
            <w:pPr>
              <w:pStyle w:val="Cabealho"/>
              <w:tabs>
                <w:tab w:val="clear" w:pos="4419"/>
                <w:tab w:val="clear" w:pos="8838"/>
              </w:tabs>
              <w:rPr>
                <w:b/>
                <w:bCs/>
              </w:rPr>
            </w:pPr>
            <w:r w:rsidRPr="004444FC">
              <w:rPr>
                <w:b/>
                <w:bCs/>
              </w:rPr>
              <w:t xml:space="preserve">                 Total das Receitas de Capital</w:t>
            </w:r>
          </w:p>
        </w:tc>
        <w:tc>
          <w:tcPr>
            <w:tcW w:w="1843" w:type="dxa"/>
            <w:tcBorders>
              <w:top w:val="nil"/>
              <w:left w:val="single" w:sz="4" w:space="0" w:color="auto"/>
              <w:bottom w:val="nil"/>
              <w:right w:val="single" w:sz="4" w:space="0" w:color="auto"/>
            </w:tcBorders>
            <w:vAlign w:val="center"/>
          </w:tcPr>
          <w:p w:rsidR="004444FC" w:rsidRPr="004444FC" w:rsidRDefault="0084681E" w:rsidP="0084681E">
            <w:pPr>
              <w:jc w:val="right"/>
              <w:rPr>
                <w:rFonts w:ascii="Bookman Old Style" w:hAnsi="Bookman Old Style" w:cs="Bookman Old Style"/>
                <w:b/>
                <w:bCs/>
              </w:rPr>
            </w:pPr>
            <w:r>
              <w:rPr>
                <w:rFonts w:ascii="Bookman Old Style" w:hAnsi="Bookman Old Style" w:cs="Bookman Old Style"/>
                <w:b/>
                <w:bCs/>
              </w:rPr>
              <w:t>10.184.000,</w:t>
            </w:r>
            <w:r w:rsidR="004444FC">
              <w:rPr>
                <w:rFonts w:ascii="Bookman Old Style" w:hAnsi="Bookman Old Style" w:cs="Bookman Old Style"/>
                <w:b/>
                <w:bCs/>
              </w:rPr>
              <w:t>00</w:t>
            </w:r>
          </w:p>
        </w:tc>
      </w:tr>
      <w:tr w:rsidR="004444FC" w:rsidRPr="004444FC">
        <w:trPr>
          <w:jc w:val="center"/>
        </w:trPr>
        <w:tc>
          <w:tcPr>
            <w:tcW w:w="7016" w:type="dxa"/>
            <w:tcBorders>
              <w:top w:val="nil"/>
              <w:left w:val="single" w:sz="4" w:space="0" w:color="auto"/>
              <w:bottom w:val="nil"/>
              <w:right w:val="single" w:sz="4" w:space="0" w:color="auto"/>
            </w:tcBorders>
            <w:vAlign w:val="center"/>
          </w:tcPr>
          <w:p w:rsidR="004444FC" w:rsidRDefault="004444FC" w:rsidP="00714A7F">
            <w:pPr>
              <w:pStyle w:val="Cabealho"/>
              <w:tabs>
                <w:tab w:val="clear" w:pos="4419"/>
                <w:tab w:val="clear" w:pos="8838"/>
              </w:tabs>
              <w:rPr>
                <w:b/>
                <w:bCs/>
              </w:rPr>
            </w:pPr>
            <w:r>
              <w:rPr>
                <w:b/>
                <w:bCs/>
              </w:rPr>
              <w:t xml:space="preserve">                 Total da Administração Direta</w:t>
            </w:r>
          </w:p>
          <w:p w:rsidR="004444FC" w:rsidRPr="004444FC" w:rsidRDefault="004444FC" w:rsidP="00714A7F">
            <w:pPr>
              <w:pStyle w:val="Cabealho"/>
              <w:tabs>
                <w:tab w:val="clear" w:pos="4419"/>
                <w:tab w:val="clear" w:pos="8838"/>
              </w:tabs>
              <w:rPr>
                <w:b/>
                <w:bCs/>
              </w:rPr>
            </w:pPr>
          </w:p>
        </w:tc>
        <w:tc>
          <w:tcPr>
            <w:tcW w:w="1843" w:type="dxa"/>
            <w:tcBorders>
              <w:top w:val="nil"/>
              <w:left w:val="single" w:sz="4" w:space="0" w:color="auto"/>
              <w:bottom w:val="nil"/>
              <w:right w:val="single" w:sz="4" w:space="0" w:color="auto"/>
            </w:tcBorders>
            <w:vAlign w:val="center"/>
          </w:tcPr>
          <w:p w:rsidR="004444FC" w:rsidRDefault="0084681E" w:rsidP="0084681E">
            <w:pPr>
              <w:jc w:val="right"/>
              <w:rPr>
                <w:rFonts w:ascii="Bookman Old Style" w:hAnsi="Bookman Old Style" w:cs="Bookman Old Style"/>
                <w:b/>
                <w:bCs/>
              </w:rPr>
            </w:pPr>
            <w:r>
              <w:rPr>
                <w:rFonts w:ascii="Bookman Old Style" w:hAnsi="Bookman Old Style" w:cs="Bookman Old Style"/>
                <w:b/>
                <w:bCs/>
              </w:rPr>
              <w:t>788.509.222,</w:t>
            </w:r>
            <w:r w:rsidR="008C5EAA">
              <w:rPr>
                <w:rFonts w:ascii="Bookman Old Style" w:hAnsi="Bookman Old Style" w:cs="Bookman Old Style"/>
                <w:b/>
                <w:bCs/>
              </w:rPr>
              <w:t>00</w:t>
            </w:r>
          </w:p>
        </w:tc>
      </w:tr>
      <w:tr w:rsidR="005D70F1" w:rsidRPr="00925DEE">
        <w:trPr>
          <w:jc w:val="center"/>
        </w:trPr>
        <w:tc>
          <w:tcPr>
            <w:tcW w:w="7016" w:type="dxa"/>
            <w:tcBorders>
              <w:top w:val="nil"/>
              <w:left w:val="single" w:sz="4" w:space="0" w:color="auto"/>
              <w:bottom w:val="nil"/>
              <w:right w:val="single" w:sz="4" w:space="0" w:color="auto"/>
            </w:tcBorders>
            <w:vAlign w:val="center"/>
          </w:tcPr>
          <w:p w:rsidR="004444FC" w:rsidRPr="00925DEE" w:rsidRDefault="00925DEE" w:rsidP="004444FC">
            <w:pPr>
              <w:rPr>
                <w:rFonts w:ascii="Bookman Old Style" w:hAnsi="Bookman Old Style" w:cs="Bookman Old Style"/>
                <w:b/>
              </w:rPr>
            </w:pPr>
            <w:r w:rsidRPr="00925DEE">
              <w:rPr>
                <w:rFonts w:ascii="Bookman Old Style" w:hAnsi="Bookman Old Style" w:cs="Bookman Old Style"/>
                <w:b/>
              </w:rPr>
              <w:t>Administração Indireta</w:t>
            </w:r>
          </w:p>
        </w:tc>
        <w:tc>
          <w:tcPr>
            <w:tcW w:w="1843" w:type="dxa"/>
            <w:tcBorders>
              <w:top w:val="nil"/>
              <w:left w:val="single" w:sz="4" w:space="0" w:color="auto"/>
              <w:bottom w:val="nil"/>
              <w:right w:val="single" w:sz="4" w:space="0" w:color="auto"/>
            </w:tcBorders>
            <w:vAlign w:val="center"/>
          </w:tcPr>
          <w:p w:rsidR="005D70F1" w:rsidRPr="00925DEE" w:rsidRDefault="005D70F1">
            <w:pPr>
              <w:jc w:val="right"/>
              <w:rPr>
                <w:rFonts w:ascii="Bookman Old Style" w:hAnsi="Bookman Old Style" w:cs="Bookman Old Style"/>
                <w:b/>
              </w:rPr>
            </w:pPr>
          </w:p>
        </w:tc>
      </w:tr>
      <w:tr w:rsidR="005D70F1">
        <w:trPr>
          <w:jc w:val="center"/>
        </w:trPr>
        <w:tc>
          <w:tcPr>
            <w:tcW w:w="7016" w:type="dxa"/>
            <w:tcBorders>
              <w:top w:val="nil"/>
              <w:left w:val="single" w:sz="4" w:space="0" w:color="auto"/>
              <w:bottom w:val="nil"/>
              <w:right w:val="single" w:sz="4" w:space="0" w:color="auto"/>
            </w:tcBorders>
            <w:vAlign w:val="center"/>
          </w:tcPr>
          <w:p w:rsidR="005D70F1" w:rsidRPr="004444FC" w:rsidRDefault="00494C03" w:rsidP="00925DEE">
            <w:pPr>
              <w:rPr>
                <w:rFonts w:ascii="Bookman Old Style" w:hAnsi="Bookman Old Style" w:cs="Bookman Old Style"/>
                <w:b/>
              </w:rPr>
            </w:pPr>
            <w:r w:rsidRPr="004444FC">
              <w:rPr>
                <w:rFonts w:ascii="Bookman Old Style" w:hAnsi="Bookman Old Style" w:cs="Bookman Old Style"/>
                <w:b/>
              </w:rPr>
              <w:t xml:space="preserve">     </w:t>
            </w:r>
            <w:r w:rsidR="00925DEE" w:rsidRPr="004444FC">
              <w:rPr>
                <w:rFonts w:ascii="Bookman Old Style" w:hAnsi="Bookman Old Style" w:cs="Bookman Old Style"/>
                <w:b/>
              </w:rPr>
              <w:t>Instituto Prev.Serv.Pub.Município Itaquaquecetuba</w:t>
            </w:r>
          </w:p>
        </w:tc>
        <w:tc>
          <w:tcPr>
            <w:tcW w:w="1843" w:type="dxa"/>
            <w:tcBorders>
              <w:top w:val="nil"/>
              <w:left w:val="single" w:sz="4" w:space="0" w:color="auto"/>
              <w:bottom w:val="nil"/>
              <w:right w:val="single" w:sz="4" w:space="0" w:color="auto"/>
            </w:tcBorders>
            <w:vAlign w:val="center"/>
          </w:tcPr>
          <w:p w:rsidR="005D70F1" w:rsidRDefault="005D70F1">
            <w:pPr>
              <w:jc w:val="right"/>
              <w:rPr>
                <w:rFonts w:ascii="Bookman Old Style" w:hAnsi="Bookman Old Style" w:cs="Bookman Old Style"/>
              </w:rPr>
            </w:pPr>
          </w:p>
        </w:tc>
      </w:tr>
      <w:tr w:rsidR="004444FC">
        <w:trPr>
          <w:jc w:val="center"/>
        </w:trPr>
        <w:tc>
          <w:tcPr>
            <w:tcW w:w="7016" w:type="dxa"/>
            <w:tcBorders>
              <w:top w:val="nil"/>
              <w:left w:val="single" w:sz="4" w:space="0" w:color="auto"/>
              <w:bottom w:val="nil"/>
              <w:right w:val="single" w:sz="4" w:space="0" w:color="auto"/>
            </w:tcBorders>
            <w:vAlign w:val="center"/>
          </w:tcPr>
          <w:p w:rsidR="004444FC" w:rsidRPr="004444FC" w:rsidRDefault="004444FC" w:rsidP="00925DEE">
            <w:pPr>
              <w:rPr>
                <w:rFonts w:ascii="Bookman Old Style" w:hAnsi="Bookman Old Style" w:cs="Bookman Old Style"/>
                <w:b/>
              </w:rPr>
            </w:pPr>
            <w:r>
              <w:rPr>
                <w:rFonts w:ascii="Bookman Old Style" w:hAnsi="Bookman Old Style" w:cs="Bookman Old Style"/>
                <w:b/>
              </w:rPr>
              <w:t>Receitas Correntes</w:t>
            </w:r>
          </w:p>
        </w:tc>
        <w:tc>
          <w:tcPr>
            <w:tcW w:w="1843" w:type="dxa"/>
            <w:tcBorders>
              <w:top w:val="nil"/>
              <w:left w:val="single" w:sz="4" w:space="0" w:color="auto"/>
              <w:bottom w:val="nil"/>
              <w:right w:val="single" w:sz="4" w:space="0" w:color="auto"/>
            </w:tcBorders>
            <w:vAlign w:val="center"/>
          </w:tcPr>
          <w:p w:rsidR="004444FC" w:rsidRDefault="004444FC">
            <w:pPr>
              <w:jc w:val="right"/>
              <w:rPr>
                <w:rFonts w:ascii="Bookman Old Style" w:hAnsi="Bookman Old Style" w:cs="Bookman Old Style"/>
              </w:rPr>
            </w:pPr>
          </w:p>
        </w:tc>
      </w:tr>
      <w:tr w:rsidR="005D70F1">
        <w:trPr>
          <w:jc w:val="center"/>
        </w:trPr>
        <w:tc>
          <w:tcPr>
            <w:tcW w:w="7016" w:type="dxa"/>
            <w:tcBorders>
              <w:top w:val="nil"/>
              <w:left w:val="single" w:sz="4" w:space="0" w:color="auto"/>
              <w:bottom w:val="nil"/>
              <w:right w:val="single" w:sz="4" w:space="0" w:color="auto"/>
            </w:tcBorders>
            <w:vAlign w:val="center"/>
          </w:tcPr>
          <w:p w:rsidR="005D70F1" w:rsidRDefault="00494C03" w:rsidP="004444FC">
            <w:pPr>
              <w:pStyle w:val="Cabealho"/>
              <w:tabs>
                <w:tab w:val="clear" w:pos="4419"/>
                <w:tab w:val="clear" w:pos="8838"/>
              </w:tabs>
              <w:rPr>
                <w:rFonts w:ascii="Bookman Old Style" w:hAnsi="Bookman Old Style" w:cs="Bookman Old Style"/>
              </w:rPr>
            </w:pPr>
            <w:r>
              <w:rPr>
                <w:rFonts w:ascii="Bookman Old Style" w:hAnsi="Bookman Old Style" w:cs="Bookman Old Style"/>
              </w:rPr>
              <w:t xml:space="preserve"> Receitas </w:t>
            </w:r>
            <w:r w:rsidR="00925DEE">
              <w:rPr>
                <w:rFonts w:ascii="Bookman Old Style" w:hAnsi="Bookman Old Style" w:cs="Bookman Old Style"/>
              </w:rPr>
              <w:t>de contribuições</w:t>
            </w:r>
          </w:p>
        </w:tc>
        <w:tc>
          <w:tcPr>
            <w:tcW w:w="1843" w:type="dxa"/>
            <w:tcBorders>
              <w:top w:val="nil"/>
              <w:left w:val="single" w:sz="4" w:space="0" w:color="auto"/>
              <w:bottom w:val="nil"/>
              <w:right w:val="single" w:sz="4" w:space="0" w:color="auto"/>
            </w:tcBorders>
            <w:vAlign w:val="center"/>
          </w:tcPr>
          <w:p w:rsidR="005D70F1" w:rsidRDefault="008C5EAA" w:rsidP="0084681E">
            <w:pPr>
              <w:jc w:val="right"/>
              <w:rPr>
                <w:rFonts w:ascii="Bookman Old Style" w:hAnsi="Bookman Old Style" w:cs="Bookman Old Style"/>
              </w:rPr>
            </w:pPr>
            <w:r>
              <w:rPr>
                <w:rFonts w:ascii="Bookman Old Style" w:hAnsi="Bookman Old Style" w:cs="Bookman Old Style"/>
              </w:rPr>
              <w:t>2</w:t>
            </w:r>
            <w:r w:rsidR="0084681E">
              <w:rPr>
                <w:rFonts w:ascii="Bookman Old Style" w:hAnsi="Bookman Old Style" w:cs="Bookman Old Style"/>
              </w:rPr>
              <w:t>21.035.431</w:t>
            </w:r>
            <w:r>
              <w:rPr>
                <w:rFonts w:ascii="Bookman Old Style" w:hAnsi="Bookman Old Style" w:cs="Bookman Old Style"/>
              </w:rPr>
              <w:t>,</w:t>
            </w:r>
            <w:r w:rsidR="004444FC">
              <w:rPr>
                <w:rFonts w:ascii="Bookman Old Style" w:hAnsi="Bookman Old Style" w:cs="Bookman Old Style"/>
              </w:rPr>
              <w:t>00</w:t>
            </w:r>
          </w:p>
        </w:tc>
      </w:tr>
      <w:tr w:rsidR="005D70F1">
        <w:trPr>
          <w:jc w:val="center"/>
        </w:trPr>
        <w:tc>
          <w:tcPr>
            <w:tcW w:w="7016" w:type="dxa"/>
            <w:tcBorders>
              <w:top w:val="nil"/>
              <w:left w:val="single" w:sz="4" w:space="0" w:color="auto"/>
              <w:bottom w:val="nil"/>
              <w:right w:val="single" w:sz="4" w:space="0" w:color="auto"/>
            </w:tcBorders>
            <w:vAlign w:val="center"/>
          </w:tcPr>
          <w:p w:rsidR="005D70F1" w:rsidRDefault="00494C03" w:rsidP="004444FC">
            <w:pPr>
              <w:rPr>
                <w:rFonts w:ascii="Bookman Old Style" w:hAnsi="Bookman Old Style" w:cs="Bookman Old Style"/>
              </w:rPr>
            </w:pPr>
            <w:r>
              <w:rPr>
                <w:rFonts w:ascii="Bookman Old Style" w:hAnsi="Bookman Old Style" w:cs="Bookman Old Style"/>
              </w:rPr>
              <w:t xml:space="preserve"> Receitas </w:t>
            </w:r>
            <w:r w:rsidR="00925DEE">
              <w:rPr>
                <w:rFonts w:ascii="Bookman Old Style" w:hAnsi="Bookman Old Style" w:cs="Bookman Old Style"/>
              </w:rPr>
              <w:t>patrimoniais</w:t>
            </w:r>
          </w:p>
        </w:tc>
        <w:tc>
          <w:tcPr>
            <w:tcW w:w="1843" w:type="dxa"/>
            <w:tcBorders>
              <w:top w:val="nil"/>
              <w:left w:val="single" w:sz="4" w:space="0" w:color="auto"/>
              <w:bottom w:val="nil"/>
              <w:right w:val="single" w:sz="4" w:space="0" w:color="auto"/>
            </w:tcBorders>
            <w:vAlign w:val="center"/>
          </w:tcPr>
          <w:p w:rsidR="005D70F1" w:rsidRDefault="008C5EAA" w:rsidP="000E2144">
            <w:pPr>
              <w:jc w:val="right"/>
              <w:rPr>
                <w:rFonts w:ascii="Bookman Old Style" w:hAnsi="Bookman Old Style" w:cs="Bookman Old Style"/>
              </w:rPr>
            </w:pPr>
            <w:r>
              <w:rPr>
                <w:rFonts w:ascii="Bookman Old Style" w:hAnsi="Bookman Old Style" w:cs="Bookman Old Style"/>
              </w:rPr>
              <w:t>240.000,00</w:t>
            </w:r>
          </w:p>
        </w:tc>
      </w:tr>
      <w:tr w:rsidR="0003458D">
        <w:trPr>
          <w:jc w:val="center"/>
        </w:trPr>
        <w:tc>
          <w:tcPr>
            <w:tcW w:w="7016" w:type="dxa"/>
            <w:tcBorders>
              <w:top w:val="nil"/>
              <w:left w:val="single" w:sz="4" w:space="0" w:color="auto"/>
              <w:bottom w:val="nil"/>
              <w:right w:val="single" w:sz="4" w:space="0" w:color="auto"/>
            </w:tcBorders>
            <w:vAlign w:val="center"/>
          </w:tcPr>
          <w:p w:rsidR="0003458D" w:rsidRDefault="0003458D" w:rsidP="004444FC">
            <w:pPr>
              <w:rPr>
                <w:rFonts w:ascii="Bookman Old Style" w:hAnsi="Bookman Old Style" w:cs="Bookman Old Style"/>
              </w:rPr>
            </w:pPr>
            <w:r>
              <w:rPr>
                <w:rFonts w:ascii="Bookman Old Style" w:hAnsi="Bookman Old Style" w:cs="Bookman Old Style"/>
              </w:rPr>
              <w:t xml:space="preserve"> </w:t>
            </w:r>
            <w:r w:rsidR="00E24514">
              <w:rPr>
                <w:rFonts w:ascii="Bookman Old Style" w:hAnsi="Bookman Old Style" w:cs="Bookman Old Style"/>
              </w:rPr>
              <w:t xml:space="preserve">Outras </w:t>
            </w:r>
            <w:r w:rsidR="00925DEE">
              <w:rPr>
                <w:rFonts w:ascii="Bookman Old Style" w:hAnsi="Bookman Old Style" w:cs="Bookman Old Style"/>
              </w:rPr>
              <w:t xml:space="preserve">Receitas </w:t>
            </w:r>
          </w:p>
        </w:tc>
        <w:tc>
          <w:tcPr>
            <w:tcW w:w="1843" w:type="dxa"/>
            <w:tcBorders>
              <w:top w:val="nil"/>
              <w:left w:val="single" w:sz="4" w:space="0" w:color="auto"/>
              <w:bottom w:val="nil"/>
              <w:right w:val="single" w:sz="4" w:space="0" w:color="auto"/>
            </w:tcBorders>
            <w:vAlign w:val="center"/>
          </w:tcPr>
          <w:p w:rsidR="0003458D" w:rsidRDefault="0084681E" w:rsidP="008C5EAA">
            <w:pPr>
              <w:jc w:val="right"/>
              <w:rPr>
                <w:rFonts w:ascii="Bookman Old Style" w:hAnsi="Bookman Old Style" w:cs="Bookman Old Style"/>
              </w:rPr>
            </w:pPr>
            <w:r>
              <w:rPr>
                <w:rFonts w:ascii="Bookman Old Style" w:hAnsi="Bookman Old Style" w:cs="Bookman Old Style"/>
              </w:rPr>
              <w:t>75.984</w:t>
            </w:r>
            <w:r w:rsidR="008C5EAA">
              <w:rPr>
                <w:rFonts w:ascii="Bookman Old Style" w:hAnsi="Bookman Old Style" w:cs="Bookman Old Style"/>
              </w:rPr>
              <w:t>,</w:t>
            </w:r>
            <w:r w:rsidR="004444FC">
              <w:rPr>
                <w:rFonts w:ascii="Bookman Old Style" w:hAnsi="Bookman Old Style" w:cs="Bookman Old Style"/>
              </w:rPr>
              <w:t>00</w:t>
            </w:r>
          </w:p>
        </w:tc>
      </w:tr>
      <w:tr w:rsidR="005D70F1" w:rsidRPr="00925DEE">
        <w:trPr>
          <w:jc w:val="center"/>
        </w:trPr>
        <w:tc>
          <w:tcPr>
            <w:tcW w:w="7016" w:type="dxa"/>
            <w:tcBorders>
              <w:top w:val="nil"/>
              <w:left w:val="single" w:sz="4" w:space="0" w:color="auto"/>
              <w:bottom w:val="nil"/>
              <w:right w:val="single" w:sz="4" w:space="0" w:color="auto"/>
            </w:tcBorders>
            <w:vAlign w:val="center"/>
          </w:tcPr>
          <w:p w:rsidR="005D70F1" w:rsidRPr="00925DEE" w:rsidRDefault="00494C03" w:rsidP="00E24514">
            <w:pPr>
              <w:rPr>
                <w:rFonts w:ascii="Bookman Old Style" w:hAnsi="Bookman Old Style" w:cs="Bookman Old Style"/>
                <w:bCs/>
              </w:rPr>
            </w:pPr>
            <w:r w:rsidRPr="00925DEE">
              <w:rPr>
                <w:rFonts w:ascii="Bookman Old Style" w:hAnsi="Bookman Old Style" w:cs="Bookman Old Style"/>
                <w:bCs/>
              </w:rPr>
              <w:t xml:space="preserve"> </w:t>
            </w:r>
            <w:r w:rsidR="00E24514">
              <w:rPr>
                <w:rFonts w:ascii="Bookman Old Style" w:hAnsi="Bookman Old Style" w:cs="Bookman Old Style"/>
                <w:bCs/>
              </w:rPr>
              <w:t>Receitas correntes intraorçamentárias</w:t>
            </w:r>
          </w:p>
        </w:tc>
        <w:tc>
          <w:tcPr>
            <w:tcW w:w="1843" w:type="dxa"/>
            <w:tcBorders>
              <w:top w:val="nil"/>
              <w:left w:val="single" w:sz="4" w:space="0" w:color="auto"/>
              <w:bottom w:val="nil"/>
              <w:right w:val="single" w:sz="4" w:space="0" w:color="auto"/>
            </w:tcBorders>
            <w:vAlign w:val="center"/>
          </w:tcPr>
          <w:p w:rsidR="005D70F1" w:rsidRPr="00925DEE" w:rsidRDefault="0084681E" w:rsidP="008C5EAA">
            <w:pPr>
              <w:jc w:val="right"/>
              <w:rPr>
                <w:rFonts w:ascii="Bookman Old Style" w:hAnsi="Bookman Old Style" w:cs="Bookman Old Style"/>
                <w:bCs/>
              </w:rPr>
            </w:pPr>
            <w:r>
              <w:rPr>
                <w:rFonts w:ascii="Bookman Old Style" w:hAnsi="Bookman Old Style" w:cs="Bookman Old Style"/>
                <w:bCs/>
              </w:rPr>
              <w:t>75.273.458</w:t>
            </w:r>
            <w:r w:rsidR="008C5EAA">
              <w:rPr>
                <w:rFonts w:ascii="Bookman Old Style" w:hAnsi="Bookman Old Style" w:cs="Bookman Old Style"/>
                <w:bCs/>
              </w:rPr>
              <w:t>,</w:t>
            </w:r>
            <w:r w:rsidR="004444FC">
              <w:rPr>
                <w:rFonts w:ascii="Bookman Old Style" w:hAnsi="Bookman Old Style" w:cs="Bookman Old Style"/>
                <w:bCs/>
              </w:rPr>
              <w:t>00</w:t>
            </w:r>
          </w:p>
        </w:tc>
      </w:tr>
      <w:tr w:rsidR="00B649D5" w:rsidRPr="00B649D5">
        <w:trPr>
          <w:jc w:val="center"/>
        </w:trPr>
        <w:tc>
          <w:tcPr>
            <w:tcW w:w="7016" w:type="dxa"/>
            <w:tcBorders>
              <w:top w:val="nil"/>
              <w:left w:val="single" w:sz="4" w:space="0" w:color="auto"/>
              <w:bottom w:val="nil"/>
              <w:right w:val="single" w:sz="4" w:space="0" w:color="auto"/>
            </w:tcBorders>
            <w:vAlign w:val="center"/>
          </w:tcPr>
          <w:p w:rsidR="00B649D5" w:rsidRPr="00B649D5" w:rsidRDefault="00B649D5" w:rsidP="00E24514">
            <w:pPr>
              <w:rPr>
                <w:rFonts w:ascii="Bookman Old Style" w:hAnsi="Bookman Old Style" w:cs="Bookman Old Style"/>
                <w:b/>
                <w:bCs/>
              </w:rPr>
            </w:pPr>
            <w:r w:rsidRPr="00B649D5">
              <w:rPr>
                <w:rFonts w:ascii="Bookman Old Style" w:hAnsi="Bookman Old Style" w:cs="Bookman Old Style"/>
                <w:b/>
                <w:bCs/>
              </w:rPr>
              <w:t xml:space="preserve">              Total das Receitas Correntes</w:t>
            </w:r>
          </w:p>
        </w:tc>
        <w:tc>
          <w:tcPr>
            <w:tcW w:w="1843" w:type="dxa"/>
            <w:tcBorders>
              <w:top w:val="nil"/>
              <w:left w:val="single" w:sz="4" w:space="0" w:color="auto"/>
              <w:bottom w:val="nil"/>
              <w:right w:val="single" w:sz="4" w:space="0" w:color="auto"/>
            </w:tcBorders>
            <w:vAlign w:val="center"/>
          </w:tcPr>
          <w:p w:rsidR="00B649D5" w:rsidRPr="00B649D5" w:rsidRDefault="0084681E" w:rsidP="000E2144">
            <w:pPr>
              <w:jc w:val="right"/>
              <w:rPr>
                <w:rFonts w:ascii="Bookman Old Style" w:hAnsi="Bookman Old Style" w:cs="Bookman Old Style"/>
                <w:b/>
                <w:bCs/>
              </w:rPr>
            </w:pPr>
            <w:r>
              <w:rPr>
                <w:rFonts w:ascii="Bookman Old Style" w:hAnsi="Bookman Old Style" w:cs="Bookman Old Style"/>
                <w:b/>
                <w:bCs/>
              </w:rPr>
              <w:t>96.624.873,00</w:t>
            </w:r>
          </w:p>
        </w:tc>
      </w:tr>
      <w:tr w:rsidR="00B649D5" w:rsidRPr="00B649D5">
        <w:trPr>
          <w:jc w:val="center"/>
        </w:trPr>
        <w:tc>
          <w:tcPr>
            <w:tcW w:w="7016" w:type="dxa"/>
            <w:tcBorders>
              <w:top w:val="nil"/>
              <w:left w:val="single" w:sz="4" w:space="0" w:color="auto"/>
              <w:bottom w:val="nil"/>
              <w:right w:val="single" w:sz="4" w:space="0" w:color="auto"/>
            </w:tcBorders>
            <w:vAlign w:val="center"/>
          </w:tcPr>
          <w:p w:rsidR="00B649D5" w:rsidRPr="00B649D5" w:rsidRDefault="00B649D5" w:rsidP="00E24514">
            <w:pPr>
              <w:rPr>
                <w:rFonts w:ascii="Bookman Old Style" w:hAnsi="Bookman Old Style" w:cs="Bookman Old Style"/>
                <w:b/>
                <w:bCs/>
              </w:rPr>
            </w:pPr>
            <w:r w:rsidRPr="00B649D5">
              <w:rPr>
                <w:rFonts w:ascii="Bookman Old Style" w:hAnsi="Bookman Old Style" w:cs="Bookman Old Style"/>
                <w:b/>
                <w:bCs/>
              </w:rPr>
              <w:t>Total da Administração Indireta</w:t>
            </w:r>
          </w:p>
        </w:tc>
        <w:tc>
          <w:tcPr>
            <w:tcW w:w="1843" w:type="dxa"/>
            <w:tcBorders>
              <w:top w:val="nil"/>
              <w:left w:val="single" w:sz="4" w:space="0" w:color="auto"/>
              <w:bottom w:val="nil"/>
              <w:right w:val="single" w:sz="4" w:space="0" w:color="auto"/>
            </w:tcBorders>
            <w:vAlign w:val="center"/>
          </w:tcPr>
          <w:p w:rsidR="00B649D5" w:rsidRPr="00B649D5" w:rsidRDefault="0084681E" w:rsidP="000E2144">
            <w:pPr>
              <w:jc w:val="right"/>
              <w:rPr>
                <w:rFonts w:ascii="Bookman Old Style" w:hAnsi="Bookman Old Style" w:cs="Bookman Old Style"/>
                <w:b/>
                <w:bCs/>
              </w:rPr>
            </w:pPr>
            <w:r>
              <w:rPr>
                <w:rFonts w:ascii="Bookman Old Style" w:hAnsi="Bookman Old Style" w:cs="Bookman Old Style"/>
                <w:b/>
                <w:bCs/>
              </w:rPr>
              <w:t>96.624.873,00</w:t>
            </w:r>
          </w:p>
        </w:tc>
      </w:tr>
      <w:tr w:rsidR="005D70F1" w:rsidRPr="00925DEE" w:rsidTr="005C4EBB">
        <w:trPr>
          <w:jc w:val="center"/>
        </w:trPr>
        <w:tc>
          <w:tcPr>
            <w:tcW w:w="7016" w:type="dxa"/>
            <w:tcBorders>
              <w:top w:val="nil"/>
              <w:left w:val="single" w:sz="4" w:space="0" w:color="auto"/>
              <w:bottom w:val="single" w:sz="4" w:space="0" w:color="auto"/>
              <w:right w:val="single" w:sz="4" w:space="0" w:color="auto"/>
            </w:tcBorders>
            <w:vAlign w:val="center"/>
          </w:tcPr>
          <w:p w:rsidR="005D70F1" w:rsidRPr="00925DEE" w:rsidRDefault="005D70F1">
            <w:pPr>
              <w:rPr>
                <w:rFonts w:ascii="Bookman Old Style" w:hAnsi="Bookman Old Style" w:cs="Bookman Old Style"/>
                <w:b/>
              </w:rPr>
            </w:pPr>
          </w:p>
        </w:tc>
        <w:tc>
          <w:tcPr>
            <w:tcW w:w="1843" w:type="dxa"/>
            <w:tcBorders>
              <w:top w:val="nil"/>
              <w:left w:val="single" w:sz="4" w:space="0" w:color="auto"/>
              <w:bottom w:val="single" w:sz="4" w:space="0" w:color="auto"/>
              <w:right w:val="single" w:sz="4" w:space="0" w:color="auto"/>
            </w:tcBorders>
            <w:vAlign w:val="center"/>
          </w:tcPr>
          <w:p w:rsidR="005D70F1" w:rsidRPr="00925DEE" w:rsidRDefault="005D70F1" w:rsidP="00E24514">
            <w:pPr>
              <w:jc w:val="right"/>
              <w:rPr>
                <w:rFonts w:ascii="Bookman Old Style" w:hAnsi="Bookman Old Style" w:cs="Bookman Old Style"/>
                <w:b/>
              </w:rPr>
            </w:pPr>
          </w:p>
        </w:tc>
      </w:tr>
      <w:tr w:rsidR="005D70F1" w:rsidTr="005C4EBB">
        <w:trPr>
          <w:jc w:val="center"/>
        </w:trPr>
        <w:tc>
          <w:tcPr>
            <w:tcW w:w="7016" w:type="dxa"/>
            <w:tcBorders>
              <w:top w:val="single" w:sz="4" w:space="0" w:color="auto"/>
              <w:left w:val="single" w:sz="4" w:space="0" w:color="auto"/>
              <w:bottom w:val="single" w:sz="4" w:space="0" w:color="auto"/>
              <w:right w:val="single" w:sz="4" w:space="0" w:color="auto"/>
            </w:tcBorders>
            <w:vAlign w:val="center"/>
          </w:tcPr>
          <w:p w:rsidR="005D70F1" w:rsidRDefault="005D70F1">
            <w:pPr>
              <w:rPr>
                <w:rFonts w:ascii="Bookman Old Style" w:hAnsi="Bookman Old Style" w:cs="Bookman Old Style"/>
                <w:b/>
                <w:bCs/>
              </w:rPr>
            </w:pPr>
            <w:r>
              <w:rPr>
                <w:rFonts w:ascii="Bookman Old Style" w:hAnsi="Bookman Old Style" w:cs="Bookman Old Style"/>
                <w:b/>
                <w:bCs/>
              </w:rPr>
              <w:t>TOTAL DA RECEITA MUNICIPAL</w:t>
            </w:r>
          </w:p>
        </w:tc>
        <w:tc>
          <w:tcPr>
            <w:tcW w:w="1843" w:type="dxa"/>
            <w:tcBorders>
              <w:top w:val="single" w:sz="4" w:space="0" w:color="auto"/>
              <w:left w:val="single" w:sz="4" w:space="0" w:color="auto"/>
              <w:bottom w:val="single" w:sz="4" w:space="0" w:color="auto"/>
              <w:right w:val="single" w:sz="4" w:space="0" w:color="auto"/>
            </w:tcBorders>
            <w:vAlign w:val="center"/>
          </w:tcPr>
          <w:p w:rsidR="005D70F1" w:rsidRDefault="0084681E" w:rsidP="008C5EAA">
            <w:pPr>
              <w:jc w:val="right"/>
              <w:rPr>
                <w:rFonts w:ascii="Bookman Old Style" w:hAnsi="Bookman Old Style" w:cs="Bookman Old Style"/>
                <w:b/>
                <w:bCs/>
              </w:rPr>
            </w:pPr>
            <w:r>
              <w:rPr>
                <w:rFonts w:ascii="Bookman Old Style" w:hAnsi="Bookman Old Style" w:cs="Bookman Old Style"/>
                <w:b/>
                <w:bCs/>
              </w:rPr>
              <w:t>885.134.095,00</w:t>
            </w:r>
          </w:p>
        </w:tc>
      </w:tr>
    </w:tbl>
    <w:p w:rsidR="005D70F1" w:rsidRDefault="005D70F1">
      <w:pPr>
        <w:spacing w:before="120" w:line="360" w:lineRule="auto"/>
        <w:jc w:val="both"/>
        <w:rPr>
          <w:rFonts w:ascii="Bookman Old Style" w:hAnsi="Bookman Old Style" w:cs="Bookman Old Style"/>
        </w:rPr>
      </w:pPr>
    </w:p>
    <w:p w:rsidR="000B4DAC" w:rsidRDefault="000B4DAC" w:rsidP="00986ED0">
      <w:pPr>
        <w:spacing w:before="120" w:line="360" w:lineRule="auto"/>
        <w:ind w:right="-801" w:firstLine="708"/>
        <w:jc w:val="both"/>
        <w:rPr>
          <w:rFonts w:ascii="Bookman Old Style" w:hAnsi="Bookman Old Style" w:cs="Bookman Old Style"/>
        </w:rPr>
      </w:pPr>
      <w:r>
        <w:rPr>
          <w:rFonts w:ascii="Bookman Old Style" w:hAnsi="Bookman Old Style" w:cs="Bookman Old Style"/>
        </w:rPr>
        <w:t>Na realização das estimativas da receita foram observadas as normas constantes do art.12 da Lei de Responsabilidade Fiscal, tudo com base na metodologia de cálculo e premissas utilizadas, a seguir descritas:</w:t>
      </w:r>
    </w:p>
    <w:p w:rsidR="000B4DAC" w:rsidRDefault="000B4DAC" w:rsidP="00986ED0">
      <w:pPr>
        <w:spacing w:before="120" w:line="360" w:lineRule="auto"/>
        <w:ind w:right="-801"/>
        <w:jc w:val="both"/>
        <w:rPr>
          <w:rFonts w:ascii="Bookman Old Style" w:hAnsi="Bookman Old Style" w:cs="Bookman Old Style"/>
          <w:b/>
          <w:bCs/>
        </w:rPr>
      </w:pPr>
      <w:r w:rsidRPr="000B4DAC">
        <w:rPr>
          <w:rFonts w:ascii="Bookman Old Style" w:hAnsi="Bookman Old Style" w:cs="Bookman Old Style"/>
          <w:b/>
          <w:bCs/>
        </w:rPr>
        <w:t>IPTU</w:t>
      </w:r>
      <w:r w:rsidR="00E12A4D">
        <w:rPr>
          <w:rFonts w:ascii="Bookman Old Style" w:hAnsi="Bookman Old Style" w:cs="Bookman Old Style"/>
          <w:b/>
          <w:bCs/>
        </w:rPr>
        <w:t xml:space="preserve"> </w:t>
      </w:r>
      <w:r w:rsidRPr="000B4DAC">
        <w:rPr>
          <w:rFonts w:ascii="Bookman Old Style" w:hAnsi="Bookman Old Style" w:cs="Bookman Old Style"/>
          <w:b/>
          <w:bCs/>
        </w:rPr>
        <w:t>-</w:t>
      </w:r>
      <w:r w:rsidR="00E12A4D">
        <w:rPr>
          <w:rFonts w:ascii="Bookman Old Style" w:hAnsi="Bookman Old Style" w:cs="Bookman Old Style"/>
          <w:b/>
          <w:bCs/>
        </w:rPr>
        <w:t xml:space="preserve"> </w:t>
      </w:r>
      <w:proofErr w:type="spellStart"/>
      <w:r w:rsidRPr="000B4DAC">
        <w:rPr>
          <w:rFonts w:ascii="Bookman Old Style" w:hAnsi="Bookman Old Style" w:cs="Bookman Old Style"/>
          <w:b/>
          <w:bCs/>
        </w:rPr>
        <w:t>Imp.s</w:t>
      </w:r>
      <w:proofErr w:type="spellEnd"/>
      <w:r w:rsidRPr="000B4DAC">
        <w:rPr>
          <w:rFonts w:ascii="Bookman Old Style" w:hAnsi="Bookman Old Style" w:cs="Bookman Old Style"/>
          <w:b/>
          <w:bCs/>
        </w:rPr>
        <w:t>/propriedade predial e territorial urbana</w:t>
      </w:r>
    </w:p>
    <w:p w:rsidR="00986ED0" w:rsidRDefault="00986ED0" w:rsidP="00986ED0">
      <w:pPr>
        <w:spacing w:before="120" w:line="360" w:lineRule="auto"/>
        <w:ind w:right="-801"/>
        <w:jc w:val="both"/>
        <w:rPr>
          <w:rFonts w:ascii="Bookman Old Style" w:hAnsi="Bookman Old Style" w:cs="Bookman Old Style"/>
          <w:b/>
          <w:bCs/>
        </w:rPr>
      </w:pPr>
    </w:p>
    <w:p w:rsidR="000B4DAC" w:rsidRDefault="000B4DAC" w:rsidP="00986ED0">
      <w:pPr>
        <w:spacing w:before="120" w:line="360" w:lineRule="auto"/>
        <w:ind w:right="-801"/>
        <w:jc w:val="both"/>
        <w:rPr>
          <w:rFonts w:ascii="Bookman Old Style" w:hAnsi="Bookman Old Style" w:cs="Bookman Old Style"/>
        </w:rPr>
      </w:pPr>
      <w:r w:rsidRPr="000B4DAC">
        <w:rPr>
          <w:rFonts w:ascii="Bookman Old Style" w:hAnsi="Bookman Old Style" w:cs="Bookman Old Style"/>
        </w:rPr>
        <w:t>Calculado com base na previsão de arrecadação do exercício de 20</w:t>
      </w:r>
      <w:r w:rsidR="0084681E">
        <w:rPr>
          <w:rFonts w:ascii="Bookman Old Style" w:hAnsi="Bookman Old Style" w:cs="Bookman Old Style"/>
        </w:rPr>
        <w:t>20</w:t>
      </w:r>
      <w:r w:rsidRPr="000B4DAC">
        <w:rPr>
          <w:rFonts w:ascii="Bookman Old Style" w:hAnsi="Bookman Old Style" w:cs="Bookman Old Style"/>
        </w:rPr>
        <w:t xml:space="preserve">, obtida considerando a arrecadação dos últimos 12 meses </w:t>
      </w:r>
      <w:proofErr w:type="gramStart"/>
      <w:r w:rsidRPr="000B4DAC">
        <w:rPr>
          <w:rFonts w:ascii="Bookman Old Style" w:hAnsi="Bookman Old Style" w:cs="Bookman Old Style"/>
        </w:rPr>
        <w:t xml:space="preserve">( </w:t>
      </w:r>
      <w:proofErr w:type="gramEnd"/>
      <w:r w:rsidR="00751FE5">
        <w:rPr>
          <w:rFonts w:ascii="Bookman Old Style" w:hAnsi="Bookman Old Style" w:cs="Bookman Old Style"/>
        </w:rPr>
        <w:t>ago/1</w:t>
      </w:r>
      <w:r w:rsidR="0084681E">
        <w:rPr>
          <w:rFonts w:ascii="Bookman Old Style" w:hAnsi="Bookman Old Style" w:cs="Bookman Old Style"/>
        </w:rPr>
        <w:t>9</w:t>
      </w:r>
      <w:r w:rsidRPr="000B4DAC">
        <w:rPr>
          <w:rFonts w:ascii="Bookman Old Style" w:hAnsi="Bookman Old Style" w:cs="Bookman Old Style"/>
        </w:rPr>
        <w:t xml:space="preserve"> a </w:t>
      </w:r>
      <w:r w:rsidR="009552D5">
        <w:rPr>
          <w:rFonts w:ascii="Bookman Old Style" w:hAnsi="Bookman Old Style" w:cs="Bookman Old Style"/>
        </w:rPr>
        <w:t>ju</w:t>
      </w:r>
      <w:r w:rsidR="00751FE5">
        <w:rPr>
          <w:rFonts w:ascii="Bookman Old Style" w:hAnsi="Bookman Old Style" w:cs="Bookman Old Style"/>
        </w:rPr>
        <w:t>l</w:t>
      </w:r>
      <w:r w:rsidRPr="000B4DAC">
        <w:rPr>
          <w:rFonts w:ascii="Bookman Old Style" w:hAnsi="Bookman Old Style" w:cs="Bookman Old Style"/>
        </w:rPr>
        <w:t>/</w:t>
      </w:r>
      <w:r w:rsidR="0084681E">
        <w:rPr>
          <w:rFonts w:ascii="Bookman Old Style" w:hAnsi="Bookman Old Style" w:cs="Bookman Old Style"/>
        </w:rPr>
        <w:t>20</w:t>
      </w:r>
      <w:r w:rsidRPr="000B4DAC">
        <w:rPr>
          <w:rFonts w:ascii="Bookman Old Style" w:hAnsi="Bookman Old Style" w:cs="Bookman Old Style"/>
        </w:rPr>
        <w:t>)</w:t>
      </w:r>
      <w:r>
        <w:rPr>
          <w:rFonts w:ascii="Bookman Old Style" w:hAnsi="Bookman Old Style" w:cs="Bookman Old Style"/>
        </w:rPr>
        <w:t>,</w:t>
      </w:r>
      <w:r w:rsidRPr="000B4DAC">
        <w:rPr>
          <w:rFonts w:ascii="Bookman Old Style" w:hAnsi="Bookman Old Style" w:cs="Bookman Old Style"/>
        </w:rPr>
        <w:t xml:space="preserve"> acrescida da projeção de inflação de</w:t>
      </w:r>
      <w:r w:rsidR="009E59EC">
        <w:rPr>
          <w:rFonts w:ascii="Bookman Old Style" w:hAnsi="Bookman Old Style" w:cs="Bookman Old Style"/>
        </w:rPr>
        <w:t xml:space="preserve"> </w:t>
      </w:r>
      <w:r w:rsidR="001743FD">
        <w:rPr>
          <w:rFonts w:ascii="Bookman Old Style" w:hAnsi="Bookman Old Style" w:cs="Bookman Old Style"/>
        </w:rPr>
        <w:t>3,</w:t>
      </w:r>
      <w:r w:rsidR="0084681E">
        <w:rPr>
          <w:rFonts w:ascii="Bookman Old Style" w:hAnsi="Bookman Old Style" w:cs="Bookman Old Style"/>
        </w:rPr>
        <w:t>55</w:t>
      </w:r>
      <w:r w:rsidR="00751FE5">
        <w:rPr>
          <w:rFonts w:ascii="Bookman Old Style" w:hAnsi="Bookman Old Style" w:cs="Bookman Old Style"/>
        </w:rPr>
        <w:t xml:space="preserve">% e crescimento de </w:t>
      </w:r>
      <w:r w:rsidR="0084681E">
        <w:rPr>
          <w:rFonts w:ascii="Bookman Old Style" w:hAnsi="Bookman Old Style" w:cs="Bookman Old Style"/>
        </w:rPr>
        <w:t>3</w:t>
      </w:r>
      <w:r w:rsidR="00751FE5">
        <w:rPr>
          <w:rFonts w:ascii="Bookman Old Style" w:hAnsi="Bookman Old Style" w:cs="Bookman Old Style"/>
        </w:rPr>
        <w:t>%,</w:t>
      </w:r>
      <w:r w:rsidRPr="000B4DAC">
        <w:rPr>
          <w:rFonts w:ascii="Bookman Old Style" w:hAnsi="Bookman Old Style" w:cs="Bookman Old Style"/>
        </w:rPr>
        <w:t xml:space="preserve"> descontadas as previsões de renúncias de receitas conforme </w:t>
      </w:r>
      <w:r w:rsidR="005F79E0">
        <w:rPr>
          <w:rFonts w:ascii="Bookman Old Style" w:hAnsi="Bookman Old Style" w:cs="Bookman Old Style"/>
        </w:rPr>
        <w:t>demonstra</w:t>
      </w:r>
      <w:r w:rsidR="00751FE5">
        <w:rPr>
          <w:rFonts w:ascii="Bookman Old Style" w:hAnsi="Bookman Old Style" w:cs="Bookman Old Style"/>
        </w:rPr>
        <w:t>do no anexo III</w:t>
      </w:r>
      <w:r w:rsidRPr="000B4DAC">
        <w:rPr>
          <w:rFonts w:ascii="Bookman Old Style" w:hAnsi="Bookman Old Style" w:cs="Bookman Old Style"/>
        </w:rPr>
        <w:t>, no valor de R$</w:t>
      </w:r>
      <w:r w:rsidR="00751FE5">
        <w:rPr>
          <w:rFonts w:ascii="Bookman Old Style" w:hAnsi="Bookman Old Style" w:cs="Bookman Old Style"/>
        </w:rPr>
        <w:t xml:space="preserve"> </w:t>
      </w:r>
      <w:r w:rsidR="0084681E">
        <w:rPr>
          <w:rFonts w:ascii="Bookman Old Style" w:hAnsi="Bookman Old Style" w:cs="Bookman Old Style"/>
        </w:rPr>
        <w:t>2.190.000,00</w:t>
      </w:r>
      <w:r w:rsidR="001743FD">
        <w:rPr>
          <w:rFonts w:ascii="Bookman Old Style" w:hAnsi="Bookman Old Style" w:cs="Bookman Old Style"/>
        </w:rPr>
        <w:t>.</w:t>
      </w:r>
    </w:p>
    <w:p w:rsidR="00986ED0" w:rsidRDefault="00986ED0" w:rsidP="00986ED0">
      <w:pPr>
        <w:spacing w:before="120" w:line="360" w:lineRule="auto"/>
        <w:ind w:right="-801"/>
        <w:jc w:val="both"/>
        <w:rPr>
          <w:rFonts w:ascii="Bookman Old Style" w:hAnsi="Bookman Old Style" w:cs="Bookman Old Style"/>
        </w:rPr>
      </w:pPr>
    </w:p>
    <w:p w:rsidR="000B4DAC" w:rsidRPr="000B4DAC" w:rsidRDefault="000B4DAC" w:rsidP="00986ED0">
      <w:pPr>
        <w:spacing w:before="120" w:line="360" w:lineRule="auto"/>
        <w:ind w:right="-801"/>
        <w:jc w:val="both"/>
        <w:rPr>
          <w:rFonts w:ascii="Bookman Old Style" w:hAnsi="Bookman Old Style" w:cs="Bookman Old Style"/>
          <w:b/>
          <w:bCs/>
        </w:rPr>
      </w:pPr>
      <w:r w:rsidRPr="000B4DAC">
        <w:rPr>
          <w:rFonts w:ascii="Bookman Old Style" w:hAnsi="Bookman Old Style" w:cs="Bookman Old Style"/>
          <w:b/>
          <w:bCs/>
        </w:rPr>
        <w:lastRenderedPageBreak/>
        <w:t>TAXAS</w:t>
      </w:r>
    </w:p>
    <w:p w:rsidR="000B4DAC" w:rsidRDefault="000B4DAC" w:rsidP="00986ED0">
      <w:pPr>
        <w:spacing w:before="120" w:line="360" w:lineRule="auto"/>
        <w:ind w:right="-801"/>
        <w:jc w:val="both"/>
        <w:rPr>
          <w:rFonts w:ascii="Bookman Old Style" w:hAnsi="Bookman Old Style" w:cs="Bookman Old Style"/>
        </w:rPr>
      </w:pPr>
      <w:r>
        <w:rPr>
          <w:rFonts w:ascii="Bookman Old Style" w:hAnsi="Bookman Old Style" w:cs="Bookman Old Style"/>
        </w:rPr>
        <w:t>Calculadas com base na previsão de arrecadação do exercício de 20</w:t>
      </w:r>
      <w:r w:rsidR="0084681E">
        <w:rPr>
          <w:rFonts w:ascii="Bookman Old Style" w:hAnsi="Bookman Old Style" w:cs="Bookman Old Style"/>
        </w:rPr>
        <w:t>20</w:t>
      </w:r>
      <w:r>
        <w:rPr>
          <w:rFonts w:ascii="Bookman Old Style" w:hAnsi="Bookman Old Style" w:cs="Bookman Old Style"/>
        </w:rPr>
        <w:t>, obtida considerando a arrecadação dos últimos 12 meses (</w:t>
      </w:r>
      <w:r w:rsidR="00751FE5">
        <w:rPr>
          <w:rFonts w:ascii="Bookman Old Style" w:hAnsi="Bookman Old Style" w:cs="Bookman Old Style"/>
        </w:rPr>
        <w:t>ago</w:t>
      </w:r>
      <w:r w:rsidR="00BB79F5">
        <w:rPr>
          <w:rFonts w:ascii="Bookman Old Style" w:hAnsi="Bookman Old Style" w:cs="Bookman Old Style"/>
        </w:rPr>
        <w:t>/1</w:t>
      </w:r>
      <w:r w:rsidR="0084681E">
        <w:rPr>
          <w:rFonts w:ascii="Bookman Old Style" w:hAnsi="Bookman Old Style" w:cs="Bookman Old Style"/>
        </w:rPr>
        <w:t>9</w:t>
      </w:r>
      <w:r>
        <w:rPr>
          <w:rFonts w:ascii="Bookman Old Style" w:hAnsi="Bookman Old Style" w:cs="Bookman Old Style"/>
        </w:rPr>
        <w:t xml:space="preserve"> a </w:t>
      </w:r>
      <w:r w:rsidR="00BB79F5">
        <w:rPr>
          <w:rFonts w:ascii="Bookman Old Style" w:hAnsi="Bookman Old Style" w:cs="Bookman Old Style"/>
        </w:rPr>
        <w:t>ju</w:t>
      </w:r>
      <w:r w:rsidR="00751FE5">
        <w:rPr>
          <w:rFonts w:ascii="Bookman Old Style" w:hAnsi="Bookman Old Style" w:cs="Bookman Old Style"/>
        </w:rPr>
        <w:t>l</w:t>
      </w:r>
      <w:r w:rsidR="00BB79F5">
        <w:rPr>
          <w:rFonts w:ascii="Bookman Old Style" w:hAnsi="Bookman Old Style" w:cs="Bookman Old Style"/>
        </w:rPr>
        <w:t>/</w:t>
      </w:r>
      <w:r w:rsidR="0084681E">
        <w:rPr>
          <w:rFonts w:ascii="Bookman Old Style" w:hAnsi="Bookman Old Style" w:cs="Bookman Old Style"/>
        </w:rPr>
        <w:t>20</w:t>
      </w:r>
      <w:r>
        <w:rPr>
          <w:rFonts w:ascii="Bookman Old Style" w:hAnsi="Bookman Old Style" w:cs="Bookman Old Style"/>
        </w:rPr>
        <w:t xml:space="preserve">), acrescida da projeção de inflação de </w:t>
      </w:r>
      <w:r w:rsidR="001743FD">
        <w:rPr>
          <w:rFonts w:ascii="Bookman Old Style" w:hAnsi="Bookman Old Style" w:cs="Bookman Old Style"/>
        </w:rPr>
        <w:t>3,</w:t>
      </w:r>
      <w:r w:rsidR="0084681E">
        <w:rPr>
          <w:rFonts w:ascii="Bookman Old Style" w:hAnsi="Bookman Old Style" w:cs="Bookman Old Style"/>
        </w:rPr>
        <w:t>55</w:t>
      </w:r>
      <w:r w:rsidR="00895A63">
        <w:rPr>
          <w:rFonts w:ascii="Bookman Old Style" w:hAnsi="Bookman Old Style" w:cs="Bookman Old Style"/>
        </w:rPr>
        <w:t>%</w:t>
      </w:r>
      <w:r w:rsidR="00751FE5">
        <w:rPr>
          <w:rFonts w:ascii="Bookman Old Style" w:hAnsi="Bookman Old Style" w:cs="Bookman Old Style"/>
        </w:rPr>
        <w:t xml:space="preserve"> e crescimento de </w:t>
      </w:r>
      <w:r w:rsidR="0084681E">
        <w:rPr>
          <w:rFonts w:ascii="Bookman Old Style" w:hAnsi="Bookman Old Style" w:cs="Bookman Old Style"/>
        </w:rPr>
        <w:t>3</w:t>
      </w:r>
      <w:r w:rsidR="00751FE5">
        <w:rPr>
          <w:rFonts w:ascii="Bookman Old Style" w:hAnsi="Bookman Old Style" w:cs="Bookman Old Style"/>
        </w:rPr>
        <w:t>%</w:t>
      </w:r>
      <w:r w:rsidR="0016698C">
        <w:rPr>
          <w:rFonts w:ascii="Bookman Old Style" w:hAnsi="Bookman Old Style" w:cs="Bookman Old Style"/>
        </w:rPr>
        <w:t>,</w:t>
      </w:r>
      <w:r>
        <w:rPr>
          <w:rFonts w:ascii="Bookman Old Style" w:hAnsi="Bookman Old Style" w:cs="Bookman Old Style"/>
        </w:rPr>
        <w:t xml:space="preserve"> descontadas as previsões de renúncias de receitas conforme </w:t>
      </w:r>
      <w:r w:rsidR="005F79E0">
        <w:rPr>
          <w:rFonts w:ascii="Bookman Old Style" w:hAnsi="Bookman Old Style" w:cs="Bookman Old Style"/>
        </w:rPr>
        <w:t>demonstra</w:t>
      </w:r>
      <w:r w:rsidR="00751FE5">
        <w:rPr>
          <w:rFonts w:ascii="Bookman Old Style" w:hAnsi="Bookman Old Style" w:cs="Bookman Old Style"/>
        </w:rPr>
        <w:t>do no anexo III</w:t>
      </w:r>
      <w:r>
        <w:rPr>
          <w:rFonts w:ascii="Bookman Old Style" w:hAnsi="Bookman Old Style" w:cs="Bookman Old Style"/>
        </w:rPr>
        <w:t>, no valor de R$</w:t>
      </w:r>
      <w:r w:rsidR="00BB79F5">
        <w:rPr>
          <w:rFonts w:ascii="Bookman Old Style" w:hAnsi="Bookman Old Style" w:cs="Bookman Old Style"/>
        </w:rPr>
        <w:t xml:space="preserve"> </w:t>
      </w:r>
      <w:r w:rsidR="0084681E">
        <w:rPr>
          <w:rFonts w:ascii="Bookman Old Style" w:hAnsi="Bookman Old Style" w:cs="Bookman Old Style"/>
        </w:rPr>
        <w:t>72</w:t>
      </w:r>
      <w:r w:rsidR="001743FD">
        <w:rPr>
          <w:rFonts w:ascii="Bookman Old Style" w:hAnsi="Bookman Old Style" w:cs="Bookman Old Style"/>
        </w:rPr>
        <w:t>.000,00</w:t>
      </w:r>
      <w:r w:rsidR="0016698C">
        <w:rPr>
          <w:rFonts w:ascii="Bookman Old Style" w:hAnsi="Bookman Old Style" w:cs="Bookman Old Style"/>
        </w:rPr>
        <w:t>.</w:t>
      </w:r>
    </w:p>
    <w:p w:rsidR="00572EA0" w:rsidRPr="00572EA0" w:rsidRDefault="00572EA0" w:rsidP="00986ED0">
      <w:pPr>
        <w:spacing w:before="120" w:line="360" w:lineRule="auto"/>
        <w:ind w:right="-801"/>
        <w:jc w:val="both"/>
        <w:rPr>
          <w:rFonts w:ascii="Bookman Old Style" w:hAnsi="Bookman Old Style" w:cs="Bookman Old Style"/>
          <w:b/>
          <w:bCs/>
        </w:rPr>
      </w:pPr>
      <w:r w:rsidRPr="00572EA0">
        <w:rPr>
          <w:rFonts w:ascii="Bookman Old Style" w:hAnsi="Bookman Old Style" w:cs="Bookman Old Style"/>
          <w:b/>
          <w:bCs/>
        </w:rPr>
        <w:t>ISSQN-Imp.s/serv.de qualquer natureza</w:t>
      </w:r>
    </w:p>
    <w:p w:rsidR="00572EA0" w:rsidRDefault="00572EA0" w:rsidP="00986ED0">
      <w:pPr>
        <w:spacing w:before="120" w:line="360" w:lineRule="auto"/>
        <w:ind w:right="-801"/>
        <w:jc w:val="both"/>
        <w:rPr>
          <w:rFonts w:ascii="Bookman Old Style" w:hAnsi="Bookman Old Style" w:cs="Bookman Old Style"/>
        </w:rPr>
      </w:pPr>
      <w:r>
        <w:rPr>
          <w:rFonts w:ascii="Bookman Old Style" w:hAnsi="Bookman Old Style" w:cs="Bookman Old Style"/>
        </w:rPr>
        <w:t xml:space="preserve">Calculado com base </w:t>
      </w:r>
      <w:r w:rsidR="00EA2E88">
        <w:rPr>
          <w:rFonts w:ascii="Bookman Old Style" w:hAnsi="Bookman Old Style" w:cs="Bookman Old Style"/>
        </w:rPr>
        <w:t>na</w:t>
      </w:r>
      <w:r w:rsidR="001F79AC">
        <w:rPr>
          <w:rFonts w:ascii="Bookman Old Style" w:hAnsi="Bookman Old Style" w:cs="Bookman Old Style"/>
        </w:rPr>
        <w:t xml:space="preserve"> previsão de arrecadação do exercício de 20</w:t>
      </w:r>
      <w:r w:rsidR="0084681E">
        <w:rPr>
          <w:rFonts w:ascii="Bookman Old Style" w:hAnsi="Bookman Old Style" w:cs="Bookman Old Style"/>
        </w:rPr>
        <w:t>20</w:t>
      </w:r>
      <w:r w:rsidR="00EA2E88">
        <w:rPr>
          <w:rFonts w:ascii="Bookman Old Style" w:hAnsi="Bookman Old Style" w:cs="Bookman Old Style"/>
        </w:rPr>
        <w:t>,</w:t>
      </w:r>
      <w:r w:rsidR="00212D55">
        <w:rPr>
          <w:rFonts w:ascii="Bookman Old Style" w:hAnsi="Bookman Old Style" w:cs="Bookman Old Style"/>
        </w:rPr>
        <w:t xml:space="preserve"> </w:t>
      </w:r>
      <w:r w:rsidR="001F79AC">
        <w:rPr>
          <w:rFonts w:ascii="Bookman Old Style" w:hAnsi="Bookman Old Style" w:cs="Bookman Old Style"/>
        </w:rPr>
        <w:t>obtida considerando a arrecadação dos últimos 12 meses (</w:t>
      </w:r>
      <w:r w:rsidR="00752A38">
        <w:rPr>
          <w:rFonts w:ascii="Bookman Old Style" w:hAnsi="Bookman Old Style" w:cs="Bookman Old Style"/>
        </w:rPr>
        <w:t>ago/1</w:t>
      </w:r>
      <w:r w:rsidR="0084681E">
        <w:rPr>
          <w:rFonts w:ascii="Bookman Old Style" w:hAnsi="Bookman Old Style" w:cs="Bookman Old Style"/>
        </w:rPr>
        <w:t>9</w:t>
      </w:r>
      <w:r w:rsidR="001F79AC">
        <w:rPr>
          <w:rFonts w:ascii="Bookman Old Style" w:hAnsi="Bookman Old Style" w:cs="Bookman Old Style"/>
        </w:rPr>
        <w:t xml:space="preserve"> a </w:t>
      </w:r>
      <w:r w:rsidR="00602DDA">
        <w:rPr>
          <w:rFonts w:ascii="Bookman Old Style" w:hAnsi="Bookman Old Style" w:cs="Bookman Old Style"/>
        </w:rPr>
        <w:t>ju</w:t>
      </w:r>
      <w:r w:rsidR="00752A38">
        <w:rPr>
          <w:rFonts w:ascii="Bookman Old Style" w:hAnsi="Bookman Old Style" w:cs="Bookman Old Style"/>
        </w:rPr>
        <w:t>l</w:t>
      </w:r>
      <w:r w:rsidR="00A62AC7">
        <w:rPr>
          <w:rFonts w:ascii="Bookman Old Style" w:hAnsi="Bookman Old Style" w:cs="Bookman Old Style"/>
        </w:rPr>
        <w:t>/</w:t>
      </w:r>
      <w:r w:rsidR="0084681E">
        <w:rPr>
          <w:rFonts w:ascii="Bookman Old Style" w:hAnsi="Bookman Old Style" w:cs="Bookman Old Style"/>
        </w:rPr>
        <w:t>20</w:t>
      </w:r>
      <w:r w:rsidR="001F79AC">
        <w:rPr>
          <w:rFonts w:ascii="Bookman Old Style" w:hAnsi="Bookman Old Style" w:cs="Bookman Old Style"/>
        </w:rPr>
        <w:t xml:space="preserve">), acrescida da projeção de inflação de </w:t>
      </w:r>
      <w:r w:rsidR="001743FD">
        <w:rPr>
          <w:rFonts w:ascii="Bookman Old Style" w:hAnsi="Bookman Old Style" w:cs="Bookman Old Style"/>
        </w:rPr>
        <w:t>3,</w:t>
      </w:r>
      <w:r w:rsidR="0084681E">
        <w:rPr>
          <w:rFonts w:ascii="Bookman Old Style" w:hAnsi="Bookman Old Style" w:cs="Bookman Old Style"/>
        </w:rPr>
        <w:t>55</w:t>
      </w:r>
      <w:r w:rsidR="001F79AC">
        <w:rPr>
          <w:rFonts w:ascii="Bookman Old Style" w:hAnsi="Bookman Old Style" w:cs="Bookman Old Style"/>
        </w:rPr>
        <w:t>%</w:t>
      </w:r>
      <w:r w:rsidR="00752A38">
        <w:rPr>
          <w:rFonts w:ascii="Bookman Old Style" w:hAnsi="Bookman Old Style" w:cs="Bookman Old Style"/>
        </w:rPr>
        <w:t xml:space="preserve"> e crescimento de </w:t>
      </w:r>
      <w:r w:rsidR="0084681E">
        <w:rPr>
          <w:rFonts w:ascii="Bookman Old Style" w:hAnsi="Bookman Old Style" w:cs="Bookman Old Style"/>
        </w:rPr>
        <w:t>3</w:t>
      </w:r>
      <w:r w:rsidR="00752A38">
        <w:rPr>
          <w:rFonts w:ascii="Bookman Old Style" w:hAnsi="Bookman Old Style" w:cs="Bookman Old Style"/>
        </w:rPr>
        <w:t>%,</w:t>
      </w:r>
      <w:r w:rsidR="001F79AC">
        <w:rPr>
          <w:rFonts w:ascii="Bookman Old Style" w:hAnsi="Bookman Old Style" w:cs="Bookman Old Style"/>
        </w:rPr>
        <w:t xml:space="preserve"> descontadas as previsões de renúncias de receitas conforme </w:t>
      </w:r>
      <w:r w:rsidR="005B6BA6">
        <w:rPr>
          <w:rFonts w:ascii="Bookman Old Style" w:hAnsi="Bookman Old Style" w:cs="Bookman Old Style"/>
        </w:rPr>
        <w:t>demonstra</w:t>
      </w:r>
      <w:r w:rsidR="00752A38">
        <w:rPr>
          <w:rFonts w:ascii="Bookman Old Style" w:hAnsi="Bookman Old Style" w:cs="Bookman Old Style"/>
        </w:rPr>
        <w:t>do no anexo III</w:t>
      </w:r>
      <w:r w:rsidR="001F79AC">
        <w:rPr>
          <w:rFonts w:ascii="Bookman Old Style" w:hAnsi="Bookman Old Style" w:cs="Bookman Old Style"/>
        </w:rPr>
        <w:t xml:space="preserve">, </w:t>
      </w:r>
      <w:r w:rsidR="00752A38">
        <w:rPr>
          <w:rFonts w:ascii="Bookman Old Style" w:hAnsi="Bookman Old Style" w:cs="Bookman Old Style"/>
        </w:rPr>
        <w:t>no</w:t>
      </w:r>
      <w:r w:rsidR="001F79AC">
        <w:rPr>
          <w:rFonts w:ascii="Bookman Old Style" w:hAnsi="Bookman Old Style" w:cs="Bookman Old Style"/>
        </w:rPr>
        <w:t xml:space="preserve"> valor de R$ </w:t>
      </w:r>
      <w:r w:rsidR="0084681E">
        <w:rPr>
          <w:rFonts w:ascii="Bookman Old Style" w:hAnsi="Bookman Old Style" w:cs="Bookman Old Style"/>
        </w:rPr>
        <w:t>30.000,00</w:t>
      </w:r>
      <w:r w:rsidR="00212D55">
        <w:rPr>
          <w:rFonts w:ascii="Bookman Old Style" w:hAnsi="Bookman Old Style" w:cs="Bookman Old Style"/>
        </w:rPr>
        <w:t>.</w:t>
      </w:r>
    </w:p>
    <w:p w:rsidR="00151C39" w:rsidRDefault="00151C39" w:rsidP="00986ED0">
      <w:pPr>
        <w:spacing w:before="120" w:line="360" w:lineRule="auto"/>
        <w:ind w:right="-801"/>
        <w:jc w:val="both"/>
        <w:rPr>
          <w:rFonts w:ascii="Bookman Old Style" w:hAnsi="Bookman Old Style" w:cs="Bookman Old Style"/>
          <w:b/>
          <w:bCs/>
        </w:rPr>
      </w:pPr>
      <w:r w:rsidRPr="00151C39">
        <w:rPr>
          <w:rFonts w:ascii="Bookman Old Style" w:hAnsi="Bookman Old Style" w:cs="Bookman Old Style"/>
          <w:b/>
          <w:bCs/>
        </w:rPr>
        <w:t>Transferência de Recursos do Fundeb</w:t>
      </w:r>
      <w:r w:rsidR="00877ACC">
        <w:rPr>
          <w:rFonts w:ascii="Bookman Old Style" w:hAnsi="Bookman Old Style" w:cs="Bookman Old Style"/>
          <w:b/>
          <w:bCs/>
        </w:rPr>
        <w:t xml:space="preserve">   </w:t>
      </w:r>
    </w:p>
    <w:p w:rsidR="008A59A2" w:rsidRDefault="00151C39" w:rsidP="00986ED0">
      <w:pPr>
        <w:spacing w:before="120" w:line="360" w:lineRule="auto"/>
        <w:ind w:right="-801"/>
        <w:jc w:val="both"/>
        <w:rPr>
          <w:rFonts w:ascii="Bookman Old Style" w:hAnsi="Bookman Old Style" w:cs="Bookman Old Style"/>
        </w:rPr>
      </w:pPr>
      <w:r>
        <w:rPr>
          <w:rFonts w:ascii="Bookman Old Style" w:hAnsi="Bookman Old Style" w:cs="Bookman Old Style"/>
        </w:rPr>
        <w:t xml:space="preserve">Calculado com base no número de alunos, conforme censo da Secretaria de Educação, sendo </w:t>
      </w:r>
      <w:r w:rsidR="00D27FCD">
        <w:rPr>
          <w:rFonts w:ascii="Bookman Old Style" w:hAnsi="Bookman Old Style" w:cs="Bookman Old Style"/>
        </w:rPr>
        <w:t xml:space="preserve"> </w:t>
      </w:r>
      <w:r w:rsidR="00CF2532">
        <w:rPr>
          <w:rFonts w:ascii="Bookman Old Style" w:hAnsi="Bookman Old Style" w:cs="Bookman Old Style"/>
        </w:rPr>
        <w:t>2</w:t>
      </w:r>
      <w:r w:rsidR="00BD3D51">
        <w:rPr>
          <w:rFonts w:ascii="Bookman Old Style" w:hAnsi="Bookman Old Style" w:cs="Bookman Old Style"/>
        </w:rPr>
        <w:t>5.</w:t>
      </w:r>
      <w:r w:rsidR="00DC7C3D">
        <w:rPr>
          <w:rFonts w:ascii="Bookman Old Style" w:hAnsi="Bookman Old Style" w:cs="Bookman Old Style"/>
        </w:rPr>
        <w:t>500</w:t>
      </w:r>
      <w:r w:rsidR="00D27FCD">
        <w:rPr>
          <w:rFonts w:ascii="Bookman Old Style" w:hAnsi="Bookman Old Style" w:cs="Bookman Old Style"/>
        </w:rPr>
        <w:t xml:space="preserve"> alunos do ensino fundamental urbano séries iniciais</w:t>
      </w:r>
      <w:r w:rsidR="00BD3D51">
        <w:rPr>
          <w:rFonts w:ascii="Bookman Old Style" w:hAnsi="Bookman Old Style" w:cs="Bookman Old Style"/>
        </w:rPr>
        <w:t xml:space="preserve"> </w:t>
      </w:r>
      <w:r w:rsidR="00F2625C">
        <w:rPr>
          <w:rFonts w:ascii="Bookman Old Style" w:hAnsi="Bookman Old Style" w:cs="Bookman Old Style"/>
        </w:rPr>
        <w:t>pela cota de R$ 4.</w:t>
      </w:r>
      <w:r w:rsidR="00DC7C3D">
        <w:rPr>
          <w:rFonts w:ascii="Bookman Old Style" w:hAnsi="Bookman Old Style" w:cs="Bookman Old Style"/>
        </w:rPr>
        <w:t>252,71</w:t>
      </w:r>
      <w:r w:rsidR="00F2625C">
        <w:rPr>
          <w:rFonts w:ascii="Bookman Old Style" w:hAnsi="Bookman Old Style" w:cs="Bookman Old Style"/>
        </w:rPr>
        <w:t xml:space="preserve"> por aluno</w:t>
      </w:r>
      <w:r w:rsidR="00D27FCD">
        <w:rPr>
          <w:rFonts w:ascii="Bookman Old Style" w:hAnsi="Bookman Old Style" w:cs="Bookman Old Style"/>
        </w:rPr>
        <w:t>;</w:t>
      </w:r>
      <w:r w:rsidR="00CF2532">
        <w:rPr>
          <w:rFonts w:ascii="Bookman Old Style" w:hAnsi="Bookman Old Style" w:cs="Bookman Old Style"/>
        </w:rPr>
        <w:t xml:space="preserve"> </w:t>
      </w:r>
      <w:r w:rsidR="00DC7C3D">
        <w:rPr>
          <w:rFonts w:ascii="Bookman Old Style" w:hAnsi="Bookman Old Style" w:cs="Bookman Old Style"/>
        </w:rPr>
        <w:t>2.036</w:t>
      </w:r>
      <w:r w:rsidR="00DF2E98">
        <w:rPr>
          <w:rFonts w:ascii="Bookman Old Style" w:hAnsi="Bookman Old Style" w:cs="Bookman Old Style"/>
        </w:rPr>
        <w:t xml:space="preserve"> alunos do ensino fundamental tempo integral</w:t>
      </w:r>
      <w:r w:rsidR="00F2625C">
        <w:rPr>
          <w:rFonts w:ascii="Bookman Old Style" w:hAnsi="Bookman Old Style" w:cs="Bookman Old Style"/>
        </w:rPr>
        <w:t xml:space="preserve"> pela cota de R$ 5.</w:t>
      </w:r>
      <w:r w:rsidR="00DC7C3D">
        <w:rPr>
          <w:rFonts w:ascii="Bookman Old Style" w:hAnsi="Bookman Old Style" w:cs="Bookman Old Style"/>
        </w:rPr>
        <w:t>528,52</w:t>
      </w:r>
      <w:r w:rsidR="00F2625C">
        <w:rPr>
          <w:rFonts w:ascii="Bookman Old Style" w:hAnsi="Bookman Old Style" w:cs="Bookman Old Style"/>
        </w:rPr>
        <w:t xml:space="preserve"> por aluno</w:t>
      </w:r>
      <w:r w:rsidR="00CF2532">
        <w:rPr>
          <w:rFonts w:ascii="Bookman Old Style" w:hAnsi="Bookman Old Style" w:cs="Bookman Old Style"/>
        </w:rPr>
        <w:t>;</w:t>
      </w:r>
      <w:r w:rsidR="00DF2E98">
        <w:rPr>
          <w:rFonts w:ascii="Bookman Old Style" w:hAnsi="Bookman Old Style" w:cs="Bookman Old Style"/>
        </w:rPr>
        <w:t xml:space="preserve"> </w:t>
      </w:r>
      <w:r w:rsidR="00DC7C3D">
        <w:rPr>
          <w:rFonts w:ascii="Bookman Old Style" w:hAnsi="Bookman Old Style" w:cs="Bookman Old Style"/>
        </w:rPr>
        <w:t>522</w:t>
      </w:r>
      <w:r w:rsidR="00D27FCD">
        <w:rPr>
          <w:rFonts w:ascii="Bookman Old Style" w:hAnsi="Bookman Old Style" w:cs="Bookman Old Style"/>
        </w:rPr>
        <w:t xml:space="preserve"> </w:t>
      </w:r>
      <w:r w:rsidR="00DF2E98">
        <w:rPr>
          <w:rFonts w:ascii="Bookman Old Style" w:hAnsi="Bookman Old Style" w:cs="Bookman Old Style"/>
        </w:rPr>
        <w:t xml:space="preserve"> alunos do atendimento Educ. Especializada AEE</w:t>
      </w:r>
      <w:r w:rsidR="00F2625C">
        <w:rPr>
          <w:rFonts w:ascii="Bookman Old Style" w:hAnsi="Bookman Old Style" w:cs="Bookman Old Style"/>
        </w:rPr>
        <w:t xml:space="preserve"> pela cota de R$ 5.</w:t>
      </w:r>
      <w:r w:rsidR="00DC7C3D">
        <w:rPr>
          <w:rFonts w:ascii="Bookman Old Style" w:hAnsi="Bookman Old Style" w:cs="Bookman Old Style"/>
        </w:rPr>
        <w:t>103,25</w:t>
      </w:r>
      <w:r w:rsidR="00F2625C">
        <w:rPr>
          <w:rFonts w:ascii="Bookman Old Style" w:hAnsi="Bookman Old Style" w:cs="Bookman Old Style"/>
        </w:rPr>
        <w:t xml:space="preserve"> por aluno</w:t>
      </w:r>
      <w:r w:rsidR="00CF2532">
        <w:rPr>
          <w:rFonts w:ascii="Bookman Old Style" w:hAnsi="Bookman Old Style" w:cs="Bookman Old Style"/>
        </w:rPr>
        <w:t>;</w:t>
      </w:r>
      <w:r w:rsidR="00DF2E98">
        <w:rPr>
          <w:rFonts w:ascii="Bookman Old Style" w:hAnsi="Bookman Old Style" w:cs="Bookman Old Style"/>
        </w:rPr>
        <w:t xml:space="preserve"> </w:t>
      </w:r>
      <w:r w:rsidR="00DC7C3D">
        <w:rPr>
          <w:rFonts w:ascii="Bookman Old Style" w:hAnsi="Bookman Old Style" w:cs="Bookman Old Style"/>
        </w:rPr>
        <w:t>556</w:t>
      </w:r>
      <w:r w:rsidR="008A59A2">
        <w:rPr>
          <w:rFonts w:ascii="Bookman Old Style" w:hAnsi="Bookman Old Style" w:cs="Bookman Old Style"/>
        </w:rPr>
        <w:t xml:space="preserve"> alunos EJA</w:t>
      </w:r>
      <w:r w:rsidR="00F2625C">
        <w:rPr>
          <w:rFonts w:ascii="Bookman Old Style" w:hAnsi="Bookman Old Style" w:cs="Bookman Old Style"/>
        </w:rPr>
        <w:t xml:space="preserve"> pela cota de R$ </w:t>
      </w:r>
      <w:r w:rsidR="00DC7C3D">
        <w:rPr>
          <w:rFonts w:ascii="Bookman Old Style" w:hAnsi="Bookman Old Style" w:cs="Bookman Old Style"/>
        </w:rPr>
        <w:t>3.402,16</w:t>
      </w:r>
      <w:r w:rsidR="00F2625C">
        <w:rPr>
          <w:rFonts w:ascii="Bookman Old Style" w:hAnsi="Bookman Old Style" w:cs="Bookman Old Style"/>
        </w:rPr>
        <w:t xml:space="preserve"> por aluno</w:t>
      </w:r>
      <w:r w:rsidR="00CF2532">
        <w:rPr>
          <w:rFonts w:ascii="Bookman Old Style" w:hAnsi="Bookman Old Style" w:cs="Bookman Old Style"/>
        </w:rPr>
        <w:t>; 1.</w:t>
      </w:r>
      <w:r w:rsidR="00DC7C3D">
        <w:rPr>
          <w:rFonts w:ascii="Bookman Old Style" w:hAnsi="Bookman Old Style" w:cs="Bookman Old Style"/>
        </w:rPr>
        <w:t>301</w:t>
      </w:r>
      <w:r w:rsidR="008A59A2">
        <w:rPr>
          <w:rFonts w:ascii="Bookman Old Style" w:hAnsi="Bookman Old Style" w:cs="Bookman Old Style"/>
        </w:rPr>
        <w:t xml:space="preserve"> alunos ensino infantil creches</w:t>
      </w:r>
      <w:r w:rsidR="00D57A32">
        <w:rPr>
          <w:rFonts w:ascii="Bookman Old Style" w:hAnsi="Bookman Old Style" w:cs="Bookman Old Style"/>
        </w:rPr>
        <w:t xml:space="preserve"> conveniada</w:t>
      </w:r>
      <w:r w:rsidR="00DB43F6">
        <w:rPr>
          <w:rFonts w:ascii="Bookman Old Style" w:hAnsi="Bookman Old Style" w:cs="Bookman Old Style"/>
        </w:rPr>
        <w:t>s</w:t>
      </w:r>
      <w:r w:rsidR="00D57A32">
        <w:rPr>
          <w:rFonts w:ascii="Bookman Old Style" w:hAnsi="Bookman Old Style" w:cs="Bookman Old Style"/>
        </w:rPr>
        <w:t xml:space="preserve"> tempo integral</w:t>
      </w:r>
      <w:r w:rsidR="00F2625C">
        <w:rPr>
          <w:rFonts w:ascii="Bookman Old Style" w:hAnsi="Bookman Old Style" w:cs="Bookman Old Style"/>
        </w:rPr>
        <w:t xml:space="preserve"> pela cota de R$ </w:t>
      </w:r>
      <w:r w:rsidR="00DC7C3D">
        <w:rPr>
          <w:rFonts w:ascii="Bookman Old Style" w:hAnsi="Bookman Old Style" w:cs="Bookman Old Style"/>
        </w:rPr>
        <w:t>4.677,98</w:t>
      </w:r>
      <w:r w:rsidR="00F2625C">
        <w:rPr>
          <w:rFonts w:ascii="Bookman Old Style" w:hAnsi="Bookman Old Style" w:cs="Bookman Old Style"/>
        </w:rPr>
        <w:t xml:space="preserve"> por aluno</w:t>
      </w:r>
      <w:r w:rsidR="00CF2532">
        <w:rPr>
          <w:rFonts w:ascii="Bookman Old Style" w:hAnsi="Bookman Old Style" w:cs="Bookman Old Style"/>
        </w:rPr>
        <w:t>;</w:t>
      </w:r>
      <w:r w:rsidR="008A59A2">
        <w:rPr>
          <w:rFonts w:ascii="Bookman Old Style" w:hAnsi="Bookman Old Style" w:cs="Bookman Old Style"/>
        </w:rPr>
        <w:t xml:space="preserve"> </w:t>
      </w:r>
      <w:r w:rsidR="00DC7C3D">
        <w:rPr>
          <w:rFonts w:ascii="Bookman Old Style" w:hAnsi="Bookman Old Style" w:cs="Bookman Old Style"/>
        </w:rPr>
        <w:t>2.291</w:t>
      </w:r>
      <w:r w:rsidR="00CF2532">
        <w:rPr>
          <w:rFonts w:ascii="Bookman Old Style" w:hAnsi="Bookman Old Style" w:cs="Bookman Old Style"/>
        </w:rPr>
        <w:t xml:space="preserve"> alunos</w:t>
      </w:r>
      <w:r w:rsidR="00E43225">
        <w:rPr>
          <w:rFonts w:ascii="Bookman Old Style" w:hAnsi="Bookman Old Style" w:cs="Bookman Old Style"/>
        </w:rPr>
        <w:t xml:space="preserve"> do</w:t>
      </w:r>
      <w:r w:rsidR="008A59A2">
        <w:rPr>
          <w:rFonts w:ascii="Bookman Old Style" w:hAnsi="Bookman Old Style" w:cs="Bookman Old Style"/>
        </w:rPr>
        <w:t xml:space="preserve"> ensino infantil creches</w:t>
      </w:r>
      <w:r w:rsidR="00DB43F6">
        <w:rPr>
          <w:rFonts w:ascii="Bookman Old Style" w:hAnsi="Bookman Old Style" w:cs="Bookman Old Style"/>
        </w:rPr>
        <w:t xml:space="preserve"> conveniadas tempo </w:t>
      </w:r>
      <w:r w:rsidR="00CA09B5">
        <w:rPr>
          <w:rFonts w:ascii="Bookman Old Style" w:hAnsi="Bookman Old Style" w:cs="Bookman Old Style"/>
        </w:rPr>
        <w:t>parcial</w:t>
      </w:r>
      <w:r w:rsidR="00F2625C">
        <w:rPr>
          <w:rFonts w:ascii="Bookman Old Style" w:hAnsi="Bookman Old Style" w:cs="Bookman Old Style"/>
        </w:rPr>
        <w:t xml:space="preserve"> pela cota de R$ </w:t>
      </w:r>
      <w:r w:rsidR="00DC7C3D">
        <w:rPr>
          <w:rFonts w:ascii="Bookman Old Style" w:hAnsi="Bookman Old Style" w:cs="Bookman Old Style"/>
        </w:rPr>
        <w:t>3.402,16</w:t>
      </w:r>
      <w:r w:rsidR="00F2625C">
        <w:rPr>
          <w:rFonts w:ascii="Bookman Old Style" w:hAnsi="Bookman Old Style" w:cs="Bookman Old Style"/>
        </w:rPr>
        <w:t xml:space="preserve"> por aluno</w:t>
      </w:r>
      <w:r w:rsidR="00CA09B5">
        <w:rPr>
          <w:rFonts w:ascii="Bookman Old Style" w:hAnsi="Bookman Old Style" w:cs="Bookman Old Style"/>
        </w:rPr>
        <w:t xml:space="preserve">; </w:t>
      </w:r>
      <w:r w:rsidR="00E43225">
        <w:rPr>
          <w:rFonts w:ascii="Bookman Old Style" w:hAnsi="Bookman Old Style" w:cs="Bookman Old Style"/>
        </w:rPr>
        <w:t>1.</w:t>
      </w:r>
      <w:r w:rsidR="00DC7C3D">
        <w:rPr>
          <w:rFonts w:ascii="Bookman Old Style" w:hAnsi="Bookman Old Style" w:cs="Bookman Old Style"/>
        </w:rPr>
        <w:t>183</w:t>
      </w:r>
      <w:r w:rsidR="00CA09B5">
        <w:rPr>
          <w:rFonts w:ascii="Bookman Old Style" w:hAnsi="Bookman Old Style" w:cs="Bookman Old Style"/>
        </w:rPr>
        <w:t xml:space="preserve"> alunos</w:t>
      </w:r>
      <w:r w:rsidR="00527D53">
        <w:rPr>
          <w:rFonts w:ascii="Bookman Old Style" w:hAnsi="Bookman Old Style" w:cs="Bookman Old Style"/>
        </w:rPr>
        <w:t xml:space="preserve"> ensino infantil creches </w:t>
      </w:r>
      <w:r w:rsidR="00DB43F6">
        <w:rPr>
          <w:rFonts w:ascii="Bookman Old Style" w:hAnsi="Bookman Old Style" w:cs="Bookman Old Style"/>
        </w:rPr>
        <w:t>tempo integral</w:t>
      </w:r>
      <w:r w:rsidR="00F2625C">
        <w:rPr>
          <w:rFonts w:ascii="Bookman Old Style" w:hAnsi="Bookman Old Style" w:cs="Bookman Old Style"/>
        </w:rPr>
        <w:t xml:space="preserve"> pela cota de R$ </w:t>
      </w:r>
      <w:r w:rsidR="00DC7C3D">
        <w:rPr>
          <w:rFonts w:ascii="Bookman Old Style" w:hAnsi="Bookman Old Style" w:cs="Bookman Old Style"/>
        </w:rPr>
        <w:t>5.528,52</w:t>
      </w:r>
      <w:r w:rsidR="00F2625C">
        <w:rPr>
          <w:rFonts w:ascii="Bookman Old Style" w:hAnsi="Bookman Old Style" w:cs="Bookman Old Style"/>
        </w:rPr>
        <w:t xml:space="preserve"> por aluno</w:t>
      </w:r>
      <w:r w:rsidR="00E43225">
        <w:rPr>
          <w:rFonts w:ascii="Bookman Old Style" w:hAnsi="Bookman Old Style" w:cs="Bookman Old Style"/>
        </w:rPr>
        <w:t>;</w:t>
      </w:r>
      <w:r w:rsidR="00DB43F6">
        <w:rPr>
          <w:rFonts w:ascii="Bookman Old Style" w:hAnsi="Bookman Old Style" w:cs="Bookman Old Style"/>
        </w:rPr>
        <w:t xml:space="preserve"> </w:t>
      </w:r>
      <w:r w:rsidR="00DC7C3D">
        <w:rPr>
          <w:rFonts w:ascii="Bookman Old Style" w:hAnsi="Bookman Old Style" w:cs="Bookman Old Style"/>
        </w:rPr>
        <w:t>1.311</w:t>
      </w:r>
      <w:r w:rsidR="00E43225">
        <w:rPr>
          <w:rFonts w:ascii="Bookman Old Style" w:hAnsi="Bookman Old Style" w:cs="Bookman Old Style"/>
        </w:rPr>
        <w:t xml:space="preserve"> </w:t>
      </w:r>
      <w:r w:rsidR="00DB43F6">
        <w:rPr>
          <w:rFonts w:ascii="Bookman Old Style" w:hAnsi="Bookman Old Style" w:cs="Bookman Old Style"/>
        </w:rPr>
        <w:t>alunos do ensino infantil creches tempo parcial</w:t>
      </w:r>
      <w:r w:rsidR="00F2625C">
        <w:rPr>
          <w:rFonts w:ascii="Bookman Old Style" w:hAnsi="Bookman Old Style" w:cs="Bookman Old Style"/>
        </w:rPr>
        <w:t xml:space="preserve"> pela cota de R$ </w:t>
      </w:r>
      <w:r w:rsidR="00DC7C3D">
        <w:rPr>
          <w:rFonts w:ascii="Bookman Old Style" w:hAnsi="Bookman Old Style" w:cs="Bookman Old Style"/>
        </w:rPr>
        <w:t>5.103,25</w:t>
      </w:r>
      <w:r w:rsidR="00F2625C">
        <w:rPr>
          <w:rFonts w:ascii="Bookman Old Style" w:hAnsi="Bookman Old Style" w:cs="Bookman Old Style"/>
        </w:rPr>
        <w:t xml:space="preserve"> por aluno</w:t>
      </w:r>
      <w:r w:rsidR="00E43225">
        <w:rPr>
          <w:rFonts w:ascii="Bookman Old Style" w:hAnsi="Bookman Old Style" w:cs="Bookman Old Style"/>
        </w:rPr>
        <w:t>;</w:t>
      </w:r>
      <w:r w:rsidR="008A59A2">
        <w:rPr>
          <w:rFonts w:ascii="Bookman Old Style" w:hAnsi="Bookman Old Style" w:cs="Bookman Old Style"/>
        </w:rPr>
        <w:t xml:space="preserve"> </w:t>
      </w:r>
      <w:r w:rsidR="00DC7C3D">
        <w:rPr>
          <w:rFonts w:ascii="Bookman Old Style" w:hAnsi="Bookman Old Style" w:cs="Bookman Old Style"/>
        </w:rPr>
        <w:t>8.955</w:t>
      </w:r>
      <w:r w:rsidR="008A59A2">
        <w:rPr>
          <w:rFonts w:ascii="Bookman Old Style" w:hAnsi="Bookman Old Style" w:cs="Bookman Old Style"/>
        </w:rPr>
        <w:t xml:space="preserve"> alunos do ensino infantil parcial </w:t>
      </w:r>
      <w:r w:rsidR="00BF662E">
        <w:rPr>
          <w:rFonts w:ascii="Bookman Old Style" w:hAnsi="Bookman Old Style" w:cs="Bookman Old Style"/>
        </w:rPr>
        <w:t>–</w:t>
      </w:r>
      <w:r w:rsidR="008A59A2">
        <w:rPr>
          <w:rFonts w:ascii="Bookman Old Style" w:hAnsi="Bookman Old Style" w:cs="Bookman Old Style"/>
        </w:rPr>
        <w:t xml:space="preserve"> pr</w:t>
      </w:r>
      <w:r w:rsidR="00BF662E">
        <w:rPr>
          <w:rFonts w:ascii="Bookman Old Style" w:hAnsi="Bookman Old Style" w:cs="Bookman Old Style"/>
        </w:rPr>
        <w:t>é-</w:t>
      </w:r>
      <w:r w:rsidR="008A59A2">
        <w:rPr>
          <w:rFonts w:ascii="Bookman Old Style" w:hAnsi="Bookman Old Style" w:cs="Bookman Old Style"/>
        </w:rPr>
        <w:t>escolas</w:t>
      </w:r>
      <w:r w:rsidR="00F2625C">
        <w:rPr>
          <w:rFonts w:ascii="Bookman Old Style" w:hAnsi="Bookman Old Style" w:cs="Bookman Old Style"/>
        </w:rPr>
        <w:t xml:space="preserve"> pela cota de R$ 4.</w:t>
      </w:r>
      <w:r w:rsidR="00DC7C3D">
        <w:rPr>
          <w:rFonts w:ascii="Bookman Old Style" w:hAnsi="Bookman Old Style" w:cs="Bookman Old Style"/>
        </w:rPr>
        <w:t>677,98</w:t>
      </w:r>
      <w:r w:rsidR="00F2625C">
        <w:rPr>
          <w:rFonts w:ascii="Bookman Old Style" w:hAnsi="Bookman Old Style" w:cs="Bookman Old Style"/>
        </w:rPr>
        <w:t xml:space="preserve"> por aluno</w:t>
      </w:r>
      <w:r w:rsidR="00E43225">
        <w:rPr>
          <w:rFonts w:ascii="Bookman Old Style" w:hAnsi="Bookman Old Style" w:cs="Bookman Old Style"/>
        </w:rPr>
        <w:t>;</w:t>
      </w:r>
      <w:r w:rsidR="008A59A2">
        <w:rPr>
          <w:rFonts w:ascii="Bookman Old Style" w:hAnsi="Bookman Old Style" w:cs="Bookman Old Style"/>
        </w:rPr>
        <w:t xml:space="preserve">  </w:t>
      </w:r>
      <w:r w:rsidR="00D27FCD">
        <w:rPr>
          <w:rFonts w:ascii="Bookman Old Style" w:hAnsi="Bookman Old Style" w:cs="Bookman Old Style"/>
        </w:rPr>
        <w:t xml:space="preserve"> </w:t>
      </w:r>
      <w:r w:rsidR="008A59A2">
        <w:rPr>
          <w:rFonts w:ascii="Bookman Old Style" w:hAnsi="Bookman Old Style" w:cs="Bookman Old Style"/>
        </w:rPr>
        <w:t xml:space="preserve">que </w:t>
      </w:r>
      <w:r w:rsidR="00E43225">
        <w:rPr>
          <w:rFonts w:ascii="Bookman Old Style" w:hAnsi="Bookman Old Style" w:cs="Bookman Old Style"/>
        </w:rPr>
        <w:t>somados no total de 4</w:t>
      </w:r>
      <w:r w:rsidR="00BD3D51">
        <w:rPr>
          <w:rFonts w:ascii="Bookman Old Style" w:hAnsi="Bookman Old Style" w:cs="Bookman Old Style"/>
        </w:rPr>
        <w:t>3.6</w:t>
      </w:r>
      <w:r w:rsidR="00DC7C3D">
        <w:rPr>
          <w:rFonts w:ascii="Bookman Old Style" w:hAnsi="Bookman Old Style" w:cs="Bookman Old Style"/>
        </w:rPr>
        <w:t>55</w:t>
      </w:r>
      <w:r w:rsidR="00E43225">
        <w:rPr>
          <w:rFonts w:ascii="Bookman Old Style" w:hAnsi="Bookman Old Style" w:cs="Bookman Old Style"/>
        </w:rPr>
        <w:t xml:space="preserve"> alunos </w:t>
      </w:r>
      <w:r w:rsidR="008A59A2">
        <w:rPr>
          <w:rFonts w:ascii="Bookman Old Style" w:hAnsi="Bookman Old Style" w:cs="Bookman Old Style"/>
        </w:rPr>
        <w:t xml:space="preserve">multiplicados </w:t>
      </w:r>
      <w:r w:rsidR="00E43225">
        <w:rPr>
          <w:rFonts w:ascii="Bookman Old Style" w:hAnsi="Bookman Old Style" w:cs="Bookman Old Style"/>
        </w:rPr>
        <w:t>pela</w:t>
      </w:r>
      <w:r w:rsidR="00F2625C">
        <w:rPr>
          <w:rFonts w:ascii="Bookman Old Style" w:hAnsi="Bookman Old Style" w:cs="Bookman Old Style"/>
        </w:rPr>
        <w:t>s respectivas cotas,</w:t>
      </w:r>
      <w:r w:rsidR="008A59A2">
        <w:rPr>
          <w:rFonts w:ascii="Bookman Old Style" w:hAnsi="Bookman Old Style" w:cs="Bookman Old Style"/>
        </w:rPr>
        <w:t xml:space="preserve"> é igual ao valor previsto para arrecadação no exercício de 20</w:t>
      </w:r>
      <w:r w:rsidR="00BD3D51">
        <w:rPr>
          <w:rFonts w:ascii="Bookman Old Style" w:hAnsi="Bookman Old Style" w:cs="Bookman Old Style"/>
        </w:rPr>
        <w:t>2</w:t>
      </w:r>
      <w:r w:rsidR="00DC7C3D">
        <w:rPr>
          <w:rFonts w:ascii="Bookman Old Style" w:hAnsi="Bookman Old Style" w:cs="Bookman Old Style"/>
        </w:rPr>
        <w:t>1</w:t>
      </w:r>
      <w:r w:rsidR="00E43225">
        <w:rPr>
          <w:rFonts w:ascii="Bookman Old Style" w:hAnsi="Bookman Old Style" w:cs="Bookman Old Style"/>
        </w:rPr>
        <w:t>.</w:t>
      </w:r>
    </w:p>
    <w:p w:rsidR="00151C39" w:rsidRDefault="008A59A2" w:rsidP="00986ED0">
      <w:pPr>
        <w:spacing w:before="120" w:line="360" w:lineRule="auto"/>
        <w:ind w:right="-801"/>
        <w:jc w:val="both"/>
        <w:rPr>
          <w:rFonts w:ascii="Bookman Old Style" w:hAnsi="Bookman Old Style" w:cs="Bookman Old Style"/>
          <w:b/>
          <w:bCs/>
        </w:rPr>
      </w:pPr>
      <w:r w:rsidRPr="008A59A2">
        <w:rPr>
          <w:rFonts w:ascii="Bookman Old Style" w:hAnsi="Bookman Old Style" w:cs="Bookman Old Style"/>
          <w:b/>
          <w:bCs/>
        </w:rPr>
        <w:t>Transf</w:t>
      </w:r>
      <w:r w:rsidR="008D53EF">
        <w:rPr>
          <w:rFonts w:ascii="Bookman Old Style" w:hAnsi="Bookman Old Style" w:cs="Bookman Old Style"/>
          <w:b/>
          <w:bCs/>
        </w:rPr>
        <w:t>erência</w:t>
      </w:r>
      <w:r w:rsidRPr="008A59A2">
        <w:rPr>
          <w:rFonts w:ascii="Bookman Old Style" w:hAnsi="Bookman Old Style" w:cs="Bookman Old Style"/>
          <w:b/>
          <w:bCs/>
        </w:rPr>
        <w:t xml:space="preserve"> FNDE- Salário Educação </w:t>
      </w:r>
    </w:p>
    <w:p w:rsidR="008A59A2" w:rsidRDefault="008D53EF" w:rsidP="00986ED0">
      <w:pPr>
        <w:spacing w:before="120" w:line="360" w:lineRule="auto"/>
        <w:ind w:right="-801"/>
        <w:jc w:val="both"/>
        <w:rPr>
          <w:rFonts w:ascii="Bookman Old Style" w:hAnsi="Bookman Old Style" w:cs="Bookman Old Style"/>
        </w:rPr>
      </w:pPr>
      <w:r>
        <w:rPr>
          <w:rFonts w:ascii="Bookman Old Style" w:hAnsi="Bookman Old Style" w:cs="Bookman Old Style"/>
        </w:rPr>
        <w:t xml:space="preserve">Calculado com base no número de alunos conforme censo da Secretaria de Educação, no total de </w:t>
      </w:r>
      <w:r w:rsidR="00B876C9">
        <w:rPr>
          <w:rFonts w:ascii="Bookman Old Style" w:hAnsi="Bookman Old Style" w:cs="Bookman Old Style"/>
        </w:rPr>
        <w:t>4</w:t>
      </w:r>
      <w:r w:rsidR="00CC08D5">
        <w:rPr>
          <w:rFonts w:ascii="Bookman Old Style" w:hAnsi="Bookman Old Style" w:cs="Bookman Old Style"/>
        </w:rPr>
        <w:t>3.655</w:t>
      </w:r>
      <w:r>
        <w:rPr>
          <w:rFonts w:ascii="Bookman Old Style" w:hAnsi="Bookman Old Style" w:cs="Bookman Old Style"/>
        </w:rPr>
        <w:t xml:space="preserve"> alunos</w:t>
      </w:r>
      <w:r w:rsidR="00D16086">
        <w:rPr>
          <w:rFonts w:ascii="Bookman Old Style" w:hAnsi="Bookman Old Style" w:cs="Bookman Old Style"/>
        </w:rPr>
        <w:t>,</w:t>
      </w:r>
      <w:r>
        <w:rPr>
          <w:rFonts w:ascii="Bookman Old Style" w:hAnsi="Bookman Old Style" w:cs="Bookman Old Style"/>
        </w:rPr>
        <w:t xml:space="preserve"> que multiplicado pela cota anual de </w:t>
      </w:r>
      <w:r w:rsidR="00B22AEE">
        <w:rPr>
          <w:rFonts w:ascii="Bookman Old Style" w:hAnsi="Bookman Old Style" w:cs="Bookman Old Style"/>
        </w:rPr>
        <w:t xml:space="preserve">R$ </w:t>
      </w:r>
      <w:r w:rsidR="00CC08D5">
        <w:rPr>
          <w:rFonts w:ascii="Bookman Old Style" w:hAnsi="Bookman Old Style" w:cs="Bookman Old Style"/>
        </w:rPr>
        <w:t>686,465</w:t>
      </w:r>
      <w:r>
        <w:rPr>
          <w:rFonts w:ascii="Bookman Old Style" w:hAnsi="Bookman Old Style" w:cs="Bookman Old Style"/>
        </w:rPr>
        <w:t xml:space="preserve"> por aluno, é igual ao valor previsto para arrecadação no exercício de 20</w:t>
      </w:r>
      <w:r w:rsidR="00D00319">
        <w:rPr>
          <w:rFonts w:ascii="Bookman Old Style" w:hAnsi="Bookman Old Style" w:cs="Bookman Old Style"/>
        </w:rPr>
        <w:t>2</w:t>
      </w:r>
      <w:r w:rsidR="00CC08D5">
        <w:rPr>
          <w:rFonts w:ascii="Bookman Old Style" w:hAnsi="Bookman Old Style" w:cs="Bookman Old Style"/>
        </w:rPr>
        <w:t>1</w:t>
      </w:r>
    </w:p>
    <w:p w:rsidR="008D53EF" w:rsidRDefault="008D53EF" w:rsidP="00986ED0">
      <w:pPr>
        <w:spacing w:before="120" w:line="360" w:lineRule="auto"/>
        <w:ind w:right="-801"/>
        <w:jc w:val="both"/>
        <w:rPr>
          <w:rFonts w:ascii="Bookman Old Style" w:hAnsi="Bookman Old Style" w:cs="Bookman Old Style"/>
          <w:b/>
          <w:bCs/>
        </w:rPr>
      </w:pPr>
      <w:r w:rsidRPr="008D53EF">
        <w:rPr>
          <w:rFonts w:ascii="Bookman Old Style" w:hAnsi="Bookman Old Style" w:cs="Bookman Old Style"/>
          <w:b/>
          <w:bCs/>
        </w:rPr>
        <w:t xml:space="preserve">Transferência FNDE </w:t>
      </w:r>
      <w:r>
        <w:rPr>
          <w:rFonts w:ascii="Bookman Old Style" w:hAnsi="Bookman Old Style" w:cs="Bookman Old Style"/>
          <w:b/>
          <w:bCs/>
        </w:rPr>
        <w:t>–</w:t>
      </w:r>
      <w:r w:rsidRPr="008D53EF">
        <w:rPr>
          <w:rFonts w:ascii="Bookman Old Style" w:hAnsi="Bookman Old Style" w:cs="Bookman Old Style"/>
          <w:b/>
          <w:bCs/>
        </w:rPr>
        <w:t xml:space="preserve"> PNAE</w:t>
      </w:r>
      <w:r>
        <w:rPr>
          <w:rFonts w:ascii="Bookman Old Style" w:hAnsi="Bookman Old Style" w:cs="Bookman Old Style"/>
          <w:b/>
          <w:bCs/>
        </w:rPr>
        <w:t>F</w:t>
      </w:r>
    </w:p>
    <w:p w:rsidR="008D53EF" w:rsidRDefault="008D53EF" w:rsidP="00986ED0">
      <w:pPr>
        <w:spacing w:before="120" w:line="360" w:lineRule="auto"/>
        <w:ind w:right="-801"/>
        <w:jc w:val="both"/>
        <w:rPr>
          <w:rFonts w:ascii="Bookman Old Style" w:hAnsi="Bookman Old Style" w:cs="Bookman Old Style"/>
        </w:rPr>
      </w:pPr>
      <w:r>
        <w:rPr>
          <w:rFonts w:ascii="Bookman Old Style" w:hAnsi="Bookman Old Style" w:cs="Bookman Old Style"/>
        </w:rPr>
        <w:t xml:space="preserve">Calculado com base no número de alunos conforme censo da Secretaria de Educação, no total de </w:t>
      </w:r>
      <w:r w:rsidR="00E43225">
        <w:rPr>
          <w:rFonts w:ascii="Bookman Old Style" w:hAnsi="Bookman Old Style" w:cs="Bookman Old Style"/>
        </w:rPr>
        <w:t>2</w:t>
      </w:r>
      <w:r w:rsidR="00D00319">
        <w:rPr>
          <w:rFonts w:ascii="Bookman Old Style" w:hAnsi="Bookman Old Style" w:cs="Bookman Old Style"/>
        </w:rPr>
        <w:t>5.</w:t>
      </w:r>
      <w:r w:rsidR="00CC08D5">
        <w:rPr>
          <w:rFonts w:ascii="Bookman Old Style" w:hAnsi="Bookman Old Style" w:cs="Bookman Old Style"/>
        </w:rPr>
        <w:t>500</w:t>
      </w:r>
      <w:r w:rsidR="00BF662E">
        <w:rPr>
          <w:rFonts w:ascii="Bookman Old Style" w:hAnsi="Bookman Old Style" w:cs="Bookman Old Style"/>
        </w:rPr>
        <w:t xml:space="preserve"> </w:t>
      </w:r>
      <w:r>
        <w:rPr>
          <w:rFonts w:ascii="Bookman Old Style" w:hAnsi="Bookman Old Style" w:cs="Bookman Old Style"/>
        </w:rPr>
        <w:t>alunos</w:t>
      </w:r>
      <w:r w:rsidR="00D16086">
        <w:rPr>
          <w:rFonts w:ascii="Bookman Old Style" w:hAnsi="Bookman Old Style" w:cs="Bookman Old Style"/>
        </w:rPr>
        <w:t>,</w:t>
      </w:r>
      <w:r>
        <w:rPr>
          <w:rFonts w:ascii="Bookman Old Style" w:hAnsi="Bookman Old Style" w:cs="Bookman Old Style"/>
        </w:rPr>
        <w:t xml:space="preserve"> que multiplicado pela cota anual de R$ </w:t>
      </w:r>
      <w:r w:rsidR="00A732D6">
        <w:rPr>
          <w:rFonts w:ascii="Bookman Old Style" w:hAnsi="Bookman Old Style" w:cs="Bookman Old Style"/>
        </w:rPr>
        <w:t>60</w:t>
      </w:r>
      <w:r>
        <w:rPr>
          <w:rFonts w:ascii="Bookman Old Style" w:hAnsi="Bookman Old Style" w:cs="Bookman Old Style"/>
        </w:rPr>
        <w:t>,00 por aluno é igual ao valor previsto para arrecadação no exercício de 20</w:t>
      </w:r>
      <w:r w:rsidR="00D00319">
        <w:rPr>
          <w:rFonts w:ascii="Bookman Old Style" w:hAnsi="Bookman Old Style" w:cs="Bookman Old Style"/>
        </w:rPr>
        <w:t>2</w:t>
      </w:r>
      <w:r w:rsidR="00CC08D5">
        <w:rPr>
          <w:rFonts w:ascii="Bookman Old Style" w:hAnsi="Bookman Old Style" w:cs="Bookman Old Style"/>
        </w:rPr>
        <w:t>1</w:t>
      </w:r>
    </w:p>
    <w:p w:rsidR="008D53EF" w:rsidRDefault="008D53EF" w:rsidP="00986ED0">
      <w:pPr>
        <w:spacing w:before="120" w:line="360" w:lineRule="auto"/>
        <w:ind w:right="-801"/>
        <w:jc w:val="both"/>
        <w:rPr>
          <w:rFonts w:ascii="Bookman Old Style" w:hAnsi="Bookman Old Style" w:cs="Bookman Old Style"/>
          <w:b/>
          <w:bCs/>
        </w:rPr>
      </w:pPr>
      <w:r w:rsidRPr="008D53EF">
        <w:rPr>
          <w:rFonts w:ascii="Bookman Old Style" w:hAnsi="Bookman Old Style" w:cs="Bookman Old Style"/>
          <w:b/>
          <w:bCs/>
        </w:rPr>
        <w:lastRenderedPageBreak/>
        <w:t xml:space="preserve">Transferência FNDE </w:t>
      </w:r>
      <w:r>
        <w:rPr>
          <w:rFonts w:ascii="Bookman Old Style" w:hAnsi="Bookman Old Style" w:cs="Bookman Old Style"/>
          <w:b/>
          <w:bCs/>
        </w:rPr>
        <w:t>–</w:t>
      </w:r>
      <w:r w:rsidRPr="008D53EF">
        <w:rPr>
          <w:rFonts w:ascii="Bookman Old Style" w:hAnsi="Bookman Old Style" w:cs="Bookman Old Style"/>
          <w:b/>
          <w:bCs/>
        </w:rPr>
        <w:t xml:space="preserve"> PNAEC</w:t>
      </w:r>
    </w:p>
    <w:p w:rsidR="008D53EF" w:rsidRDefault="008D53EF" w:rsidP="00986ED0">
      <w:pPr>
        <w:spacing w:before="120" w:line="360" w:lineRule="auto"/>
        <w:ind w:right="-801"/>
        <w:jc w:val="both"/>
        <w:rPr>
          <w:rFonts w:ascii="Bookman Old Style" w:hAnsi="Bookman Old Style" w:cs="Bookman Old Style"/>
        </w:rPr>
      </w:pPr>
      <w:r>
        <w:rPr>
          <w:rFonts w:ascii="Bookman Old Style" w:hAnsi="Bookman Old Style" w:cs="Bookman Old Style"/>
        </w:rPr>
        <w:t xml:space="preserve">Calculado com base no número de alunos conforme censo da Secretaria de Educação, no total de </w:t>
      </w:r>
      <w:r w:rsidR="00CC08D5">
        <w:rPr>
          <w:rFonts w:ascii="Bookman Old Style" w:hAnsi="Bookman Old Style" w:cs="Bookman Old Style"/>
        </w:rPr>
        <w:t>2.484</w:t>
      </w:r>
      <w:r>
        <w:rPr>
          <w:rFonts w:ascii="Bookman Old Style" w:hAnsi="Bookman Old Style" w:cs="Bookman Old Style"/>
        </w:rPr>
        <w:t xml:space="preserve"> alunos, que multiplicado pela cota anual de R$ </w:t>
      </w:r>
      <w:r w:rsidR="00BF662E">
        <w:rPr>
          <w:rFonts w:ascii="Bookman Old Style" w:hAnsi="Bookman Old Style" w:cs="Bookman Old Style"/>
        </w:rPr>
        <w:t>200,00</w:t>
      </w:r>
      <w:r>
        <w:rPr>
          <w:rFonts w:ascii="Bookman Old Style" w:hAnsi="Bookman Old Style" w:cs="Bookman Old Style"/>
        </w:rPr>
        <w:t xml:space="preserve"> por aluno é igual ao valor previsto para arrecadação no exercício de 20</w:t>
      </w:r>
      <w:r w:rsidR="00D00319">
        <w:rPr>
          <w:rFonts w:ascii="Bookman Old Style" w:hAnsi="Bookman Old Style" w:cs="Bookman Old Style"/>
        </w:rPr>
        <w:t>2</w:t>
      </w:r>
      <w:r w:rsidR="00CC08D5">
        <w:rPr>
          <w:rFonts w:ascii="Bookman Old Style" w:hAnsi="Bookman Old Style" w:cs="Bookman Old Style"/>
        </w:rPr>
        <w:t>1</w:t>
      </w:r>
      <w:r w:rsidR="00E43225">
        <w:rPr>
          <w:rFonts w:ascii="Bookman Old Style" w:hAnsi="Bookman Old Style" w:cs="Bookman Old Style"/>
        </w:rPr>
        <w:t>.</w:t>
      </w:r>
    </w:p>
    <w:p w:rsidR="00D16086" w:rsidRDefault="00D16086" w:rsidP="00986ED0">
      <w:pPr>
        <w:spacing w:before="120" w:line="360" w:lineRule="auto"/>
        <w:ind w:right="-801"/>
        <w:jc w:val="both"/>
        <w:rPr>
          <w:rFonts w:ascii="Bookman Old Style" w:hAnsi="Bookman Old Style" w:cs="Bookman Old Style"/>
          <w:b/>
          <w:bCs/>
        </w:rPr>
      </w:pPr>
      <w:r w:rsidRPr="00D16086">
        <w:rPr>
          <w:rFonts w:ascii="Bookman Old Style" w:hAnsi="Bookman Old Style" w:cs="Bookman Old Style"/>
          <w:b/>
          <w:bCs/>
        </w:rPr>
        <w:t xml:space="preserve">Transferência FNDE </w:t>
      </w:r>
      <w:r>
        <w:rPr>
          <w:rFonts w:ascii="Bookman Old Style" w:hAnsi="Bookman Old Style" w:cs="Bookman Old Style"/>
          <w:b/>
          <w:bCs/>
        </w:rPr>
        <w:t>–</w:t>
      </w:r>
      <w:r w:rsidRPr="00D16086">
        <w:rPr>
          <w:rFonts w:ascii="Bookman Old Style" w:hAnsi="Bookman Old Style" w:cs="Bookman Old Style"/>
          <w:b/>
          <w:bCs/>
        </w:rPr>
        <w:t xml:space="preserve"> PNAEP</w:t>
      </w:r>
    </w:p>
    <w:p w:rsidR="00D16086" w:rsidRDefault="00D16086" w:rsidP="00986ED0">
      <w:pPr>
        <w:spacing w:before="120" w:line="360" w:lineRule="auto"/>
        <w:ind w:right="-801"/>
        <w:jc w:val="both"/>
        <w:rPr>
          <w:rFonts w:ascii="Bookman Old Style" w:hAnsi="Bookman Old Style" w:cs="Bookman Old Style"/>
        </w:rPr>
      </w:pPr>
      <w:r>
        <w:rPr>
          <w:rFonts w:ascii="Bookman Old Style" w:hAnsi="Bookman Old Style" w:cs="Bookman Old Style"/>
        </w:rPr>
        <w:t xml:space="preserve">Calculado com base no número de alunos conforme censo da Secretaria de Educação, no total de </w:t>
      </w:r>
      <w:r w:rsidR="00CC08D5">
        <w:rPr>
          <w:rFonts w:ascii="Bookman Old Style" w:hAnsi="Bookman Old Style" w:cs="Bookman Old Style"/>
        </w:rPr>
        <w:t>8.955</w:t>
      </w:r>
      <w:r>
        <w:rPr>
          <w:rFonts w:ascii="Bookman Old Style" w:hAnsi="Bookman Old Style" w:cs="Bookman Old Style"/>
        </w:rPr>
        <w:t xml:space="preserve"> alunos, que multiplicado pela cota anual de R$ </w:t>
      </w:r>
      <w:r w:rsidR="00BF662E">
        <w:rPr>
          <w:rFonts w:ascii="Bookman Old Style" w:hAnsi="Bookman Old Style" w:cs="Bookman Old Style"/>
        </w:rPr>
        <w:t>100</w:t>
      </w:r>
      <w:r>
        <w:rPr>
          <w:rFonts w:ascii="Bookman Old Style" w:hAnsi="Bookman Old Style" w:cs="Bookman Old Style"/>
        </w:rPr>
        <w:t>,00 por aluno é igual ao valor previsto para arrecadação no exercício de 20</w:t>
      </w:r>
      <w:r w:rsidR="00D00319">
        <w:rPr>
          <w:rFonts w:ascii="Bookman Old Style" w:hAnsi="Bookman Old Style" w:cs="Bookman Old Style"/>
        </w:rPr>
        <w:t>2</w:t>
      </w:r>
      <w:r w:rsidR="00CC08D5">
        <w:rPr>
          <w:rFonts w:ascii="Bookman Old Style" w:hAnsi="Bookman Old Style" w:cs="Bookman Old Style"/>
        </w:rPr>
        <w:t>1</w:t>
      </w:r>
      <w:r w:rsidR="00E43225">
        <w:rPr>
          <w:rFonts w:ascii="Bookman Old Style" w:hAnsi="Bookman Old Style" w:cs="Bookman Old Style"/>
        </w:rPr>
        <w:t>.</w:t>
      </w:r>
    </w:p>
    <w:p w:rsidR="00D16086" w:rsidRDefault="00D16086" w:rsidP="00986ED0">
      <w:pPr>
        <w:spacing w:before="120" w:line="360" w:lineRule="auto"/>
        <w:ind w:right="-801"/>
        <w:jc w:val="both"/>
        <w:rPr>
          <w:rFonts w:ascii="Bookman Old Style" w:hAnsi="Bookman Old Style" w:cs="Bookman Old Style"/>
          <w:b/>
          <w:bCs/>
        </w:rPr>
      </w:pPr>
      <w:r w:rsidRPr="00D16086">
        <w:rPr>
          <w:rFonts w:ascii="Bookman Old Style" w:hAnsi="Bookman Old Style" w:cs="Bookman Old Style"/>
          <w:b/>
          <w:bCs/>
        </w:rPr>
        <w:t>Transferência FNDE – PNAE EJA</w:t>
      </w:r>
    </w:p>
    <w:p w:rsidR="00D16086" w:rsidRDefault="00D16086" w:rsidP="00986ED0">
      <w:pPr>
        <w:spacing w:before="120" w:line="360" w:lineRule="auto"/>
        <w:ind w:right="-801"/>
        <w:jc w:val="both"/>
        <w:rPr>
          <w:rFonts w:ascii="Bookman Old Style" w:hAnsi="Bookman Old Style" w:cs="Bookman Old Style"/>
        </w:rPr>
      </w:pPr>
      <w:r>
        <w:rPr>
          <w:rFonts w:ascii="Bookman Old Style" w:hAnsi="Bookman Old Style" w:cs="Bookman Old Style"/>
        </w:rPr>
        <w:t>Calculad</w:t>
      </w:r>
      <w:r w:rsidR="00E24BE4">
        <w:rPr>
          <w:rFonts w:ascii="Bookman Old Style" w:hAnsi="Bookman Old Style" w:cs="Bookman Old Style"/>
        </w:rPr>
        <w:t>a</w:t>
      </w:r>
      <w:r>
        <w:rPr>
          <w:rFonts w:ascii="Bookman Old Style" w:hAnsi="Bookman Old Style" w:cs="Bookman Old Style"/>
        </w:rPr>
        <w:t xml:space="preserve"> com base no número de alunos conforme censo da Secretaria de Educação, no total de </w:t>
      </w:r>
      <w:r w:rsidR="00CC08D5">
        <w:rPr>
          <w:rFonts w:ascii="Bookman Old Style" w:hAnsi="Bookman Old Style" w:cs="Bookman Old Style"/>
        </w:rPr>
        <w:t>556</w:t>
      </w:r>
      <w:r>
        <w:rPr>
          <w:rFonts w:ascii="Bookman Old Style" w:hAnsi="Bookman Old Style" w:cs="Bookman Old Style"/>
        </w:rPr>
        <w:t xml:space="preserve"> alunos, que multiplicado pela cota anual de R$ </w:t>
      </w:r>
      <w:r w:rsidR="009B1E48">
        <w:rPr>
          <w:rFonts w:ascii="Bookman Old Style" w:hAnsi="Bookman Old Style" w:cs="Bookman Old Style"/>
        </w:rPr>
        <w:t>60</w:t>
      </w:r>
      <w:r>
        <w:rPr>
          <w:rFonts w:ascii="Bookman Old Style" w:hAnsi="Bookman Old Style" w:cs="Bookman Old Style"/>
        </w:rPr>
        <w:t>,00 por aluno é igual ao valor previsto para arrecadação no exercício de 20</w:t>
      </w:r>
      <w:r w:rsidR="00D00319">
        <w:rPr>
          <w:rFonts w:ascii="Bookman Old Style" w:hAnsi="Bookman Old Style" w:cs="Bookman Old Style"/>
        </w:rPr>
        <w:t>2</w:t>
      </w:r>
      <w:r w:rsidR="00CC08D5">
        <w:rPr>
          <w:rFonts w:ascii="Bookman Old Style" w:hAnsi="Bookman Old Style" w:cs="Bookman Old Style"/>
        </w:rPr>
        <w:t>1</w:t>
      </w:r>
      <w:r w:rsidR="007766BC">
        <w:rPr>
          <w:rFonts w:ascii="Bookman Old Style" w:hAnsi="Bookman Old Style" w:cs="Bookman Old Style"/>
        </w:rPr>
        <w:t>.</w:t>
      </w:r>
    </w:p>
    <w:p w:rsidR="007766BC" w:rsidRDefault="007766BC" w:rsidP="00986ED0">
      <w:pPr>
        <w:spacing w:before="120" w:line="360" w:lineRule="auto"/>
        <w:ind w:right="-801"/>
        <w:jc w:val="both"/>
        <w:rPr>
          <w:rFonts w:ascii="Bookman Old Style" w:hAnsi="Bookman Old Style" w:cs="Bookman Old Style"/>
          <w:b/>
        </w:rPr>
      </w:pPr>
      <w:r w:rsidRPr="007766BC">
        <w:rPr>
          <w:rFonts w:ascii="Bookman Old Style" w:hAnsi="Bookman Old Style" w:cs="Bookman Old Style"/>
          <w:b/>
        </w:rPr>
        <w:t>Transferência FNDE –PNAE-AEE</w:t>
      </w:r>
    </w:p>
    <w:p w:rsidR="007766BC" w:rsidRPr="007766BC" w:rsidRDefault="007766BC" w:rsidP="00986ED0">
      <w:pPr>
        <w:spacing w:before="120" w:line="360" w:lineRule="auto"/>
        <w:ind w:right="-801"/>
        <w:jc w:val="both"/>
        <w:rPr>
          <w:rFonts w:ascii="Bookman Old Style" w:hAnsi="Bookman Old Style" w:cs="Bookman Old Style"/>
        </w:rPr>
      </w:pPr>
      <w:r>
        <w:rPr>
          <w:rFonts w:ascii="Bookman Old Style" w:hAnsi="Bookman Old Style" w:cs="Bookman Old Style"/>
        </w:rPr>
        <w:t xml:space="preserve">Calculada com base no número de alunos conforme censo da Secretaria de Educação, no total de </w:t>
      </w:r>
      <w:r w:rsidR="00CC08D5">
        <w:rPr>
          <w:rFonts w:ascii="Bookman Old Style" w:hAnsi="Bookman Old Style" w:cs="Bookman Old Style"/>
        </w:rPr>
        <w:t>522</w:t>
      </w:r>
      <w:r>
        <w:rPr>
          <w:rFonts w:ascii="Bookman Old Style" w:hAnsi="Bookman Old Style" w:cs="Bookman Old Style"/>
        </w:rPr>
        <w:t xml:space="preserve"> alunos, que multiplicado pela cota anual de R$ 60,00 é igual ao valor previsto para arrecadação no exercício de 202</w:t>
      </w:r>
      <w:r w:rsidR="00CC08D5">
        <w:rPr>
          <w:rFonts w:ascii="Bookman Old Style" w:hAnsi="Bookman Old Style" w:cs="Bookman Old Style"/>
        </w:rPr>
        <w:t>1</w:t>
      </w:r>
      <w:r>
        <w:rPr>
          <w:rFonts w:ascii="Bookman Old Style" w:hAnsi="Bookman Old Style" w:cs="Bookman Old Style"/>
        </w:rPr>
        <w:t>.</w:t>
      </w:r>
    </w:p>
    <w:p w:rsidR="004E40DE" w:rsidRDefault="004E40DE" w:rsidP="00986ED0">
      <w:pPr>
        <w:spacing w:before="120" w:line="360" w:lineRule="auto"/>
        <w:ind w:right="-801"/>
        <w:jc w:val="both"/>
        <w:rPr>
          <w:rFonts w:ascii="Bookman Old Style" w:hAnsi="Bookman Old Style" w:cs="Bookman Old Style"/>
          <w:b/>
          <w:bCs/>
        </w:rPr>
      </w:pPr>
      <w:r w:rsidRPr="004E40DE">
        <w:rPr>
          <w:rFonts w:ascii="Bookman Old Style" w:hAnsi="Bookman Old Style" w:cs="Bookman Old Style"/>
          <w:b/>
          <w:bCs/>
        </w:rPr>
        <w:t>Transferência de recursos do SUS</w:t>
      </w:r>
      <w:r w:rsidR="009B1E48">
        <w:rPr>
          <w:rFonts w:ascii="Bookman Old Style" w:hAnsi="Bookman Old Style" w:cs="Bookman Old Style"/>
          <w:b/>
          <w:bCs/>
        </w:rPr>
        <w:t xml:space="preserve">  </w:t>
      </w:r>
    </w:p>
    <w:p w:rsidR="00E24BE4" w:rsidRDefault="004E40DE" w:rsidP="00986ED0">
      <w:pPr>
        <w:spacing w:before="120" w:line="360" w:lineRule="auto"/>
        <w:ind w:right="-801"/>
        <w:jc w:val="both"/>
        <w:rPr>
          <w:rFonts w:ascii="Bookman Old Style" w:hAnsi="Bookman Old Style" w:cs="Bookman Old Style"/>
        </w:rPr>
      </w:pPr>
      <w:r>
        <w:rPr>
          <w:rFonts w:ascii="Bookman Old Style" w:hAnsi="Bookman Old Style" w:cs="Bookman Old Style"/>
        </w:rPr>
        <w:t>Calculad</w:t>
      </w:r>
      <w:r w:rsidR="00E24BE4">
        <w:rPr>
          <w:rFonts w:ascii="Bookman Old Style" w:hAnsi="Bookman Old Style" w:cs="Bookman Old Style"/>
        </w:rPr>
        <w:t>a</w:t>
      </w:r>
      <w:r>
        <w:rPr>
          <w:rFonts w:ascii="Bookman Old Style" w:hAnsi="Bookman Old Style" w:cs="Bookman Old Style"/>
        </w:rPr>
        <w:t xml:space="preserve"> com base na previs</w:t>
      </w:r>
      <w:r w:rsidR="00E24BE4">
        <w:rPr>
          <w:rFonts w:ascii="Bookman Old Style" w:hAnsi="Bookman Old Style" w:cs="Bookman Old Style"/>
        </w:rPr>
        <w:t>ão</w:t>
      </w:r>
      <w:r>
        <w:rPr>
          <w:rFonts w:ascii="Bookman Old Style" w:hAnsi="Bookman Old Style" w:cs="Bookman Old Style"/>
        </w:rPr>
        <w:t xml:space="preserve"> de repasses </w:t>
      </w:r>
      <w:r w:rsidR="00B876C9">
        <w:rPr>
          <w:rFonts w:ascii="Bookman Old Style" w:hAnsi="Bookman Old Style" w:cs="Bookman Old Style"/>
        </w:rPr>
        <w:t>e con</w:t>
      </w:r>
      <w:r>
        <w:rPr>
          <w:rFonts w:ascii="Bookman Old Style" w:hAnsi="Bookman Old Style" w:cs="Bookman Old Style"/>
        </w:rPr>
        <w:t>vênios assinados e p</w:t>
      </w:r>
      <w:r w:rsidR="00E24BE4">
        <w:rPr>
          <w:rFonts w:ascii="Bookman Old Style" w:hAnsi="Bookman Old Style" w:cs="Bookman Old Style"/>
        </w:rPr>
        <w:t>revistos conforme apuração   da Secretaria de Saúde</w:t>
      </w:r>
    </w:p>
    <w:p w:rsidR="004E40DE" w:rsidRDefault="00E24BE4" w:rsidP="00986ED0">
      <w:pPr>
        <w:spacing w:before="120" w:line="360" w:lineRule="auto"/>
        <w:ind w:right="-801"/>
        <w:jc w:val="both"/>
        <w:rPr>
          <w:rFonts w:ascii="Bookman Old Style" w:hAnsi="Bookman Old Style" w:cs="Bookman Old Style"/>
          <w:b/>
          <w:bCs/>
        </w:rPr>
      </w:pPr>
      <w:r w:rsidRPr="00E24BE4">
        <w:rPr>
          <w:rFonts w:ascii="Bookman Old Style" w:hAnsi="Bookman Old Style" w:cs="Bookman Old Style"/>
          <w:b/>
          <w:bCs/>
        </w:rPr>
        <w:t xml:space="preserve">Transferência de recursos do Fundo Nac. </w:t>
      </w:r>
      <w:proofErr w:type="spellStart"/>
      <w:r w:rsidRPr="00E24BE4">
        <w:rPr>
          <w:rFonts w:ascii="Bookman Old Style" w:hAnsi="Bookman Old Style" w:cs="Bookman Old Style"/>
          <w:b/>
          <w:bCs/>
        </w:rPr>
        <w:t>Assist.Social</w:t>
      </w:r>
      <w:proofErr w:type="spellEnd"/>
      <w:r w:rsidR="004E40DE" w:rsidRPr="00E24BE4">
        <w:rPr>
          <w:rFonts w:ascii="Bookman Old Style" w:hAnsi="Bookman Old Style" w:cs="Bookman Old Style"/>
          <w:b/>
          <w:bCs/>
        </w:rPr>
        <w:t xml:space="preserve"> </w:t>
      </w:r>
    </w:p>
    <w:p w:rsidR="00E24BE4" w:rsidRDefault="00E24BE4" w:rsidP="00986ED0">
      <w:pPr>
        <w:spacing w:before="120" w:line="360" w:lineRule="auto"/>
        <w:ind w:right="-801"/>
        <w:jc w:val="both"/>
        <w:rPr>
          <w:rFonts w:ascii="Bookman Old Style" w:hAnsi="Bookman Old Style" w:cs="Bookman Old Style"/>
        </w:rPr>
      </w:pPr>
      <w:r>
        <w:rPr>
          <w:rFonts w:ascii="Bookman Old Style" w:hAnsi="Bookman Old Style" w:cs="Bookman Old Style"/>
        </w:rPr>
        <w:t>Calcula</w:t>
      </w:r>
      <w:r w:rsidR="000719C3">
        <w:rPr>
          <w:rFonts w:ascii="Bookman Old Style" w:hAnsi="Bookman Old Style" w:cs="Bookman Old Style"/>
        </w:rPr>
        <w:t>da</w:t>
      </w:r>
      <w:r>
        <w:rPr>
          <w:rFonts w:ascii="Bookman Old Style" w:hAnsi="Bookman Old Style" w:cs="Bookman Old Style"/>
        </w:rPr>
        <w:t xml:space="preserve"> com base na previsão de repasses e convênios assinados e previstos conforme apuração e ofício da Secretaria de </w:t>
      </w:r>
      <w:r w:rsidR="00B876C9">
        <w:rPr>
          <w:rFonts w:ascii="Bookman Old Style" w:hAnsi="Bookman Old Style" w:cs="Bookman Old Style"/>
        </w:rPr>
        <w:t>Desenvolvimento Social.</w:t>
      </w:r>
    </w:p>
    <w:p w:rsidR="00E24BE4" w:rsidRDefault="00E24BE4" w:rsidP="00986ED0">
      <w:pPr>
        <w:spacing w:before="120" w:line="360" w:lineRule="auto"/>
        <w:ind w:right="-801"/>
        <w:jc w:val="both"/>
        <w:rPr>
          <w:rFonts w:ascii="Bookman Old Style" w:hAnsi="Bookman Old Style" w:cs="Bookman Old Style"/>
          <w:b/>
          <w:bCs/>
        </w:rPr>
      </w:pPr>
      <w:r w:rsidRPr="00E24BE4">
        <w:rPr>
          <w:rFonts w:ascii="Bookman Old Style" w:hAnsi="Bookman Old Style" w:cs="Bookman Old Style"/>
          <w:b/>
          <w:bCs/>
        </w:rPr>
        <w:t>Transferências de Capital</w:t>
      </w:r>
    </w:p>
    <w:p w:rsidR="00E24BE4" w:rsidRDefault="00E24BE4" w:rsidP="00986ED0">
      <w:pPr>
        <w:spacing w:before="120" w:line="360" w:lineRule="auto"/>
        <w:ind w:right="-801"/>
        <w:jc w:val="both"/>
        <w:rPr>
          <w:rFonts w:ascii="Bookman Old Style" w:hAnsi="Bookman Old Style" w:cs="Bookman Old Style"/>
        </w:rPr>
      </w:pPr>
      <w:r w:rsidRPr="00E24BE4">
        <w:rPr>
          <w:rFonts w:ascii="Bookman Old Style" w:hAnsi="Bookman Old Style" w:cs="Bookman Old Style"/>
        </w:rPr>
        <w:t xml:space="preserve">Calculadas </w:t>
      </w:r>
      <w:r>
        <w:rPr>
          <w:rFonts w:ascii="Bookman Old Style" w:hAnsi="Bookman Old Style" w:cs="Bookman Old Style"/>
        </w:rPr>
        <w:t xml:space="preserve">considerando os saldos dos recursos devidos ao Município decorrentes do mecanismo da compensação financeira- </w:t>
      </w:r>
      <w:proofErr w:type="spellStart"/>
      <w:r>
        <w:rPr>
          <w:rFonts w:ascii="Bookman Old Style" w:hAnsi="Bookman Old Style" w:cs="Bookman Old Style"/>
        </w:rPr>
        <w:t>fumefi</w:t>
      </w:r>
      <w:proofErr w:type="spellEnd"/>
      <w:r>
        <w:rPr>
          <w:rFonts w:ascii="Bookman Old Style" w:hAnsi="Bookman Old Style" w:cs="Bookman Old Style"/>
        </w:rPr>
        <w:t>,</w:t>
      </w:r>
      <w:r w:rsidR="00137E96">
        <w:rPr>
          <w:rFonts w:ascii="Bookman Old Style" w:hAnsi="Bookman Old Style" w:cs="Bookman Old Style"/>
        </w:rPr>
        <w:t xml:space="preserve"> e convênios diversos conforme apuração </w:t>
      </w:r>
      <w:r w:rsidR="00691572">
        <w:rPr>
          <w:rFonts w:ascii="Bookman Old Style" w:hAnsi="Bookman Old Style" w:cs="Bookman Old Style"/>
        </w:rPr>
        <w:t xml:space="preserve">e ofícios </w:t>
      </w:r>
      <w:r w:rsidR="00137E96">
        <w:rPr>
          <w:rFonts w:ascii="Bookman Old Style" w:hAnsi="Bookman Old Style" w:cs="Bookman Old Style"/>
        </w:rPr>
        <w:t>da</w:t>
      </w:r>
      <w:r w:rsidR="00691572">
        <w:rPr>
          <w:rFonts w:ascii="Bookman Old Style" w:hAnsi="Bookman Old Style" w:cs="Bookman Old Style"/>
        </w:rPr>
        <w:t>s</w:t>
      </w:r>
      <w:r w:rsidR="00137E96">
        <w:rPr>
          <w:rFonts w:ascii="Bookman Old Style" w:hAnsi="Bookman Old Style" w:cs="Bookman Old Style"/>
        </w:rPr>
        <w:t xml:space="preserve"> Secretaria de </w:t>
      </w:r>
      <w:r w:rsidR="00973F27">
        <w:rPr>
          <w:rFonts w:ascii="Bookman Old Style" w:hAnsi="Bookman Old Style" w:cs="Bookman Old Style"/>
        </w:rPr>
        <w:t xml:space="preserve">Educação, </w:t>
      </w:r>
      <w:r w:rsidR="00A0661F">
        <w:rPr>
          <w:rFonts w:ascii="Bookman Old Style" w:hAnsi="Bookman Old Style" w:cs="Bookman Old Style"/>
        </w:rPr>
        <w:t xml:space="preserve">Esporte e Lazer, </w:t>
      </w:r>
      <w:r w:rsidR="00691572">
        <w:rPr>
          <w:rFonts w:ascii="Bookman Old Style" w:hAnsi="Bookman Old Style" w:cs="Bookman Old Style"/>
        </w:rPr>
        <w:t>Saúde</w:t>
      </w:r>
      <w:r w:rsidR="00FD5869">
        <w:rPr>
          <w:rFonts w:ascii="Bookman Old Style" w:hAnsi="Bookman Old Style" w:cs="Bookman Old Style"/>
        </w:rPr>
        <w:t>,</w:t>
      </w:r>
      <w:r w:rsidR="00A0661F">
        <w:rPr>
          <w:rFonts w:ascii="Bookman Old Style" w:hAnsi="Bookman Old Style" w:cs="Bookman Old Style"/>
        </w:rPr>
        <w:t xml:space="preserve"> </w:t>
      </w:r>
      <w:r w:rsidR="00691572">
        <w:rPr>
          <w:rFonts w:ascii="Bookman Old Style" w:hAnsi="Bookman Old Style" w:cs="Bookman Old Style"/>
        </w:rPr>
        <w:t>Promoção Social</w:t>
      </w:r>
      <w:r w:rsidR="00FD5869">
        <w:rPr>
          <w:rFonts w:ascii="Bookman Old Style" w:hAnsi="Bookman Old Style" w:cs="Bookman Old Style"/>
        </w:rPr>
        <w:t xml:space="preserve"> e Habitação</w:t>
      </w:r>
      <w:r w:rsidR="00A0661F">
        <w:rPr>
          <w:rFonts w:ascii="Bookman Old Style" w:hAnsi="Bookman Old Style" w:cs="Bookman Old Style"/>
        </w:rPr>
        <w:t>.</w:t>
      </w:r>
    </w:p>
    <w:p w:rsidR="00137E96" w:rsidRDefault="00137E96" w:rsidP="00986ED0">
      <w:pPr>
        <w:spacing w:before="120" w:line="360" w:lineRule="auto"/>
        <w:ind w:right="-801"/>
        <w:jc w:val="both"/>
        <w:rPr>
          <w:rFonts w:ascii="Bookman Old Style" w:hAnsi="Bookman Old Style" w:cs="Bookman Old Style"/>
        </w:rPr>
      </w:pPr>
      <w:r>
        <w:rPr>
          <w:rFonts w:ascii="Bookman Old Style" w:hAnsi="Bookman Old Style" w:cs="Bookman Old Style"/>
        </w:rPr>
        <w:t xml:space="preserve">As rubricas, </w:t>
      </w:r>
      <w:r w:rsidRPr="00655FCC">
        <w:rPr>
          <w:rFonts w:ascii="Bookman Old Style" w:hAnsi="Bookman Old Style" w:cs="Bookman Old Style"/>
          <w:b/>
          <w:bCs/>
        </w:rPr>
        <w:t>IRRF,</w:t>
      </w:r>
      <w:r w:rsidR="008D0EBA">
        <w:rPr>
          <w:rFonts w:ascii="Bookman Old Style" w:hAnsi="Bookman Old Style" w:cs="Bookman Old Style"/>
          <w:b/>
          <w:bCs/>
        </w:rPr>
        <w:t xml:space="preserve"> Compensações Financeiras</w:t>
      </w:r>
      <w:r w:rsidRPr="00655FCC">
        <w:rPr>
          <w:rFonts w:ascii="Bookman Old Style" w:hAnsi="Bookman Old Style" w:cs="Bookman Old Style"/>
          <w:b/>
          <w:bCs/>
        </w:rPr>
        <w:t>,</w:t>
      </w:r>
      <w:r w:rsidR="008D0EBA">
        <w:rPr>
          <w:rFonts w:ascii="Bookman Old Style" w:hAnsi="Bookman Old Style" w:cs="Bookman Old Style"/>
          <w:b/>
          <w:bCs/>
        </w:rPr>
        <w:t xml:space="preserve"> </w:t>
      </w:r>
      <w:r w:rsidR="00CC08D5">
        <w:rPr>
          <w:rFonts w:ascii="Bookman Old Style" w:hAnsi="Bookman Old Style" w:cs="Bookman Old Style"/>
          <w:b/>
          <w:bCs/>
        </w:rPr>
        <w:t>FPM</w:t>
      </w:r>
      <w:r w:rsidRPr="00655FCC">
        <w:rPr>
          <w:rFonts w:ascii="Bookman Old Style" w:hAnsi="Bookman Old Style" w:cs="Bookman Old Style"/>
          <w:b/>
          <w:bCs/>
        </w:rPr>
        <w:t>,</w:t>
      </w:r>
      <w:r w:rsidR="00CC08D5">
        <w:rPr>
          <w:rFonts w:ascii="Bookman Old Style" w:hAnsi="Bookman Old Style" w:cs="Bookman Old Style"/>
          <w:b/>
          <w:bCs/>
        </w:rPr>
        <w:t xml:space="preserve"> ITR, ICMS, IPI-EXP</w:t>
      </w:r>
      <w:proofErr w:type="gramStart"/>
      <w:r w:rsidR="00CC08D5">
        <w:rPr>
          <w:rFonts w:ascii="Bookman Old Style" w:hAnsi="Bookman Old Style" w:cs="Bookman Old Style"/>
          <w:b/>
          <w:bCs/>
        </w:rPr>
        <w:t>.,</w:t>
      </w:r>
      <w:proofErr w:type="gramEnd"/>
      <w:r w:rsidRPr="00655FCC">
        <w:rPr>
          <w:rFonts w:ascii="Bookman Old Style" w:hAnsi="Bookman Old Style" w:cs="Bookman Old Style"/>
          <w:b/>
          <w:bCs/>
        </w:rPr>
        <w:t xml:space="preserve"> CIDE, Multas e juros, </w:t>
      </w:r>
      <w:r w:rsidR="008D0EBA">
        <w:rPr>
          <w:rFonts w:ascii="Bookman Old Style" w:hAnsi="Bookman Old Style" w:cs="Bookman Old Style"/>
          <w:b/>
          <w:bCs/>
        </w:rPr>
        <w:t>R</w:t>
      </w:r>
      <w:r w:rsidRPr="00655FCC">
        <w:rPr>
          <w:rFonts w:ascii="Bookman Old Style" w:hAnsi="Bookman Old Style" w:cs="Bookman Old Style"/>
          <w:b/>
          <w:bCs/>
        </w:rPr>
        <w:t>estituições</w:t>
      </w:r>
      <w:r>
        <w:rPr>
          <w:rFonts w:ascii="Bookman Old Style" w:hAnsi="Bookman Old Style" w:cs="Bookman Old Style"/>
        </w:rPr>
        <w:t xml:space="preserve">, </w:t>
      </w:r>
      <w:r w:rsidRPr="00655FCC">
        <w:rPr>
          <w:rFonts w:ascii="Bookman Old Style" w:hAnsi="Bookman Old Style" w:cs="Bookman Old Style"/>
          <w:b/>
          <w:bCs/>
        </w:rPr>
        <w:t xml:space="preserve">Receitas da dívida ativa, </w:t>
      </w:r>
      <w:r w:rsidR="008D0EBA">
        <w:rPr>
          <w:rFonts w:ascii="Bookman Old Style" w:hAnsi="Bookman Old Style" w:cs="Bookman Old Style"/>
          <w:b/>
          <w:bCs/>
        </w:rPr>
        <w:t>O</w:t>
      </w:r>
      <w:r w:rsidRPr="00655FCC">
        <w:rPr>
          <w:rFonts w:ascii="Bookman Old Style" w:hAnsi="Bookman Old Style" w:cs="Bookman Old Style"/>
          <w:b/>
          <w:bCs/>
        </w:rPr>
        <w:t>utras receitas e todas as demais</w:t>
      </w:r>
      <w:r>
        <w:rPr>
          <w:rFonts w:ascii="Bookman Old Style" w:hAnsi="Bookman Old Style" w:cs="Bookman Old Style"/>
        </w:rPr>
        <w:t xml:space="preserve">, foram </w:t>
      </w:r>
      <w:r>
        <w:rPr>
          <w:rFonts w:ascii="Bookman Old Style" w:hAnsi="Bookman Old Style" w:cs="Bookman Old Style"/>
        </w:rPr>
        <w:lastRenderedPageBreak/>
        <w:t>calculadas com base na previsão de arrecadação do exercício de 20</w:t>
      </w:r>
      <w:r w:rsidR="009430A4">
        <w:rPr>
          <w:rFonts w:ascii="Bookman Old Style" w:hAnsi="Bookman Old Style" w:cs="Bookman Old Style"/>
        </w:rPr>
        <w:t>20</w:t>
      </w:r>
      <w:r>
        <w:rPr>
          <w:rFonts w:ascii="Bookman Old Style" w:hAnsi="Bookman Old Style" w:cs="Bookman Old Style"/>
        </w:rPr>
        <w:t>, obtida considerando a arrecadação dos últimos 12 meses  (</w:t>
      </w:r>
      <w:r w:rsidR="00B876C9">
        <w:rPr>
          <w:rFonts w:ascii="Bookman Old Style" w:hAnsi="Bookman Old Style" w:cs="Bookman Old Style"/>
        </w:rPr>
        <w:t>agosto</w:t>
      </w:r>
      <w:r>
        <w:rPr>
          <w:rFonts w:ascii="Bookman Old Style" w:hAnsi="Bookman Old Style" w:cs="Bookman Old Style"/>
        </w:rPr>
        <w:t xml:space="preserve"> de 20</w:t>
      </w:r>
      <w:r w:rsidR="007766BC">
        <w:rPr>
          <w:rFonts w:ascii="Bookman Old Style" w:hAnsi="Bookman Old Style" w:cs="Bookman Old Style"/>
        </w:rPr>
        <w:t>1</w:t>
      </w:r>
      <w:r w:rsidR="009430A4">
        <w:rPr>
          <w:rFonts w:ascii="Bookman Old Style" w:hAnsi="Bookman Old Style" w:cs="Bookman Old Style"/>
        </w:rPr>
        <w:t>9</w:t>
      </w:r>
      <w:r>
        <w:rPr>
          <w:rFonts w:ascii="Bookman Old Style" w:hAnsi="Bookman Old Style" w:cs="Bookman Old Style"/>
        </w:rPr>
        <w:t xml:space="preserve"> a </w:t>
      </w:r>
      <w:r w:rsidR="001E2FDC">
        <w:rPr>
          <w:rFonts w:ascii="Bookman Old Style" w:hAnsi="Bookman Old Style" w:cs="Bookman Old Style"/>
        </w:rPr>
        <w:t>ju</w:t>
      </w:r>
      <w:r w:rsidR="00B876C9">
        <w:rPr>
          <w:rFonts w:ascii="Bookman Old Style" w:hAnsi="Bookman Old Style" w:cs="Bookman Old Style"/>
        </w:rPr>
        <w:t>l</w:t>
      </w:r>
      <w:r w:rsidR="002C4D9B">
        <w:rPr>
          <w:rFonts w:ascii="Bookman Old Style" w:hAnsi="Bookman Old Style" w:cs="Bookman Old Style"/>
        </w:rPr>
        <w:t>ho</w:t>
      </w:r>
      <w:r>
        <w:rPr>
          <w:rFonts w:ascii="Bookman Old Style" w:hAnsi="Bookman Old Style" w:cs="Bookman Old Style"/>
        </w:rPr>
        <w:t xml:space="preserve"> de 20</w:t>
      </w:r>
      <w:r w:rsidR="009430A4">
        <w:rPr>
          <w:rFonts w:ascii="Bookman Old Style" w:hAnsi="Bookman Old Style" w:cs="Bookman Old Style"/>
        </w:rPr>
        <w:t>20</w:t>
      </w:r>
      <w:r>
        <w:rPr>
          <w:rFonts w:ascii="Bookman Old Style" w:hAnsi="Bookman Old Style" w:cs="Bookman Old Style"/>
        </w:rPr>
        <w:t>), acrescida</w:t>
      </w:r>
      <w:r w:rsidR="00655FCC">
        <w:rPr>
          <w:rFonts w:ascii="Bookman Old Style" w:hAnsi="Bookman Old Style" w:cs="Bookman Old Style"/>
        </w:rPr>
        <w:t xml:space="preserve"> da projeção de inflação de </w:t>
      </w:r>
      <w:r w:rsidR="00234FC9">
        <w:rPr>
          <w:rFonts w:ascii="Bookman Old Style" w:hAnsi="Bookman Old Style" w:cs="Bookman Old Style"/>
        </w:rPr>
        <w:t>3,</w:t>
      </w:r>
      <w:r w:rsidR="009430A4">
        <w:rPr>
          <w:rFonts w:ascii="Bookman Old Style" w:hAnsi="Bookman Old Style" w:cs="Bookman Old Style"/>
        </w:rPr>
        <w:t>55</w:t>
      </w:r>
      <w:r w:rsidR="00437741">
        <w:rPr>
          <w:rFonts w:ascii="Bookman Old Style" w:hAnsi="Bookman Old Style" w:cs="Bookman Old Style"/>
        </w:rPr>
        <w:t>%</w:t>
      </w:r>
      <w:r w:rsidR="00271B2F">
        <w:rPr>
          <w:rFonts w:ascii="Bookman Old Style" w:hAnsi="Bookman Old Style" w:cs="Bookman Old Style"/>
        </w:rPr>
        <w:t xml:space="preserve"> e crescimento de </w:t>
      </w:r>
      <w:r w:rsidR="009430A4">
        <w:rPr>
          <w:rFonts w:ascii="Bookman Old Style" w:hAnsi="Bookman Old Style" w:cs="Bookman Old Style"/>
        </w:rPr>
        <w:t>3</w:t>
      </w:r>
      <w:r w:rsidR="007766BC">
        <w:rPr>
          <w:rFonts w:ascii="Bookman Old Style" w:hAnsi="Bookman Old Style" w:cs="Bookman Old Style"/>
        </w:rPr>
        <w:t>5</w:t>
      </w:r>
      <w:r w:rsidR="00271B2F">
        <w:rPr>
          <w:rFonts w:ascii="Bookman Old Style" w:hAnsi="Bookman Old Style" w:cs="Bookman Old Style"/>
        </w:rPr>
        <w:t>%</w:t>
      </w:r>
      <w:r w:rsidR="00655FCC">
        <w:rPr>
          <w:rFonts w:ascii="Bookman Old Style" w:hAnsi="Bookman Old Style" w:cs="Bookman Old Style"/>
        </w:rPr>
        <w:t>.</w:t>
      </w:r>
    </w:p>
    <w:p w:rsidR="00FD5869" w:rsidRDefault="00FD5869" w:rsidP="00986ED0">
      <w:pPr>
        <w:spacing w:before="120" w:line="360" w:lineRule="auto"/>
        <w:ind w:right="-801"/>
        <w:jc w:val="both"/>
        <w:rPr>
          <w:rFonts w:ascii="Bookman Old Style" w:hAnsi="Bookman Old Style" w:cs="Bookman Old Style"/>
          <w:b/>
          <w:bCs/>
        </w:rPr>
      </w:pPr>
    </w:p>
    <w:p w:rsidR="006D1E0A" w:rsidRPr="006D1E0A" w:rsidRDefault="006D1E0A" w:rsidP="00986ED0">
      <w:pPr>
        <w:spacing w:before="120" w:line="360" w:lineRule="auto"/>
        <w:ind w:right="-801"/>
        <w:jc w:val="both"/>
        <w:rPr>
          <w:rFonts w:ascii="Bookman Old Style" w:hAnsi="Bookman Old Style" w:cs="Bookman Old Style"/>
          <w:b/>
          <w:bCs/>
        </w:rPr>
      </w:pPr>
      <w:r w:rsidRPr="006D1E0A">
        <w:rPr>
          <w:rFonts w:ascii="Bookman Old Style" w:hAnsi="Bookman Old Style" w:cs="Bookman Old Style"/>
          <w:b/>
          <w:bCs/>
        </w:rPr>
        <w:t>ADMINISTRAÇÃO INDIRETA</w:t>
      </w:r>
    </w:p>
    <w:p w:rsidR="006D1E0A" w:rsidRDefault="006D1E0A" w:rsidP="00986ED0">
      <w:pPr>
        <w:spacing w:before="120" w:line="360" w:lineRule="auto"/>
        <w:ind w:right="-801"/>
        <w:jc w:val="both"/>
        <w:rPr>
          <w:rFonts w:ascii="Bookman Old Style" w:hAnsi="Bookman Old Style" w:cs="Bookman Old Style"/>
          <w:b/>
          <w:bCs/>
        </w:rPr>
      </w:pPr>
      <w:r w:rsidRPr="00EA3F7B">
        <w:rPr>
          <w:rFonts w:ascii="Bookman Old Style" w:hAnsi="Bookman Old Style" w:cs="Bookman Old Style"/>
          <w:b/>
          <w:bCs/>
        </w:rPr>
        <w:t>INSTITUTO DE PREV</w:t>
      </w:r>
      <w:r w:rsidR="00EA3F7B" w:rsidRPr="00EA3F7B">
        <w:rPr>
          <w:rFonts w:ascii="Bookman Old Style" w:hAnsi="Bookman Old Style" w:cs="Bookman Old Style"/>
          <w:b/>
          <w:bCs/>
        </w:rPr>
        <w:t>. DOS SERV. PÚBLICOS DO MUNICÍPIO DE ITAQUAQUECETUBA</w:t>
      </w:r>
      <w:r w:rsidRPr="00EA3F7B">
        <w:rPr>
          <w:rFonts w:ascii="Bookman Old Style" w:hAnsi="Bookman Old Style" w:cs="Bookman Old Style"/>
          <w:b/>
          <w:bCs/>
        </w:rPr>
        <w:t xml:space="preserve"> </w:t>
      </w:r>
    </w:p>
    <w:p w:rsidR="00EA3F7B" w:rsidRPr="00EA3F7B" w:rsidRDefault="00EA3F7B" w:rsidP="00986ED0">
      <w:pPr>
        <w:spacing w:before="120" w:line="360" w:lineRule="auto"/>
        <w:ind w:right="-801"/>
        <w:jc w:val="both"/>
        <w:rPr>
          <w:rFonts w:ascii="Bookman Old Style" w:hAnsi="Bookman Old Style" w:cs="Bookman Old Style"/>
          <w:b/>
          <w:bCs/>
        </w:rPr>
      </w:pPr>
      <w:r>
        <w:rPr>
          <w:rFonts w:ascii="Bookman Old Style" w:hAnsi="Bookman Old Style" w:cs="Bookman Old Style"/>
          <w:b/>
          <w:bCs/>
        </w:rPr>
        <w:t>Contribuição dos servidores ativos</w:t>
      </w:r>
    </w:p>
    <w:p w:rsidR="006D1E0A" w:rsidRDefault="006D1E0A" w:rsidP="00986ED0">
      <w:pPr>
        <w:spacing w:before="120" w:line="360" w:lineRule="auto"/>
        <w:ind w:right="-801"/>
        <w:jc w:val="both"/>
        <w:rPr>
          <w:rFonts w:ascii="Bookman Old Style" w:hAnsi="Bookman Old Style" w:cs="Bookman Old Style"/>
        </w:rPr>
      </w:pPr>
      <w:r>
        <w:rPr>
          <w:rFonts w:ascii="Bookman Old Style" w:hAnsi="Bookman Old Style" w:cs="Bookman Old Style"/>
        </w:rPr>
        <w:t xml:space="preserve">Calculada com base na folha de pagamentos dos ativos do mês de </w:t>
      </w:r>
      <w:r w:rsidR="00A0661F">
        <w:rPr>
          <w:rFonts w:ascii="Bookman Old Style" w:hAnsi="Bookman Old Style" w:cs="Bookman Old Style"/>
        </w:rPr>
        <w:t>ju</w:t>
      </w:r>
      <w:r w:rsidR="00FD5869">
        <w:rPr>
          <w:rFonts w:ascii="Bookman Old Style" w:hAnsi="Bookman Old Style" w:cs="Bookman Old Style"/>
        </w:rPr>
        <w:t>l</w:t>
      </w:r>
      <w:r w:rsidR="00437741">
        <w:rPr>
          <w:rFonts w:ascii="Bookman Old Style" w:hAnsi="Bookman Old Style" w:cs="Bookman Old Style"/>
        </w:rPr>
        <w:t>ho</w:t>
      </w:r>
      <w:r>
        <w:rPr>
          <w:rFonts w:ascii="Bookman Old Style" w:hAnsi="Bookman Old Style" w:cs="Bookman Old Style"/>
        </w:rPr>
        <w:t xml:space="preserve"> de 20</w:t>
      </w:r>
      <w:r w:rsidR="009430A4">
        <w:rPr>
          <w:rFonts w:ascii="Bookman Old Style" w:hAnsi="Bookman Old Style" w:cs="Bookman Old Style"/>
        </w:rPr>
        <w:t>20</w:t>
      </w:r>
      <w:r>
        <w:rPr>
          <w:rFonts w:ascii="Bookman Old Style" w:hAnsi="Bookman Old Style" w:cs="Bookman Old Style"/>
        </w:rPr>
        <w:t>, projetada para o exercício de 20</w:t>
      </w:r>
      <w:r w:rsidR="00001D26">
        <w:rPr>
          <w:rFonts w:ascii="Bookman Old Style" w:hAnsi="Bookman Old Style" w:cs="Bookman Old Style"/>
        </w:rPr>
        <w:t>2</w:t>
      </w:r>
      <w:r w:rsidR="009430A4">
        <w:rPr>
          <w:rFonts w:ascii="Bookman Old Style" w:hAnsi="Bookman Old Style" w:cs="Bookman Old Style"/>
        </w:rPr>
        <w:t>1</w:t>
      </w:r>
      <w:r>
        <w:rPr>
          <w:rFonts w:ascii="Bookman Old Style" w:hAnsi="Bookman Old Style" w:cs="Bookman Old Style"/>
        </w:rPr>
        <w:t>, considerando alíquota de 11% conforme legislação em vigor</w:t>
      </w:r>
      <w:r w:rsidR="000D2841">
        <w:rPr>
          <w:rFonts w:ascii="Bookman Old Style" w:hAnsi="Bookman Old Style" w:cs="Bookman Old Style"/>
        </w:rPr>
        <w:t>.</w:t>
      </w:r>
    </w:p>
    <w:p w:rsidR="00EA3F7B" w:rsidRDefault="00EA3F7B" w:rsidP="00986ED0">
      <w:pPr>
        <w:spacing w:before="120" w:line="360" w:lineRule="auto"/>
        <w:ind w:right="-801"/>
        <w:jc w:val="both"/>
        <w:rPr>
          <w:rFonts w:ascii="Bookman Old Style" w:hAnsi="Bookman Old Style" w:cs="Bookman Old Style"/>
          <w:b/>
          <w:bCs/>
        </w:rPr>
      </w:pPr>
      <w:r w:rsidRPr="00EA3F7B">
        <w:rPr>
          <w:rFonts w:ascii="Bookman Old Style" w:hAnsi="Bookman Old Style" w:cs="Bookman Old Style"/>
          <w:b/>
          <w:bCs/>
        </w:rPr>
        <w:t>Contribuição Patronal dos Servidores Ativos</w:t>
      </w:r>
    </w:p>
    <w:p w:rsidR="00EA3F7B" w:rsidRDefault="00EA3F7B" w:rsidP="00986ED0">
      <w:pPr>
        <w:spacing w:before="120" w:line="360" w:lineRule="auto"/>
        <w:ind w:right="-801"/>
        <w:jc w:val="both"/>
        <w:rPr>
          <w:rFonts w:ascii="Bookman Old Style" w:hAnsi="Bookman Old Style" w:cs="Bookman Old Style"/>
        </w:rPr>
      </w:pPr>
      <w:r>
        <w:rPr>
          <w:rFonts w:ascii="Bookman Old Style" w:hAnsi="Bookman Old Style" w:cs="Bookman Old Style"/>
        </w:rPr>
        <w:t xml:space="preserve">Calculada com base na folha de pagamentos dos ativos do mês de </w:t>
      </w:r>
      <w:r w:rsidR="00A0661F">
        <w:rPr>
          <w:rFonts w:ascii="Bookman Old Style" w:hAnsi="Bookman Old Style" w:cs="Bookman Old Style"/>
        </w:rPr>
        <w:t>ju</w:t>
      </w:r>
      <w:r w:rsidR="00345E2D">
        <w:rPr>
          <w:rFonts w:ascii="Bookman Old Style" w:hAnsi="Bookman Old Style" w:cs="Bookman Old Style"/>
        </w:rPr>
        <w:t>l</w:t>
      </w:r>
      <w:r w:rsidR="00437741">
        <w:rPr>
          <w:rFonts w:ascii="Bookman Old Style" w:hAnsi="Bookman Old Style" w:cs="Bookman Old Style"/>
        </w:rPr>
        <w:t>ho</w:t>
      </w:r>
      <w:r>
        <w:rPr>
          <w:rFonts w:ascii="Bookman Old Style" w:hAnsi="Bookman Old Style" w:cs="Bookman Old Style"/>
        </w:rPr>
        <w:t xml:space="preserve"> de 20</w:t>
      </w:r>
      <w:r w:rsidR="009430A4">
        <w:rPr>
          <w:rFonts w:ascii="Bookman Old Style" w:hAnsi="Bookman Old Style" w:cs="Bookman Old Style"/>
        </w:rPr>
        <w:t>20</w:t>
      </w:r>
      <w:r>
        <w:rPr>
          <w:rFonts w:ascii="Bookman Old Style" w:hAnsi="Bookman Old Style" w:cs="Bookman Old Style"/>
        </w:rPr>
        <w:t>, projetada para o exercício de 20</w:t>
      </w:r>
      <w:r w:rsidR="00001D26">
        <w:rPr>
          <w:rFonts w:ascii="Bookman Old Style" w:hAnsi="Bookman Old Style" w:cs="Bookman Old Style"/>
        </w:rPr>
        <w:t>2</w:t>
      </w:r>
      <w:r w:rsidR="009430A4">
        <w:rPr>
          <w:rFonts w:ascii="Bookman Old Style" w:hAnsi="Bookman Old Style" w:cs="Bookman Old Style"/>
        </w:rPr>
        <w:t>1</w:t>
      </w:r>
      <w:r>
        <w:rPr>
          <w:rFonts w:ascii="Bookman Old Style" w:hAnsi="Bookman Old Style" w:cs="Bookman Old Style"/>
        </w:rPr>
        <w:t xml:space="preserve">, considerando alíquota de </w:t>
      </w:r>
      <w:r w:rsidR="00001D26">
        <w:rPr>
          <w:rFonts w:ascii="Bookman Old Style" w:hAnsi="Bookman Old Style" w:cs="Bookman Old Style"/>
        </w:rPr>
        <w:t>3</w:t>
      </w:r>
      <w:r w:rsidR="009430A4">
        <w:rPr>
          <w:rFonts w:ascii="Bookman Old Style" w:hAnsi="Bookman Old Style" w:cs="Bookman Old Style"/>
        </w:rPr>
        <w:t>3</w:t>
      </w:r>
      <w:r>
        <w:rPr>
          <w:rFonts w:ascii="Bookman Old Style" w:hAnsi="Bookman Old Style" w:cs="Bookman Old Style"/>
        </w:rPr>
        <w:t xml:space="preserve">% conforme </w:t>
      </w:r>
      <w:r w:rsidR="000D2841">
        <w:rPr>
          <w:rFonts w:ascii="Bookman Old Style" w:hAnsi="Bookman Old Style" w:cs="Bookman Old Style"/>
        </w:rPr>
        <w:t>legislação em vigor</w:t>
      </w:r>
      <w:r w:rsidR="00A0661F">
        <w:rPr>
          <w:rFonts w:ascii="Bookman Old Style" w:hAnsi="Bookman Old Style" w:cs="Bookman Old Style"/>
        </w:rPr>
        <w:t>.</w:t>
      </w:r>
    </w:p>
    <w:p w:rsidR="00EA3F7B" w:rsidRDefault="00EA3F7B" w:rsidP="00986ED0">
      <w:pPr>
        <w:spacing w:before="120" w:line="360" w:lineRule="auto"/>
        <w:ind w:right="-801"/>
        <w:jc w:val="both"/>
        <w:rPr>
          <w:rFonts w:ascii="Bookman Old Style" w:hAnsi="Bookman Old Style" w:cs="Bookman Old Style"/>
          <w:b/>
          <w:bCs/>
        </w:rPr>
      </w:pPr>
      <w:r w:rsidRPr="00EA3F7B">
        <w:rPr>
          <w:rFonts w:ascii="Bookman Old Style" w:hAnsi="Bookman Old Style" w:cs="Bookman Old Style"/>
          <w:b/>
          <w:bCs/>
        </w:rPr>
        <w:t>Contribuição para Custeio Administrativo</w:t>
      </w:r>
    </w:p>
    <w:p w:rsidR="00EA3F7B" w:rsidRDefault="00EA3F7B" w:rsidP="00986ED0">
      <w:pPr>
        <w:spacing w:before="120" w:line="360" w:lineRule="auto"/>
        <w:ind w:right="-801"/>
        <w:jc w:val="both"/>
        <w:rPr>
          <w:rFonts w:ascii="Bookman Old Style" w:hAnsi="Bookman Old Style" w:cs="Bookman Old Style"/>
        </w:rPr>
      </w:pPr>
      <w:r>
        <w:rPr>
          <w:rFonts w:ascii="Bookman Old Style" w:hAnsi="Bookman Old Style" w:cs="Bookman Old Style"/>
        </w:rPr>
        <w:t xml:space="preserve">Calculada com base na soma da previsão de arrecadação das contribuições “ patronal e funcional” pela alíquota de 3% conforme </w:t>
      </w:r>
      <w:r w:rsidR="000D2841">
        <w:rPr>
          <w:rFonts w:ascii="Bookman Old Style" w:hAnsi="Bookman Old Style" w:cs="Bookman Old Style"/>
        </w:rPr>
        <w:t>legislação em vigor</w:t>
      </w:r>
      <w:r>
        <w:rPr>
          <w:rFonts w:ascii="Bookman Old Style" w:hAnsi="Bookman Old Style" w:cs="Bookman Old Style"/>
        </w:rPr>
        <w:t>.</w:t>
      </w:r>
    </w:p>
    <w:p w:rsidR="00EA3F7B" w:rsidRDefault="00EA3F7B" w:rsidP="00986ED0">
      <w:pPr>
        <w:spacing w:before="120" w:line="360" w:lineRule="auto"/>
        <w:ind w:right="-801"/>
        <w:jc w:val="both"/>
        <w:rPr>
          <w:rFonts w:ascii="Bookman Old Style" w:hAnsi="Bookman Old Style" w:cs="Bookman Old Style"/>
          <w:b/>
          <w:bCs/>
        </w:rPr>
      </w:pPr>
      <w:r w:rsidRPr="00E07DA3">
        <w:rPr>
          <w:rFonts w:ascii="Bookman Old Style" w:hAnsi="Bookman Old Style" w:cs="Bookman Old Style"/>
          <w:b/>
          <w:bCs/>
        </w:rPr>
        <w:t>Contribuição em Reg. de parcelamento de débitos</w:t>
      </w:r>
    </w:p>
    <w:p w:rsidR="00E07DA3" w:rsidRDefault="00E07DA3" w:rsidP="00986ED0">
      <w:pPr>
        <w:spacing w:before="120" w:line="360" w:lineRule="auto"/>
        <w:ind w:right="-801"/>
        <w:jc w:val="both"/>
        <w:rPr>
          <w:rFonts w:ascii="Bookman Old Style" w:hAnsi="Bookman Old Style" w:cs="Bookman Old Style"/>
        </w:rPr>
      </w:pPr>
      <w:r>
        <w:rPr>
          <w:rFonts w:ascii="Bookman Old Style" w:hAnsi="Bookman Old Style" w:cs="Bookman Old Style"/>
        </w:rPr>
        <w:t>Calculada com base nas parcelas do</w:t>
      </w:r>
      <w:r w:rsidR="00A0661F">
        <w:rPr>
          <w:rFonts w:ascii="Bookman Old Style" w:hAnsi="Bookman Old Style" w:cs="Bookman Old Style"/>
        </w:rPr>
        <w:t>s</w:t>
      </w:r>
      <w:r>
        <w:rPr>
          <w:rFonts w:ascii="Bookman Old Style" w:hAnsi="Bookman Old Style" w:cs="Bookman Old Style"/>
        </w:rPr>
        <w:t xml:space="preserve"> acordo</w:t>
      </w:r>
      <w:r w:rsidR="00A0661F">
        <w:rPr>
          <w:rFonts w:ascii="Bookman Old Style" w:hAnsi="Bookman Old Style" w:cs="Bookman Old Style"/>
        </w:rPr>
        <w:t>s</w:t>
      </w:r>
      <w:r>
        <w:rPr>
          <w:rFonts w:ascii="Bookman Old Style" w:hAnsi="Bookman Old Style" w:cs="Bookman Old Style"/>
        </w:rPr>
        <w:t xml:space="preserve"> de parcelamento entre PMI e IPSMI com vencimentos de janeiro a dezembro de 20</w:t>
      </w:r>
      <w:r w:rsidR="00001D26">
        <w:rPr>
          <w:rFonts w:ascii="Bookman Old Style" w:hAnsi="Bookman Old Style" w:cs="Bookman Old Style"/>
        </w:rPr>
        <w:t>2</w:t>
      </w:r>
      <w:r w:rsidR="009430A4">
        <w:rPr>
          <w:rFonts w:ascii="Bookman Old Style" w:hAnsi="Bookman Old Style" w:cs="Bookman Old Style"/>
        </w:rPr>
        <w:t>1</w:t>
      </w:r>
      <w:r>
        <w:rPr>
          <w:rFonts w:ascii="Bookman Old Style" w:hAnsi="Bookman Old Style" w:cs="Bookman Old Style"/>
        </w:rPr>
        <w:t>.</w:t>
      </w:r>
    </w:p>
    <w:p w:rsidR="00271B2F" w:rsidRPr="00271B2F" w:rsidRDefault="00271B2F" w:rsidP="00986ED0">
      <w:pPr>
        <w:spacing w:before="120" w:line="360" w:lineRule="auto"/>
        <w:ind w:right="-801"/>
        <w:jc w:val="both"/>
        <w:rPr>
          <w:rFonts w:ascii="Bookman Old Style" w:hAnsi="Bookman Old Style" w:cs="Bookman Old Style"/>
          <w:b/>
        </w:rPr>
      </w:pPr>
      <w:r w:rsidRPr="00271B2F">
        <w:rPr>
          <w:rFonts w:ascii="Bookman Old Style" w:hAnsi="Bookman Old Style" w:cs="Bookman Old Style"/>
          <w:b/>
        </w:rPr>
        <w:t>Receita Patrimonial</w:t>
      </w:r>
    </w:p>
    <w:p w:rsidR="00C13929" w:rsidRDefault="00E07DA3" w:rsidP="00986ED0">
      <w:pPr>
        <w:spacing w:before="120" w:line="360" w:lineRule="auto"/>
        <w:ind w:right="-801"/>
        <w:jc w:val="both"/>
        <w:rPr>
          <w:rFonts w:ascii="Bookman Old Style" w:hAnsi="Bookman Old Style" w:cs="Bookman Old Style"/>
        </w:rPr>
      </w:pPr>
      <w:r>
        <w:rPr>
          <w:rFonts w:ascii="Bookman Old Style" w:hAnsi="Bookman Old Style" w:cs="Bookman Old Style"/>
        </w:rPr>
        <w:t xml:space="preserve">Calculado </w:t>
      </w:r>
      <w:r w:rsidR="00001D26">
        <w:rPr>
          <w:rFonts w:ascii="Bookman Old Style" w:hAnsi="Bookman Old Style" w:cs="Bookman Old Style"/>
        </w:rPr>
        <w:t>conforme orientação SGD 30/2018 que preconiza o reconhecimento de ganhos financeiros somente quando do resgate dos investimentos.</w:t>
      </w:r>
      <w:r w:rsidR="006A37DF">
        <w:rPr>
          <w:rFonts w:ascii="Bookman Old Style" w:hAnsi="Bookman Old Style" w:cs="Bookman Old Style"/>
        </w:rPr>
        <w:t xml:space="preserve"> </w:t>
      </w:r>
    </w:p>
    <w:p w:rsidR="00491BD5" w:rsidRDefault="00491BD5" w:rsidP="00986ED0">
      <w:pPr>
        <w:spacing w:before="120" w:line="360" w:lineRule="auto"/>
        <w:ind w:right="-801"/>
        <w:jc w:val="both"/>
        <w:rPr>
          <w:rFonts w:ascii="Bookman Old Style" w:hAnsi="Bookman Old Style" w:cs="Bookman Old Style"/>
        </w:rPr>
      </w:pPr>
    </w:p>
    <w:p w:rsidR="00A513C5" w:rsidRDefault="005D70F1" w:rsidP="00986ED0">
      <w:pPr>
        <w:spacing w:before="120" w:line="360" w:lineRule="auto"/>
        <w:ind w:right="-801"/>
        <w:jc w:val="both"/>
        <w:rPr>
          <w:rFonts w:ascii="Bookman Old Style" w:hAnsi="Bookman Old Style" w:cs="Bookman Old Style"/>
        </w:rPr>
      </w:pPr>
      <w:r>
        <w:rPr>
          <w:rFonts w:ascii="Bookman Old Style" w:hAnsi="Bookman Old Style" w:cs="Bookman Old Style"/>
        </w:rPr>
        <w:tab/>
        <w:t>Na proposta ora apresentada o mandamento constitucional que determina a aplicação de, pelo</w:t>
      </w:r>
      <w:r w:rsidR="00705C85">
        <w:rPr>
          <w:rFonts w:ascii="Bookman Old Style" w:hAnsi="Bookman Old Style" w:cs="Bookman Old Style"/>
        </w:rPr>
        <w:t xml:space="preserve"> </w:t>
      </w:r>
      <w:r>
        <w:rPr>
          <w:rFonts w:ascii="Bookman Old Style" w:hAnsi="Bookman Old Style" w:cs="Bookman Old Style"/>
        </w:rPr>
        <w:t xml:space="preserve">menos, 25% das receitas resultantes de impostos na </w:t>
      </w:r>
      <w:r>
        <w:rPr>
          <w:rFonts w:ascii="Bookman Old Style" w:hAnsi="Bookman Old Style" w:cs="Bookman Old Style"/>
          <w:i/>
          <w:iCs/>
        </w:rPr>
        <w:t>manutenção e no desenvolvimento do ensino</w:t>
      </w:r>
      <w:r>
        <w:rPr>
          <w:rFonts w:ascii="Bookman Old Style" w:hAnsi="Bookman Old Style" w:cs="Bookman Old Style"/>
        </w:rPr>
        <w:t xml:space="preserve"> está sendo observado, conforme demonstrativos abaixo, que mostram, também, as demais vinculações legais existentes em favor do ensino:</w:t>
      </w:r>
      <w:r w:rsidR="00271B2F">
        <w:rPr>
          <w:rFonts w:ascii="Bookman Old Style" w:hAnsi="Bookman Old Style" w:cs="Bookman Old Style"/>
        </w:rPr>
        <w:t xml:space="preserve"> </w:t>
      </w:r>
    </w:p>
    <w:p w:rsidR="00C13929" w:rsidRDefault="00C13929">
      <w:pPr>
        <w:spacing w:before="120" w:line="360" w:lineRule="auto"/>
        <w:jc w:val="both"/>
        <w:rPr>
          <w:rFonts w:ascii="Bookman Old Style" w:hAnsi="Bookman Old Style" w:cs="Bookman Old Style"/>
        </w:rPr>
      </w:pPr>
    </w:p>
    <w:tbl>
      <w:tblPr>
        <w:tblW w:w="10752" w:type="dxa"/>
        <w:jc w:val="center"/>
        <w:tblLayout w:type="fixed"/>
        <w:tblCellMar>
          <w:left w:w="70" w:type="dxa"/>
          <w:right w:w="70" w:type="dxa"/>
        </w:tblCellMar>
        <w:tblLook w:val="0000" w:firstRow="0" w:lastRow="0" w:firstColumn="0" w:lastColumn="0" w:noHBand="0" w:noVBand="0"/>
      </w:tblPr>
      <w:tblGrid>
        <w:gridCol w:w="149"/>
        <w:gridCol w:w="5629"/>
        <w:gridCol w:w="2150"/>
        <w:gridCol w:w="80"/>
        <w:gridCol w:w="907"/>
        <w:gridCol w:w="1823"/>
        <w:gridCol w:w="14"/>
      </w:tblGrid>
      <w:tr w:rsidR="005D70F1" w:rsidTr="00986ED0">
        <w:trPr>
          <w:gridBefore w:val="1"/>
          <w:gridAfter w:val="1"/>
          <w:wBefore w:w="149" w:type="dxa"/>
          <w:wAfter w:w="14" w:type="dxa"/>
          <w:cantSplit/>
          <w:trHeight w:val="145"/>
          <w:jc w:val="center"/>
        </w:trPr>
        <w:tc>
          <w:tcPr>
            <w:tcW w:w="10589" w:type="dxa"/>
            <w:gridSpan w:val="5"/>
            <w:tcBorders>
              <w:top w:val="nil"/>
              <w:left w:val="nil"/>
              <w:bottom w:val="single" w:sz="4" w:space="0" w:color="auto"/>
              <w:right w:val="nil"/>
            </w:tcBorders>
          </w:tcPr>
          <w:p w:rsidR="005D70F1" w:rsidRDefault="005D70F1" w:rsidP="008048D6">
            <w:pPr>
              <w:pStyle w:val="Ttulo2"/>
              <w:rPr>
                <w:rFonts w:ascii="Bookman Old Style" w:hAnsi="Bookman Old Style" w:cs="Bookman Old Style"/>
                <w:b w:val="0"/>
                <w:bCs w:val="0"/>
                <w:sz w:val="20"/>
                <w:szCs w:val="20"/>
              </w:rPr>
            </w:pPr>
            <w:r>
              <w:rPr>
                <w:rFonts w:ascii="Bookman Old Style" w:hAnsi="Bookman Old Style" w:cs="Bookman Old Style"/>
                <w:b w:val="0"/>
                <w:bCs w:val="0"/>
                <w:sz w:val="20"/>
                <w:szCs w:val="20"/>
              </w:rPr>
              <w:lastRenderedPageBreak/>
              <w:t>Tabela 5</w:t>
            </w:r>
          </w:p>
          <w:p w:rsidR="00986ED0" w:rsidRPr="00986ED0" w:rsidRDefault="00986ED0" w:rsidP="00986ED0"/>
        </w:tc>
      </w:tr>
      <w:tr w:rsidR="005D70F1" w:rsidTr="00F042D7">
        <w:trPr>
          <w:gridBefore w:val="1"/>
          <w:wBefore w:w="149" w:type="dxa"/>
          <w:trHeight w:val="766"/>
          <w:jc w:val="center"/>
        </w:trPr>
        <w:tc>
          <w:tcPr>
            <w:tcW w:w="5629" w:type="dxa"/>
            <w:tcBorders>
              <w:top w:val="single" w:sz="4" w:space="0" w:color="auto"/>
              <w:left w:val="single" w:sz="4" w:space="0" w:color="auto"/>
              <w:bottom w:val="single" w:sz="4" w:space="0" w:color="auto"/>
              <w:right w:val="single" w:sz="4" w:space="0" w:color="auto"/>
            </w:tcBorders>
            <w:vAlign w:val="center"/>
          </w:tcPr>
          <w:p w:rsidR="005D70F1" w:rsidRDefault="005D70F1">
            <w:pPr>
              <w:rPr>
                <w:rFonts w:ascii="Bookman Old Style" w:hAnsi="Bookman Old Style" w:cs="Bookman Old Style"/>
              </w:rPr>
            </w:pPr>
            <w:r>
              <w:rPr>
                <w:rFonts w:ascii="Bookman Old Style" w:hAnsi="Bookman Old Style" w:cs="Bookman Old Style"/>
              </w:rPr>
              <w:t>ESPECIFICAÇÃO DAS RECEITAS</w:t>
            </w:r>
          </w:p>
        </w:tc>
        <w:tc>
          <w:tcPr>
            <w:tcW w:w="2150" w:type="dxa"/>
            <w:tcBorders>
              <w:top w:val="single" w:sz="4" w:space="0" w:color="auto"/>
              <w:left w:val="nil"/>
              <w:bottom w:val="single" w:sz="4" w:space="0" w:color="auto"/>
              <w:right w:val="single" w:sz="4" w:space="0" w:color="auto"/>
            </w:tcBorders>
            <w:vAlign w:val="center"/>
          </w:tcPr>
          <w:p w:rsidR="005D70F1" w:rsidRDefault="005D70F1">
            <w:pPr>
              <w:jc w:val="center"/>
              <w:rPr>
                <w:rFonts w:ascii="Bookman Old Style" w:hAnsi="Bookman Old Style" w:cs="Bookman Old Style"/>
              </w:rPr>
            </w:pPr>
            <w:r>
              <w:rPr>
                <w:rFonts w:ascii="Bookman Old Style" w:hAnsi="Bookman Old Style" w:cs="Bookman Old Style"/>
              </w:rPr>
              <w:t>RECEITA BRUTA</w:t>
            </w:r>
          </w:p>
        </w:tc>
        <w:tc>
          <w:tcPr>
            <w:tcW w:w="987" w:type="dxa"/>
            <w:gridSpan w:val="2"/>
            <w:tcBorders>
              <w:top w:val="single" w:sz="4" w:space="0" w:color="auto"/>
              <w:left w:val="single" w:sz="4" w:space="0" w:color="auto"/>
              <w:bottom w:val="single" w:sz="4" w:space="0" w:color="auto"/>
              <w:right w:val="single" w:sz="4" w:space="0" w:color="auto"/>
            </w:tcBorders>
            <w:vAlign w:val="center"/>
          </w:tcPr>
          <w:p w:rsidR="005D70F1" w:rsidRDefault="005D70F1">
            <w:pPr>
              <w:jc w:val="center"/>
              <w:rPr>
                <w:rFonts w:ascii="Bookman Old Style" w:hAnsi="Bookman Old Style" w:cs="Bookman Old Style"/>
              </w:rPr>
            </w:pPr>
            <w:r>
              <w:rPr>
                <w:rFonts w:ascii="Bookman Old Style" w:hAnsi="Bookman Old Style" w:cs="Bookman Old Style"/>
              </w:rPr>
              <w:t>%</w:t>
            </w:r>
          </w:p>
        </w:tc>
        <w:tc>
          <w:tcPr>
            <w:tcW w:w="1837" w:type="dxa"/>
            <w:gridSpan w:val="2"/>
            <w:tcBorders>
              <w:top w:val="single" w:sz="4" w:space="0" w:color="auto"/>
              <w:left w:val="single" w:sz="4" w:space="0" w:color="auto"/>
              <w:bottom w:val="single" w:sz="4" w:space="0" w:color="auto"/>
              <w:right w:val="single" w:sz="4" w:space="0" w:color="auto"/>
            </w:tcBorders>
            <w:vAlign w:val="center"/>
          </w:tcPr>
          <w:p w:rsidR="005D70F1" w:rsidRDefault="005D70F1">
            <w:pPr>
              <w:pStyle w:val="Ttulo6"/>
              <w:rPr>
                <w:rFonts w:ascii="Bookman Old Style" w:hAnsi="Bookman Old Style" w:cs="Bookman Old Style"/>
                <w:b w:val="0"/>
                <w:bCs w:val="0"/>
              </w:rPr>
            </w:pPr>
            <w:r>
              <w:rPr>
                <w:rFonts w:ascii="Bookman Old Style" w:hAnsi="Bookman Old Style" w:cs="Bookman Old Style"/>
                <w:b w:val="0"/>
                <w:bCs w:val="0"/>
              </w:rPr>
              <w:t>VALOR A APLICAR</w:t>
            </w:r>
          </w:p>
        </w:tc>
      </w:tr>
      <w:tr w:rsidR="005D70F1" w:rsidTr="00F042D7">
        <w:trPr>
          <w:gridBefore w:val="1"/>
          <w:wBefore w:w="149" w:type="dxa"/>
          <w:trHeight w:val="145"/>
          <w:jc w:val="center"/>
        </w:trPr>
        <w:tc>
          <w:tcPr>
            <w:tcW w:w="5629" w:type="dxa"/>
            <w:tcBorders>
              <w:top w:val="single" w:sz="4" w:space="0" w:color="auto"/>
              <w:left w:val="single" w:sz="4" w:space="0" w:color="auto"/>
              <w:bottom w:val="nil"/>
              <w:right w:val="single" w:sz="4" w:space="0" w:color="auto"/>
            </w:tcBorders>
          </w:tcPr>
          <w:p w:rsidR="005D70F1" w:rsidRDefault="005D70F1">
            <w:pPr>
              <w:jc w:val="both"/>
              <w:rPr>
                <w:rFonts w:ascii="Bookman Old Style" w:hAnsi="Bookman Old Style" w:cs="Bookman Old Style"/>
              </w:rPr>
            </w:pPr>
          </w:p>
        </w:tc>
        <w:tc>
          <w:tcPr>
            <w:tcW w:w="2150" w:type="dxa"/>
            <w:tcBorders>
              <w:top w:val="single" w:sz="4" w:space="0" w:color="auto"/>
              <w:left w:val="nil"/>
              <w:bottom w:val="nil"/>
              <w:right w:val="single" w:sz="4" w:space="0" w:color="auto"/>
            </w:tcBorders>
          </w:tcPr>
          <w:p w:rsidR="005D70F1" w:rsidRDefault="005D70F1">
            <w:pPr>
              <w:jc w:val="both"/>
              <w:rPr>
                <w:rFonts w:ascii="Bookman Old Style" w:hAnsi="Bookman Old Style" w:cs="Bookman Old Style"/>
              </w:rPr>
            </w:pPr>
          </w:p>
        </w:tc>
        <w:tc>
          <w:tcPr>
            <w:tcW w:w="987" w:type="dxa"/>
            <w:gridSpan w:val="2"/>
            <w:tcBorders>
              <w:top w:val="single" w:sz="4" w:space="0" w:color="auto"/>
              <w:left w:val="single" w:sz="4" w:space="0" w:color="auto"/>
              <w:bottom w:val="nil"/>
              <w:right w:val="single" w:sz="4" w:space="0" w:color="auto"/>
            </w:tcBorders>
          </w:tcPr>
          <w:p w:rsidR="005D70F1" w:rsidRDefault="005D70F1">
            <w:pPr>
              <w:jc w:val="both"/>
              <w:rPr>
                <w:rFonts w:ascii="Bookman Old Style" w:hAnsi="Bookman Old Style" w:cs="Bookman Old Style"/>
              </w:rPr>
            </w:pPr>
          </w:p>
        </w:tc>
        <w:tc>
          <w:tcPr>
            <w:tcW w:w="1837" w:type="dxa"/>
            <w:gridSpan w:val="2"/>
            <w:tcBorders>
              <w:top w:val="single" w:sz="4" w:space="0" w:color="auto"/>
              <w:left w:val="single" w:sz="4" w:space="0" w:color="auto"/>
              <w:bottom w:val="nil"/>
              <w:right w:val="single" w:sz="4" w:space="0" w:color="auto"/>
            </w:tcBorders>
          </w:tcPr>
          <w:p w:rsidR="005D70F1" w:rsidRDefault="005D70F1">
            <w:pPr>
              <w:jc w:val="both"/>
              <w:rPr>
                <w:rFonts w:ascii="Bookman Old Style" w:hAnsi="Bookman Old Style" w:cs="Bookman Old Style"/>
              </w:rPr>
            </w:pPr>
          </w:p>
        </w:tc>
      </w:tr>
      <w:tr w:rsidR="005D70F1" w:rsidTr="00F042D7">
        <w:trPr>
          <w:gridBefore w:val="1"/>
          <w:wBefore w:w="149" w:type="dxa"/>
          <w:trHeight w:val="145"/>
          <w:jc w:val="center"/>
        </w:trPr>
        <w:tc>
          <w:tcPr>
            <w:tcW w:w="5629" w:type="dxa"/>
            <w:tcBorders>
              <w:top w:val="nil"/>
              <w:left w:val="single" w:sz="4" w:space="0" w:color="auto"/>
              <w:bottom w:val="nil"/>
              <w:right w:val="single" w:sz="4" w:space="0" w:color="auto"/>
            </w:tcBorders>
            <w:vAlign w:val="center"/>
          </w:tcPr>
          <w:p w:rsidR="005D70F1" w:rsidRDefault="005D70F1">
            <w:pPr>
              <w:pStyle w:val="Ttulo8"/>
              <w:rPr>
                <w:rFonts w:ascii="Bookman Old Style" w:hAnsi="Bookman Old Style" w:cs="Bookman Old Style"/>
                <w:sz w:val="20"/>
                <w:szCs w:val="20"/>
              </w:rPr>
            </w:pPr>
            <w:r>
              <w:rPr>
                <w:rFonts w:ascii="Bookman Old Style" w:hAnsi="Bookman Old Style" w:cs="Bookman Old Style"/>
                <w:sz w:val="20"/>
                <w:szCs w:val="20"/>
              </w:rPr>
              <w:t>Receitas Resultantes de Impostos (CF, art. 212):</w:t>
            </w:r>
          </w:p>
        </w:tc>
        <w:tc>
          <w:tcPr>
            <w:tcW w:w="2150" w:type="dxa"/>
            <w:tcBorders>
              <w:top w:val="nil"/>
              <w:left w:val="nil"/>
              <w:bottom w:val="nil"/>
              <w:right w:val="single" w:sz="4" w:space="0" w:color="auto"/>
            </w:tcBorders>
          </w:tcPr>
          <w:p w:rsidR="005D70F1" w:rsidRDefault="005D70F1">
            <w:pPr>
              <w:pStyle w:val="Ttulo8"/>
              <w:jc w:val="right"/>
              <w:rPr>
                <w:rFonts w:ascii="Bookman Old Style" w:hAnsi="Bookman Old Style" w:cs="Bookman Old Style"/>
                <w:sz w:val="20"/>
                <w:szCs w:val="20"/>
              </w:rPr>
            </w:pPr>
          </w:p>
        </w:tc>
        <w:tc>
          <w:tcPr>
            <w:tcW w:w="987" w:type="dxa"/>
            <w:gridSpan w:val="2"/>
            <w:tcBorders>
              <w:top w:val="nil"/>
              <w:left w:val="single" w:sz="4" w:space="0" w:color="auto"/>
              <w:bottom w:val="nil"/>
              <w:right w:val="single" w:sz="4" w:space="0" w:color="auto"/>
            </w:tcBorders>
            <w:vAlign w:val="center"/>
          </w:tcPr>
          <w:p w:rsidR="005D70F1" w:rsidRDefault="005D70F1">
            <w:pPr>
              <w:pStyle w:val="Ttulo8"/>
              <w:jc w:val="center"/>
              <w:rPr>
                <w:rFonts w:ascii="Bookman Old Style" w:hAnsi="Bookman Old Style" w:cs="Bookman Old Style"/>
                <w:sz w:val="20"/>
                <w:szCs w:val="20"/>
              </w:rPr>
            </w:pPr>
          </w:p>
        </w:tc>
        <w:tc>
          <w:tcPr>
            <w:tcW w:w="1837" w:type="dxa"/>
            <w:gridSpan w:val="2"/>
            <w:tcBorders>
              <w:top w:val="nil"/>
              <w:left w:val="single" w:sz="4" w:space="0" w:color="auto"/>
              <w:bottom w:val="nil"/>
              <w:right w:val="single" w:sz="4" w:space="0" w:color="auto"/>
            </w:tcBorders>
          </w:tcPr>
          <w:p w:rsidR="005D70F1" w:rsidRDefault="005D70F1">
            <w:pPr>
              <w:pStyle w:val="Ttulo8"/>
              <w:jc w:val="right"/>
              <w:rPr>
                <w:rFonts w:ascii="Bookman Old Style" w:hAnsi="Bookman Old Style" w:cs="Bookman Old Style"/>
                <w:sz w:val="20"/>
                <w:szCs w:val="20"/>
              </w:rPr>
            </w:pPr>
          </w:p>
        </w:tc>
      </w:tr>
      <w:tr w:rsidR="005D70F1" w:rsidRPr="00826EAE" w:rsidTr="00F042D7">
        <w:trPr>
          <w:gridBefore w:val="1"/>
          <w:wBefore w:w="149" w:type="dxa"/>
          <w:trHeight w:val="145"/>
          <w:jc w:val="center"/>
        </w:trPr>
        <w:tc>
          <w:tcPr>
            <w:tcW w:w="5629" w:type="dxa"/>
            <w:tcBorders>
              <w:top w:val="nil"/>
              <w:left w:val="single" w:sz="4" w:space="0" w:color="auto"/>
              <w:bottom w:val="nil"/>
              <w:right w:val="single" w:sz="4" w:space="0" w:color="auto"/>
            </w:tcBorders>
            <w:vAlign w:val="center"/>
          </w:tcPr>
          <w:p w:rsidR="005D70F1" w:rsidRPr="00826EAE" w:rsidRDefault="005D70F1" w:rsidP="0093095B">
            <w:pPr>
              <w:pStyle w:val="Ttulo8"/>
              <w:ind w:left="284"/>
              <w:rPr>
                <w:rFonts w:ascii="Bookman Old Style" w:hAnsi="Bookman Old Style" w:cs="Bookman Old Style"/>
                <w:sz w:val="20"/>
                <w:szCs w:val="20"/>
              </w:rPr>
            </w:pPr>
            <w:r w:rsidRPr="00826EAE">
              <w:rPr>
                <w:rFonts w:ascii="Bookman Old Style" w:hAnsi="Bookman Old Style" w:cs="Bookman Old Style"/>
                <w:sz w:val="20"/>
                <w:szCs w:val="20"/>
              </w:rPr>
              <w:t>Imposto sobre a Propr</w:t>
            </w:r>
            <w:r w:rsidR="00D42B5E" w:rsidRPr="00826EAE">
              <w:rPr>
                <w:rFonts w:ascii="Bookman Old Style" w:hAnsi="Bookman Old Style" w:cs="Bookman Old Style"/>
                <w:sz w:val="20"/>
                <w:szCs w:val="20"/>
              </w:rPr>
              <w:t>.</w:t>
            </w:r>
            <w:r w:rsidRPr="00826EAE">
              <w:rPr>
                <w:rFonts w:ascii="Bookman Old Style" w:hAnsi="Bookman Old Style" w:cs="Bookman Old Style"/>
                <w:sz w:val="20"/>
                <w:szCs w:val="20"/>
              </w:rPr>
              <w:t xml:space="preserve"> Predial e Territorial Urbana</w:t>
            </w:r>
          </w:p>
        </w:tc>
        <w:tc>
          <w:tcPr>
            <w:tcW w:w="2150" w:type="dxa"/>
            <w:tcBorders>
              <w:top w:val="nil"/>
              <w:left w:val="nil"/>
              <w:bottom w:val="nil"/>
              <w:right w:val="single" w:sz="4" w:space="0" w:color="auto"/>
            </w:tcBorders>
          </w:tcPr>
          <w:p w:rsidR="005D70F1" w:rsidRPr="00826EAE" w:rsidRDefault="007F0AD4" w:rsidP="007F0AD4">
            <w:pPr>
              <w:jc w:val="right"/>
              <w:rPr>
                <w:rFonts w:ascii="Bookman Old Style" w:hAnsi="Bookman Old Style"/>
              </w:rPr>
            </w:pPr>
            <w:r>
              <w:rPr>
                <w:rFonts w:ascii="Bookman Old Style" w:hAnsi="Bookman Old Style"/>
              </w:rPr>
              <w:t>41.608.125,</w:t>
            </w:r>
            <w:r w:rsidR="00CD56F7">
              <w:rPr>
                <w:rFonts w:ascii="Bookman Old Style" w:hAnsi="Bookman Old Style"/>
              </w:rPr>
              <w:t>00</w:t>
            </w:r>
          </w:p>
        </w:tc>
        <w:tc>
          <w:tcPr>
            <w:tcW w:w="987" w:type="dxa"/>
            <w:gridSpan w:val="2"/>
            <w:tcBorders>
              <w:top w:val="nil"/>
              <w:left w:val="single" w:sz="4" w:space="0" w:color="auto"/>
              <w:bottom w:val="nil"/>
              <w:right w:val="single" w:sz="4" w:space="0" w:color="auto"/>
            </w:tcBorders>
            <w:vAlign w:val="center"/>
          </w:tcPr>
          <w:p w:rsidR="005D70F1" w:rsidRPr="00826EAE" w:rsidRDefault="005D70F1" w:rsidP="00705C85">
            <w:pPr>
              <w:pStyle w:val="Ttulo8"/>
              <w:jc w:val="center"/>
              <w:rPr>
                <w:rFonts w:ascii="Bookman Old Style" w:hAnsi="Bookman Old Style" w:cs="Bookman Old Style"/>
                <w:sz w:val="20"/>
                <w:szCs w:val="20"/>
              </w:rPr>
            </w:pPr>
            <w:r w:rsidRPr="00826EAE">
              <w:rPr>
                <w:rFonts w:ascii="Bookman Old Style" w:hAnsi="Bookman Old Style" w:cs="Bookman Old Style"/>
                <w:sz w:val="20"/>
                <w:szCs w:val="20"/>
              </w:rPr>
              <w:t>25</w:t>
            </w:r>
          </w:p>
        </w:tc>
        <w:tc>
          <w:tcPr>
            <w:tcW w:w="1837" w:type="dxa"/>
            <w:gridSpan w:val="2"/>
            <w:tcBorders>
              <w:top w:val="nil"/>
              <w:left w:val="single" w:sz="4" w:space="0" w:color="auto"/>
              <w:bottom w:val="nil"/>
              <w:right w:val="single" w:sz="4" w:space="0" w:color="auto"/>
            </w:tcBorders>
          </w:tcPr>
          <w:p w:rsidR="005D70F1" w:rsidRPr="00826EAE" w:rsidRDefault="00B71AF0" w:rsidP="00B71AF0">
            <w:pPr>
              <w:pStyle w:val="Ttulo8"/>
              <w:jc w:val="right"/>
              <w:rPr>
                <w:rFonts w:ascii="Bookman Old Style" w:hAnsi="Bookman Old Style" w:cs="Bookman Old Style"/>
                <w:sz w:val="20"/>
                <w:szCs w:val="20"/>
              </w:rPr>
            </w:pPr>
            <w:r>
              <w:rPr>
                <w:rFonts w:ascii="Bookman Old Style" w:hAnsi="Bookman Old Style" w:cs="Bookman Old Style"/>
                <w:sz w:val="20"/>
                <w:szCs w:val="20"/>
              </w:rPr>
              <w:t>10.402.031,25</w:t>
            </w:r>
          </w:p>
        </w:tc>
      </w:tr>
      <w:tr w:rsidR="005D70F1" w:rsidTr="00F042D7">
        <w:trPr>
          <w:gridBefore w:val="1"/>
          <w:wBefore w:w="149" w:type="dxa"/>
          <w:trHeight w:val="145"/>
          <w:jc w:val="center"/>
        </w:trPr>
        <w:tc>
          <w:tcPr>
            <w:tcW w:w="5629" w:type="dxa"/>
            <w:tcBorders>
              <w:top w:val="nil"/>
              <w:left w:val="single" w:sz="4" w:space="0" w:color="auto"/>
              <w:bottom w:val="nil"/>
              <w:right w:val="single" w:sz="4" w:space="0" w:color="auto"/>
            </w:tcBorders>
            <w:vAlign w:val="center"/>
          </w:tcPr>
          <w:p w:rsidR="005D70F1" w:rsidRDefault="005D70F1" w:rsidP="00D36CBC">
            <w:pPr>
              <w:ind w:left="284"/>
              <w:rPr>
                <w:rFonts w:ascii="Bookman Old Style" w:hAnsi="Bookman Old Style" w:cs="Bookman Old Style"/>
              </w:rPr>
            </w:pPr>
            <w:r>
              <w:rPr>
                <w:rFonts w:ascii="Bookman Old Style" w:hAnsi="Bookman Old Style" w:cs="Bookman Old Style"/>
              </w:rPr>
              <w:t>Imp</w:t>
            </w:r>
            <w:r w:rsidR="00D36CBC">
              <w:rPr>
                <w:rFonts w:ascii="Bookman Old Style" w:hAnsi="Bookman Old Style" w:cs="Bookman Old Style"/>
              </w:rPr>
              <w:t>.</w:t>
            </w:r>
            <w:r>
              <w:rPr>
                <w:rFonts w:ascii="Bookman Old Style" w:hAnsi="Bookman Old Style" w:cs="Bookman Old Style"/>
              </w:rPr>
              <w:t xml:space="preserve"> sobre a Transm</w:t>
            </w:r>
            <w:r w:rsidR="00D42B5E">
              <w:rPr>
                <w:rFonts w:ascii="Bookman Old Style" w:hAnsi="Bookman Old Style" w:cs="Bookman Old Style"/>
              </w:rPr>
              <w:t>.</w:t>
            </w:r>
            <w:r>
              <w:rPr>
                <w:rFonts w:ascii="Bookman Old Style" w:hAnsi="Bookman Old Style" w:cs="Bookman Old Style"/>
              </w:rPr>
              <w:t xml:space="preserve"> </w:t>
            </w:r>
            <w:proofErr w:type="spellStart"/>
            <w:r>
              <w:rPr>
                <w:rFonts w:ascii="Bookman Old Style" w:hAnsi="Bookman Old Style" w:cs="Bookman Old Style"/>
              </w:rPr>
              <w:t>Inter-Vivos</w:t>
            </w:r>
            <w:proofErr w:type="spellEnd"/>
            <w:r>
              <w:rPr>
                <w:rFonts w:ascii="Bookman Old Style" w:hAnsi="Bookman Old Style" w:cs="Bookman Old Style"/>
              </w:rPr>
              <w:t xml:space="preserve"> de Bens Imóveis</w:t>
            </w:r>
          </w:p>
        </w:tc>
        <w:tc>
          <w:tcPr>
            <w:tcW w:w="2150" w:type="dxa"/>
            <w:tcBorders>
              <w:top w:val="nil"/>
              <w:left w:val="nil"/>
              <w:bottom w:val="nil"/>
              <w:right w:val="single" w:sz="4" w:space="0" w:color="auto"/>
            </w:tcBorders>
          </w:tcPr>
          <w:p w:rsidR="005D70F1" w:rsidRDefault="007F0AD4" w:rsidP="00FF532D">
            <w:pPr>
              <w:jc w:val="right"/>
              <w:rPr>
                <w:rFonts w:ascii="Bookman Old Style" w:hAnsi="Bookman Old Style" w:cs="Bookman Old Style"/>
              </w:rPr>
            </w:pPr>
            <w:r>
              <w:rPr>
                <w:rFonts w:ascii="Bookman Old Style" w:hAnsi="Bookman Old Style" w:cs="Bookman Old Style"/>
              </w:rPr>
              <w:t>4.966.206</w:t>
            </w:r>
            <w:r w:rsidR="00CD56F7">
              <w:rPr>
                <w:rFonts w:ascii="Bookman Old Style" w:hAnsi="Bookman Old Style" w:cs="Bookman Old Style"/>
              </w:rPr>
              <w:t>,00</w:t>
            </w:r>
          </w:p>
        </w:tc>
        <w:tc>
          <w:tcPr>
            <w:tcW w:w="987" w:type="dxa"/>
            <w:gridSpan w:val="2"/>
            <w:tcBorders>
              <w:top w:val="nil"/>
              <w:left w:val="single" w:sz="4" w:space="0" w:color="auto"/>
              <w:bottom w:val="nil"/>
              <w:right w:val="single" w:sz="4" w:space="0" w:color="auto"/>
            </w:tcBorders>
            <w:vAlign w:val="center"/>
          </w:tcPr>
          <w:p w:rsidR="005D70F1" w:rsidRDefault="005D70F1">
            <w:pPr>
              <w:jc w:val="center"/>
              <w:rPr>
                <w:rFonts w:ascii="Bookman Old Style" w:hAnsi="Bookman Old Style" w:cs="Bookman Old Style"/>
              </w:rPr>
            </w:pPr>
            <w:r>
              <w:rPr>
                <w:rFonts w:ascii="Bookman Old Style" w:hAnsi="Bookman Old Style" w:cs="Bookman Old Style"/>
              </w:rPr>
              <w:t>25</w:t>
            </w:r>
          </w:p>
        </w:tc>
        <w:tc>
          <w:tcPr>
            <w:tcW w:w="1837" w:type="dxa"/>
            <w:gridSpan w:val="2"/>
            <w:tcBorders>
              <w:top w:val="nil"/>
              <w:left w:val="single" w:sz="4" w:space="0" w:color="auto"/>
              <w:bottom w:val="nil"/>
              <w:right w:val="single" w:sz="4" w:space="0" w:color="auto"/>
            </w:tcBorders>
          </w:tcPr>
          <w:p w:rsidR="005D70F1" w:rsidRDefault="00B71AF0" w:rsidP="0017375F">
            <w:pPr>
              <w:tabs>
                <w:tab w:val="center" w:pos="848"/>
                <w:tab w:val="right" w:pos="1697"/>
              </w:tabs>
              <w:jc w:val="right"/>
              <w:rPr>
                <w:rFonts w:ascii="Bookman Old Style" w:hAnsi="Bookman Old Style" w:cs="Bookman Old Style"/>
              </w:rPr>
            </w:pPr>
            <w:r>
              <w:rPr>
                <w:rFonts w:ascii="Bookman Old Style" w:hAnsi="Bookman Old Style" w:cs="Bookman Old Style"/>
              </w:rPr>
              <w:t>1.241.551,50</w:t>
            </w:r>
          </w:p>
        </w:tc>
      </w:tr>
      <w:tr w:rsidR="005D70F1" w:rsidTr="00F042D7">
        <w:trPr>
          <w:gridBefore w:val="1"/>
          <w:wBefore w:w="149" w:type="dxa"/>
          <w:trHeight w:val="145"/>
          <w:jc w:val="center"/>
        </w:trPr>
        <w:tc>
          <w:tcPr>
            <w:tcW w:w="5629" w:type="dxa"/>
            <w:tcBorders>
              <w:top w:val="nil"/>
              <w:left w:val="single" w:sz="4" w:space="0" w:color="auto"/>
              <w:bottom w:val="nil"/>
              <w:right w:val="single" w:sz="4" w:space="0" w:color="auto"/>
            </w:tcBorders>
            <w:vAlign w:val="center"/>
          </w:tcPr>
          <w:p w:rsidR="005D70F1" w:rsidRDefault="005D70F1">
            <w:pPr>
              <w:ind w:left="284"/>
              <w:rPr>
                <w:rFonts w:ascii="Bookman Old Style" w:hAnsi="Bookman Old Style" w:cs="Bookman Old Style"/>
              </w:rPr>
            </w:pPr>
            <w:r>
              <w:rPr>
                <w:rFonts w:ascii="Bookman Old Style" w:hAnsi="Bookman Old Style" w:cs="Bookman Old Style"/>
              </w:rPr>
              <w:t>Imposto sobre Serviços de Qualquer Natureza</w:t>
            </w:r>
          </w:p>
        </w:tc>
        <w:tc>
          <w:tcPr>
            <w:tcW w:w="2150" w:type="dxa"/>
            <w:tcBorders>
              <w:top w:val="nil"/>
              <w:left w:val="nil"/>
              <w:bottom w:val="nil"/>
              <w:right w:val="single" w:sz="4" w:space="0" w:color="auto"/>
            </w:tcBorders>
          </w:tcPr>
          <w:p w:rsidR="005D70F1" w:rsidRDefault="007F0AD4" w:rsidP="00227335">
            <w:pPr>
              <w:jc w:val="right"/>
              <w:rPr>
                <w:rFonts w:ascii="Bookman Old Style" w:hAnsi="Bookman Old Style" w:cs="Bookman Old Style"/>
              </w:rPr>
            </w:pPr>
            <w:r>
              <w:rPr>
                <w:rFonts w:ascii="Bookman Old Style" w:hAnsi="Bookman Old Style" w:cs="Bookman Old Style"/>
              </w:rPr>
              <w:t>47.775</w:t>
            </w:r>
            <w:r w:rsidR="00227335">
              <w:rPr>
                <w:rFonts w:ascii="Bookman Old Style" w:hAnsi="Bookman Old Style" w:cs="Bookman Old Style"/>
              </w:rPr>
              <w:t>.</w:t>
            </w:r>
            <w:r>
              <w:rPr>
                <w:rFonts w:ascii="Bookman Old Style" w:hAnsi="Bookman Old Style" w:cs="Bookman Old Style"/>
              </w:rPr>
              <w:t>992</w:t>
            </w:r>
            <w:r w:rsidR="00CD56F7">
              <w:rPr>
                <w:rFonts w:ascii="Bookman Old Style" w:hAnsi="Bookman Old Style" w:cs="Bookman Old Style"/>
              </w:rPr>
              <w:t>,00</w:t>
            </w:r>
          </w:p>
        </w:tc>
        <w:tc>
          <w:tcPr>
            <w:tcW w:w="987" w:type="dxa"/>
            <w:gridSpan w:val="2"/>
            <w:tcBorders>
              <w:top w:val="nil"/>
              <w:left w:val="single" w:sz="4" w:space="0" w:color="auto"/>
              <w:bottom w:val="nil"/>
              <w:right w:val="single" w:sz="4" w:space="0" w:color="auto"/>
            </w:tcBorders>
            <w:vAlign w:val="center"/>
          </w:tcPr>
          <w:p w:rsidR="005D70F1" w:rsidRDefault="005D70F1">
            <w:pPr>
              <w:jc w:val="center"/>
              <w:rPr>
                <w:rFonts w:ascii="Bookman Old Style" w:hAnsi="Bookman Old Style" w:cs="Bookman Old Style"/>
              </w:rPr>
            </w:pPr>
            <w:r>
              <w:rPr>
                <w:rFonts w:ascii="Bookman Old Style" w:hAnsi="Bookman Old Style" w:cs="Bookman Old Style"/>
              </w:rPr>
              <w:t>25</w:t>
            </w:r>
          </w:p>
        </w:tc>
        <w:tc>
          <w:tcPr>
            <w:tcW w:w="1837" w:type="dxa"/>
            <w:gridSpan w:val="2"/>
            <w:tcBorders>
              <w:top w:val="nil"/>
              <w:left w:val="single" w:sz="4" w:space="0" w:color="auto"/>
              <w:bottom w:val="nil"/>
              <w:right w:val="single" w:sz="4" w:space="0" w:color="auto"/>
            </w:tcBorders>
          </w:tcPr>
          <w:p w:rsidR="005D70F1" w:rsidRDefault="00B71AF0" w:rsidP="007B4ECD">
            <w:pPr>
              <w:jc w:val="right"/>
              <w:rPr>
                <w:rFonts w:ascii="Bookman Old Style" w:hAnsi="Bookman Old Style" w:cs="Bookman Old Style"/>
              </w:rPr>
            </w:pPr>
            <w:r>
              <w:rPr>
                <w:rFonts w:ascii="Bookman Old Style" w:hAnsi="Bookman Old Style" w:cs="Bookman Old Style"/>
              </w:rPr>
              <w:t>11.943.998,00</w:t>
            </w:r>
          </w:p>
        </w:tc>
      </w:tr>
      <w:tr w:rsidR="005D70F1" w:rsidTr="00F042D7">
        <w:trPr>
          <w:gridBefore w:val="1"/>
          <w:wBefore w:w="149" w:type="dxa"/>
          <w:trHeight w:val="145"/>
          <w:jc w:val="center"/>
        </w:trPr>
        <w:tc>
          <w:tcPr>
            <w:tcW w:w="5629" w:type="dxa"/>
            <w:tcBorders>
              <w:top w:val="nil"/>
              <w:left w:val="single" w:sz="4" w:space="0" w:color="auto"/>
              <w:bottom w:val="nil"/>
              <w:right w:val="single" w:sz="4" w:space="0" w:color="auto"/>
            </w:tcBorders>
            <w:vAlign w:val="center"/>
          </w:tcPr>
          <w:p w:rsidR="005D70F1" w:rsidRDefault="005D70F1">
            <w:pPr>
              <w:ind w:left="284"/>
              <w:rPr>
                <w:rFonts w:ascii="Bookman Old Style" w:hAnsi="Bookman Old Style" w:cs="Bookman Old Style"/>
              </w:rPr>
            </w:pPr>
            <w:r>
              <w:rPr>
                <w:rFonts w:ascii="Bookman Old Style" w:hAnsi="Bookman Old Style" w:cs="Bookman Old Style"/>
              </w:rPr>
              <w:t>Imposto de Renda Retido na Fonte</w:t>
            </w:r>
          </w:p>
        </w:tc>
        <w:tc>
          <w:tcPr>
            <w:tcW w:w="2150" w:type="dxa"/>
            <w:tcBorders>
              <w:top w:val="nil"/>
              <w:left w:val="nil"/>
              <w:bottom w:val="nil"/>
              <w:right w:val="single" w:sz="4" w:space="0" w:color="auto"/>
            </w:tcBorders>
          </w:tcPr>
          <w:p w:rsidR="005D70F1" w:rsidRDefault="007F0AD4" w:rsidP="00CD56F7">
            <w:pPr>
              <w:jc w:val="right"/>
              <w:rPr>
                <w:rFonts w:ascii="Bookman Old Style" w:hAnsi="Bookman Old Style" w:cs="Bookman Old Style"/>
              </w:rPr>
            </w:pPr>
            <w:r>
              <w:rPr>
                <w:rFonts w:ascii="Bookman Old Style" w:hAnsi="Bookman Old Style" w:cs="Bookman Old Style"/>
              </w:rPr>
              <w:t>33.704.898</w:t>
            </w:r>
            <w:r w:rsidR="00CD56F7">
              <w:rPr>
                <w:rFonts w:ascii="Bookman Old Style" w:hAnsi="Bookman Old Style" w:cs="Bookman Old Style"/>
              </w:rPr>
              <w:t>,</w:t>
            </w:r>
            <w:r w:rsidR="00826EAE">
              <w:rPr>
                <w:rFonts w:ascii="Bookman Old Style" w:hAnsi="Bookman Old Style" w:cs="Bookman Old Style"/>
              </w:rPr>
              <w:t>00</w:t>
            </w:r>
          </w:p>
        </w:tc>
        <w:tc>
          <w:tcPr>
            <w:tcW w:w="987" w:type="dxa"/>
            <w:gridSpan w:val="2"/>
            <w:tcBorders>
              <w:top w:val="nil"/>
              <w:left w:val="single" w:sz="4" w:space="0" w:color="auto"/>
              <w:bottom w:val="nil"/>
              <w:right w:val="single" w:sz="4" w:space="0" w:color="auto"/>
            </w:tcBorders>
            <w:vAlign w:val="center"/>
          </w:tcPr>
          <w:p w:rsidR="005D70F1" w:rsidRDefault="005D70F1">
            <w:pPr>
              <w:jc w:val="center"/>
              <w:rPr>
                <w:rFonts w:ascii="Bookman Old Style" w:hAnsi="Bookman Old Style" w:cs="Bookman Old Style"/>
              </w:rPr>
            </w:pPr>
            <w:r>
              <w:rPr>
                <w:rFonts w:ascii="Bookman Old Style" w:hAnsi="Bookman Old Style" w:cs="Bookman Old Style"/>
              </w:rPr>
              <w:t>25</w:t>
            </w:r>
          </w:p>
        </w:tc>
        <w:tc>
          <w:tcPr>
            <w:tcW w:w="1837" w:type="dxa"/>
            <w:gridSpan w:val="2"/>
            <w:tcBorders>
              <w:top w:val="nil"/>
              <w:left w:val="single" w:sz="4" w:space="0" w:color="auto"/>
              <w:bottom w:val="nil"/>
              <w:right w:val="single" w:sz="4" w:space="0" w:color="auto"/>
            </w:tcBorders>
          </w:tcPr>
          <w:p w:rsidR="00742861" w:rsidRDefault="00B71AF0">
            <w:pPr>
              <w:jc w:val="right"/>
              <w:rPr>
                <w:rFonts w:ascii="Bookman Old Style" w:hAnsi="Bookman Old Style" w:cs="Bookman Old Style"/>
              </w:rPr>
            </w:pPr>
            <w:r>
              <w:rPr>
                <w:rFonts w:ascii="Bookman Old Style" w:hAnsi="Bookman Old Style" w:cs="Bookman Old Style"/>
              </w:rPr>
              <w:t>8.426.224,50</w:t>
            </w:r>
          </w:p>
        </w:tc>
      </w:tr>
      <w:tr w:rsidR="005D70F1" w:rsidTr="00F042D7">
        <w:trPr>
          <w:gridBefore w:val="1"/>
          <w:wBefore w:w="149" w:type="dxa"/>
          <w:trHeight w:val="145"/>
          <w:jc w:val="center"/>
        </w:trPr>
        <w:tc>
          <w:tcPr>
            <w:tcW w:w="5629" w:type="dxa"/>
            <w:tcBorders>
              <w:top w:val="nil"/>
              <w:left w:val="single" w:sz="4" w:space="0" w:color="auto"/>
              <w:bottom w:val="nil"/>
              <w:right w:val="single" w:sz="4" w:space="0" w:color="auto"/>
            </w:tcBorders>
            <w:vAlign w:val="center"/>
          </w:tcPr>
          <w:p w:rsidR="005D70F1" w:rsidRDefault="005D70F1">
            <w:pPr>
              <w:ind w:left="284"/>
              <w:rPr>
                <w:rFonts w:ascii="Bookman Old Style" w:hAnsi="Bookman Old Style" w:cs="Bookman Old Style"/>
              </w:rPr>
            </w:pPr>
            <w:r>
              <w:rPr>
                <w:rFonts w:ascii="Bookman Old Style" w:hAnsi="Bookman Old Style" w:cs="Bookman Old Style"/>
              </w:rPr>
              <w:t>Dívida Ativa de Impostos</w:t>
            </w:r>
          </w:p>
        </w:tc>
        <w:tc>
          <w:tcPr>
            <w:tcW w:w="2150" w:type="dxa"/>
            <w:tcBorders>
              <w:top w:val="nil"/>
              <w:left w:val="nil"/>
              <w:bottom w:val="nil"/>
              <w:right w:val="single" w:sz="4" w:space="0" w:color="auto"/>
            </w:tcBorders>
          </w:tcPr>
          <w:p w:rsidR="005D70F1" w:rsidRDefault="007F0AD4" w:rsidP="007F0AD4">
            <w:pPr>
              <w:jc w:val="right"/>
              <w:rPr>
                <w:rFonts w:ascii="Bookman Old Style" w:hAnsi="Bookman Old Style" w:cs="Bookman Old Style"/>
              </w:rPr>
            </w:pPr>
            <w:r>
              <w:rPr>
                <w:rFonts w:ascii="Bookman Old Style" w:hAnsi="Bookman Old Style" w:cs="Bookman Old Style"/>
              </w:rPr>
              <w:t>15.605.369,</w:t>
            </w:r>
            <w:r w:rsidR="00A740B5">
              <w:rPr>
                <w:rFonts w:ascii="Bookman Old Style" w:hAnsi="Bookman Old Style" w:cs="Bookman Old Style"/>
              </w:rPr>
              <w:t>00</w:t>
            </w:r>
          </w:p>
        </w:tc>
        <w:tc>
          <w:tcPr>
            <w:tcW w:w="987" w:type="dxa"/>
            <w:gridSpan w:val="2"/>
            <w:tcBorders>
              <w:top w:val="nil"/>
              <w:left w:val="single" w:sz="4" w:space="0" w:color="auto"/>
              <w:bottom w:val="nil"/>
              <w:right w:val="single" w:sz="4" w:space="0" w:color="auto"/>
            </w:tcBorders>
            <w:vAlign w:val="center"/>
          </w:tcPr>
          <w:p w:rsidR="005D70F1" w:rsidRDefault="005D70F1">
            <w:pPr>
              <w:jc w:val="center"/>
              <w:rPr>
                <w:rFonts w:ascii="Bookman Old Style" w:hAnsi="Bookman Old Style" w:cs="Bookman Old Style"/>
              </w:rPr>
            </w:pPr>
            <w:r>
              <w:rPr>
                <w:rFonts w:ascii="Bookman Old Style" w:hAnsi="Bookman Old Style" w:cs="Bookman Old Style"/>
              </w:rPr>
              <w:t>25</w:t>
            </w:r>
          </w:p>
        </w:tc>
        <w:tc>
          <w:tcPr>
            <w:tcW w:w="1837" w:type="dxa"/>
            <w:gridSpan w:val="2"/>
            <w:tcBorders>
              <w:top w:val="nil"/>
              <w:left w:val="single" w:sz="4" w:space="0" w:color="auto"/>
              <w:bottom w:val="nil"/>
              <w:right w:val="single" w:sz="4" w:space="0" w:color="auto"/>
            </w:tcBorders>
          </w:tcPr>
          <w:p w:rsidR="005D70F1" w:rsidRDefault="00B71AF0">
            <w:pPr>
              <w:jc w:val="right"/>
              <w:rPr>
                <w:rFonts w:ascii="Bookman Old Style" w:hAnsi="Bookman Old Style" w:cs="Bookman Old Style"/>
              </w:rPr>
            </w:pPr>
            <w:r>
              <w:rPr>
                <w:rFonts w:ascii="Bookman Old Style" w:hAnsi="Bookman Old Style" w:cs="Bookman Old Style"/>
              </w:rPr>
              <w:t>3.901.342,25</w:t>
            </w:r>
          </w:p>
        </w:tc>
      </w:tr>
      <w:tr w:rsidR="005D70F1" w:rsidTr="00F042D7">
        <w:trPr>
          <w:gridBefore w:val="1"/>
          <w:wBefore w:w="149" w:type="dxa"/>
          <w:trHeight w:val="145"/>
          <w:jc w:val="center"/>
        </w:trPr>
        <w:tc>
          <w:tcPr>
            <w:tcW w:w="5629" w:type="dxa"/>
            <w:tcBorders>
              <w:top w:val="nil"/>
              <w:left w:val="single" w:sz="4" w:space="0" w:color="auto"/>
              <w:bottom w:val="nil"/>
              <w:right w:val="single" w:sz="4" w:space="0" w:color="auto"/>
            </w:tcBorders>
            <w:vAlign w:val="center"/>
          </w:tcPr>
          <w:p w:rsidR="005D70F1" w:rsidRDefault="005D70F1">
            <w:pPr>
              <w:ind w:left="284"/>
              <w:rPr>
                <w:rFonts w:ascii="Bookman Old Style" w:hAnsi="Bookman Old Style" w:cs="Bookman Old Style"/>
              </w:rPr>
            </w:pPr>
            <w:r>
              <w:rPr>
                <w:rFonts w:ascii="Bookman Old Style" w:hAnsi="Bookman Old Style" w:cs="Bookman Old Style"/>
              </w:rPr>
              <w:t>Multas e Juros de Mora de Impostos</w:t>
            </w:r>
          </w:p>
        </w:tc>
        <w:tc>
          <w:tcPr>
            <w:tcW w:w="2150" w:type="dxa"/>
            <w:tcBorders>
              <w:top w:val="nil"/>
              <w:left w:val="nil"/>
              <w:bottom w:val="nil"/>
              <w:right w:val="single" w:sz="4" w:space="0" w:color="auto"/>
            </w:tcBorders>
          </w:tcPr>
          <w:p w:rsidR="005D70F1" w:rsidRDefault="00221F94" w:rsidP="000E1C5A">
            <w:pPr>
              <w:jc w:val="right"/>
              <w:rPr>
                <w:rFonts w:ascii="Bookman Old Style" w:hAnsi="Bookman Old Style" w:cs="Bookman Old Style"/>
              </w:rPr>
            </w:pPr>
            <w:r>
              <w:rPr>
                <w:rFonts w:ascii="Bookman Old Style" w:hAnsi="Bookman Old Style" w:cs="Bookman Old Style"/>
              </w:rPr>
              <w:t>1.347.074,0</w:t>
            </w:r>
            <w:r w:rsidR="00353288">
              <w:rPr>
                <w:rFonts w:ascii="Bookman Old Style" w:hAnsi="Bookman Old Style" w:cs="Bookman Old Style"/>
              </w:rPr>
              <w:t>0</w:t>
            </w:r>
          </w:p>
        </w:tc>
        <w:tc>
          <w:tcPr>
            <w:tcW w:w="987" w:type="dxa"/>
            <w:gridSpan w:val="2"/>
            <w:tcBorders>
              <w:top w:val="nil"/>
              <w:left w:val="single" w:sz="4" w:space="0" w:color="auto"/>
              <w:bottom w:val="nil"/>
              <w:right w:val="single" w:sz="4" w:space="0" w:color="auto"/>
            </w:tcBorders>
            <w:vAlign w:val="center"/>
          </w:tcPr>
          <w:p w:rsidR="005D70F1" w:rsidRDefault="005D70F1">
            <w:pPr>
              <w:jc w:val="center"/>
              <w:rPr>
                <w:rFonts w:ascii="Bookman Old Style" w:hAnsi="Bookman Old Style" w:cs="Bookman Old Style"/>
              </w:rPr>
            </w:pPr>
            <w:r>
              <w:rPr>
                <w:rFonts w:ascii="Bookman Old Style" w:hAnsi="Bookman Old Style" w:cs="Bookman Old Style"/>
              </w:rPr>
              <w:t>25</w:t>
            </w:r>
          </w:p>
        </w:tc>
        <w:tc>
          <w:tcPr>
            <w:tcW w:w="1837" w:type="dxa"/>
            <w:gridSpan w:val="2"/>
            <w:tcBorders>
              <w:top w:val="nil"/>
              <w:left w:val="single" w:sz="4" w:space="0" w:color="auto"/>
              <w:bottom w:val="nil"/>
              <w:right w:val="single" w:sz="4" w:space="0" w:color="auto"/>
            </w:tcBorders>
          </w:tcPr>
          <w:p w:rsidR="005D70F1" w:rsidRDefault="00B71AF0" w:rsidP="00010F43">
            <w:pPr>
              <w:jc w:val="right"/>
              <w:rPr>
                <w:rFonts w:ascii="Bookman Old Style" w:hAnsi="Bookman Old Style" w:cs="Bookman Old Style"/>
              </w:rPr>
            </w:pPr>
            <w:r>
              <w:rPr>
                <w:rFonts w:ascii="Bookman Old Style" w:hAnsi="Bookman Old Style" w:cs="Bookman Old Style"/>
              </w:rPr>
              <w:t>336.768,50</w:t>
            </w:r>
          </w:p>
        </w:tc>
      </w:tr>
      <w:tr w:rsidR="00D2791E" w:rsidTr="00F042D7">
        <w:trPr>
          <w:gridBefore w:val="1"/>
          <w:wBefore w:w="149" w:type="dxa"/>
          <w:trHeight w:val="145"/>
          <w:jc w:val="center"/>
        </w:trPr>
        <w:tc>
          <w:tcPr>
            <w:tcW w:w="5629" w:type="dxa"/>
            <w:tcBorders>
              <w:top w:val="nil"/>
              <w:left w:val="single" w:sz="4" w:space="0" w:color="auto"/>
              <w:bottom w:val="nil"/>
              <w:right w:val="single" w:sz="4" w:space="0" w:color="auto"/>
            </w:tcBorders>
            <w:vAlign w:val="center"/>
          </w:tcPr>
          <w:p w:rsidR="00D2791E" w:rsidRDefault="00D2791E">
            <w:pPr>
              <w:ind w:left="284"/>
              <w:rPr>
                <w:rFonts w:ascii="Bookman Old Style" w:hAnsi="Bookman Old Style" w:cs="Bookman Old Style"/>
              </w:rPr>
            </w:pPr>
            <w:r>
              <w:rPr>
                <w:rFonts w:ascii="Bookman Old Style" w:hAnsi="Bookman Old Style" w:cs="Bookman Old Style"/>
              </w:rPr>
              <w:t>Multas e Juros de Mora de Impostos - D. Ativa</w:t>
            </w:r>
          </w:p>
        </w:tc>
        <w:tc>
          <w:tcPr>
            <w:tcW w:w="2150" w:type="dxa"/>
            <w:tcBorders>
              <w:top w:val="nil"/>
              <w:left w:val="nil"/>
              <w:bottom w:val="nil"/>
              <w:right w:val="single" w:sz="4" w:space="0" w:color="auto"/>
            </w:tcBorders>
          </w:tcPr>
          <w:p w:rsidR="00D2791E" w:rsidRDefault="00221F94" w:rsidP="00EE096D">
            <w:pPr>
              <w:jc w:val="right"/>
              <w:rPr>
                <w:rFonts w:ascii="Bookman Old Style" w:hAnsi="Bookman Old Style" w:cs="Bookman Old Style"/>
              </w:rPr>
            </w:pPr>
            <w:r>
              <w:rPr>
                <w:rFonts w:ascii="Bookman Old Style" w:hAnsi="Bookman Old Style" w:cs="Bookman Old Style"/>
              </w:rPr>
              <w:t>6.111.487</w:t>
            </w:r>
            <w:r w:rsidR="00CD56F7">
              <w:rPr>
                <w:rFonts w:ascii="Bookman Old Style" w:hAnsi="Bookman Old Style" w:cs="Bookman Old Style"/>
              </w:rPr>
              <w:t>,00</w:t>
            </w:r>
          </w:p>
        </w:tc>
        <w:tc>
          <w:tcPr>
            <w:tcW w:w="987" w:type="dxa"/>
            <w:gridSpan w:val="2"/>
            <w:tcBorders>
              <w:top w:val="nil"/>
              <w:left w:val="single" w:sz="4" w:space="0" w:color="auto"/>
              <w:bottom w:val="nil"/>
              <w:right w:val="single" w:sz="4" w:space="0" w:color="auto"/>
            </w:tcBorders>
            <w:vAlign w:val="center"/>
          </w:tcPr>
          <w:p w:rsidR="00D2791E" w:rsidRDefault="00D2791E">
            <w:pPr>
              <w:jc w:val="center"/>
              <w:rPr>
                <w:rFonts w:ascii="Bookman Old Style" w:hAnsi="Bookman Old Style" w:cs="Bookman Old Style"/>
              </w:rPr>
            </w:pPr>
            <w:r>
              <w:rPr>
                <w:rFonts w:ascii="Bookman Old Style" w:hAnsi="Bookman Old Style" w:cs="Bookman Old Style"/>
              </w:rPr>
              <w:t>25</w:t>
            </w:r>
          </w:p>
        </w:tc>
        <w:tc>
          <w:tcPr>
            <w:tcW w:w="1837" w:type="dxa"/>
            <w:gridSpan w:val="2"/>
            <w:tcBorders>
              <w:top w:val="nil"/>
              <w:left w:val="single" w:sz="4" w:space="0" w:color="auto"/>
              <w:bottom w:val="nil"/>
              <w:right w:val="single" w:sz="4" w:space="0" w:color="auto"/>
            </w:tcBorders>
          </w:tcPr>
          <w:p w:rsidR="00D2791E" w:rsidRDefault="00B71AF0" w:rsidP="00EE096D">
            <w:pPr>
              <w:jc w:val="right"/>
              <w:rPr>
                <w:rFonts w:ascii="Bookman Old Style" w:hAnsi="Bookman Old Style" w:cs="Bookman Old Style"/>
              </w:rPr>
            </w:pPr>
            <w:r>
              <w:rPr>
                <w:rFonts w:ascii="Bookman Old Style" w:hAnsi="Bookman Old Style" w:cs="Bookman Old Style"/>
              </w:rPr>
              <w:t>1.527.871,75</w:t>
            </w:r>
          </w:p>
        </w:tc>
      </w:tr>
      <w:tr w:rsidR="00D2791E" w:rsidTr="00F042D7">
        <w:trPr>
          <w:gridBefore w:val="1"/>
          <w:wBefore w:w="149" w:type="dxa"/>
          <w:trHeight w:val="145"/>
          <w:jc w:val="center"/>
        </w:trPr>
        <w:tc>
          <w:tcPr>
            <w:tcW w:w="5629" w:type="dxa"/>
            <w:tcBorders>
              <w:top w:val="nil"/>
              <w:left w:val="single" w:sz="4" w:space="0" w:color="auto"/>
              <w:bottom w:val="nil"/>
              <w:right w:val="single" w:sz="4" w:space="0" w:color="auto"/>
            </w:tcBorders>
            <w:vAlign w:val="center"/>
          </w:tcPr>
          <w:p w:rsidR="00D2791E" w:rsidRDefault="00D2791E">
            <w:pPr>
              <w:ind w:left="284"/>
              <w:rPr>
                <w:rFonts w:ascii="Bookman Old Style" w:hAnsi="Bookman Old Style" w:cs="Bookman Old Style"/>
              </w:rPr>
            </w:pPr>
            <w:r>
              <w:rPr>
                <w:rFonts w:ascii="Bookman Old Style" w:hAnsi="Bookman Old Style" w:cs="Bookman Old Style"/>
              </w:rPr>
              <w:t>Correção Monetária</w:t>
            </w:r>
            <w:proofErr w:type="gramStart"/>
            <w:r>
              <w:rPr>
                <w:rFonts w:ascii="Bookman Old Style" w:hAnsi="Bookman Old Style" w:cs="Bookman Old Style"/>
              </w:rPr>
              <w:t xml:space="preserve">  </w:t>
            </w:r>
            <w:proofErr w:type="gramEnd"/>
            <w:r>
              <w:rPr>
                <w:rFonts w:ascii="Bookman Old Style" w:hAnsi="Bookman Old Style" w:cs="Bookman Old Style"/>
              </w:rPr>
              <w:t xml:space="preserve">de Impostos –D. Ativa </w:t>
            </w:r>
          </w:p>
        </w:tc>
        <w:tc>
          <w:tcPr>
            <w:tcW w:w="2150" w:type="dxa"/>
            <w:tcBorders>
              <w:top w:val="nil"/>
              <w:left w:val="nil"/>
              <w:bottom w:val="nil"/>
              <w:right w:val="single" w:sz="4" w:space="0" w:color="auto"/>
            </w:tcBorders>
          </w:tcPr>
          <w:p w:rsidR="00D2791E" w:rsidRDefault="00221F94" w:rsidP="003F4CBB">
            <w:pPr>
              <w:jc w:val="right"/>
              <w:rPr>
                <w:rFonts w:ascii="Bookman Old Style" w:hAnsi="Bookman Old Style" w:cs="Bookman Old Style"/>
              </w:rPr>
            </w:pPr>
            <w:r>
              <w:rPr>
                <w:rFonts w:ascii="Bookman Old Style" w:hAnsi="Bookman Old Style" w:cs="Bookman Old Style"/>
              </w:rPr>
              <w:t>4.054.058</w:t>
            </w:r>
            <w:r w:rsidR="00CD56F7">
              <w:rPr>
                <w:rFonts w:ascii="Bookman Old Style" w:hAnsi="Bookman Old Style" w:cs="Bookman Old Style"/>
              </w:rPr>
              <w:t>,00</w:t>
            </w:r>
          </w:p>
        </w:tc>
        <w:tc>
          <w:tcPr>
            <w:tcW w:w="987" w:type="dxa"/>
            <w:gridSpan w:val="2"/>
            <w:tcBorders>
              <w:top w:val="nil"/>
              <w:left w:val="single" w:sz="4" w:space="0" w:color="auto"/>
              <w:bottom w:val="nil"/>
              <w:right w:val="single" w:sz="4" w:space="0" w:color="auto"/>
            </w:tcBorders>
            <w:vAlign w:val="center"/>
          </w:tcPr>
          <w:p w:rsidR="00D2791E" w:rsidRDefault="00D2791E">
            <w:pPr>
              <w:jc w:val="center"/>
              <w:rPr>
                <w:rFonts w:ascii="Bookman Old Style" w:hAnsi="Bookman Old Style" w:cs="Bookman Old Style"/>
              </w:rPr>
            </w:pPr>
            <w:r>
              <w:rPr>
                <w:rFonts w:ascii="Bookman Old Style" w:hAnsi="Bookman Old Style" w:cs="Bookman Old Style"/>
              </w:rPr>
              <w:t>25</w:t>
            </w:r>
          </w:p>
        </w:tc>
        <w:tc>
          <w:tcPr>
            <w:tcW w:w="1837" w:type="dxa"/>
            <w:gridSpan w:val="2"/>
            <w:tcBorders>
              <w:top w:val="nil"/>
              <w:left w:val="single" w:sz="4" w:space="0" w:color="auto"/>
              <w:bottom w:val="nil"/>
              <w:right w:val="single" w:sz="4" w:space="0" w:color="auto"/>
            </w:tcBorders>
          </w:tcPr>
          <w:p w:rsidR="00D2791E" w:rsidRDefault="00CD4192">
            <w:pPr>
              <w:jc w:val="right"/>
              <w:rPr>
                <w:rFonts w:ascii="Bookman Old Style" w:hAnsi="Bookman Old Style" w:cs="Bookman Old Style"/>
              </w:rPr>
            </w:pPr>
            <w:r>
              <w:rPr>
                <w:rFonts w:ascii="Bookman Old Style" w:hAnsi="Bookman Old Style" w:cs="Bookman Old Style"/>
              </w:rPr>
              <w:t>1.013.514,50</w:t>
            </w:r>
          </w:p>
        </w:tc>
      </w:tr>
      <w:tr w:rsidR="005D70F1" w:rsidTr="00F042D7">
        <w:trPr>
          <w:gridBefore w:val="1"/>
          <w:wBefore w:w="149" w:type="dxa"/>
          <w:trHeight w:val="145"/>
          <w:jc w:val="center"/>
        </w:trPr>
        <w:tc>
          <w:tcPr>
            <w:tcW w:w="5629" w:type="dxa"/>
            <w:tcBorders>
              <w:top w:val="nil"/>
              <w:left w:val="single" w:sz="4" w:space="0" w:color="auto"/>
              <w:bottom w:val="nil"/>
              <w:right w:val="single" w:sz="4" w:space="0" w:color="auto"/>
            </w:tcBorders>
            <w:vAlign w:val="center"/>
          </w:tcPr>
          <w:p w:rsidR="005D70F1" w:rsidRDefault="005D70F1">
            <w:pPr>
              <w:ind w:left="284"/>
              <w:rPr>
                <w:rFonts w:ascii="Bookman Old Style" w:hAnsi="Bookman Old Style" w:cs="Bookman Old Style"/>
              </w:rPr>
            </w:pPr>
            <w:r>
              <w:rPr>
                <w:rFonts w:ascii="Bookman Old Style" w:hAnsi="Bookman Old Style" w:cs="Bookman Old Style"/>
              </w:rPr>
              <w:t xml:space="preserve">Quota-Parte do Fundo de </w:t>
            </w:r>
            <w:proofErr w:type="spellStart"/>
            <w:r>
              <w:rPr>
                <w:rFonts w:ascii="Bookman Old Style" w:hAnsi="Bookman Old Style" w:cs="Bookman Old Style"/>
              </w:rPr>
              <w:t>Particip</w:t>
            </w:r>
            <w:proofErr w:type="spellEnd"/>
            <w:r w:rsidR="00D42B5E">
              <w:rPr>
                <w:rFonts w:ascii="Bookman Old Style" w:hAnsi="Bookman Old Style" w:cs="Bookman Old Style"/>
              </w:rPr>
              <w:t>.</w:t>
            </w:r>
            <w:r>
              <w:rPr>
                <w:rFonts w:ascii="Bookman Old Style" w:hAnsi="Bookman Old Style" w:cs="Bookman Old Style"/>
              </w:rPr>
              <w:t xml:space="preserve"> </w:t>
            </w:r>
            <w:proofErr w:type="gramStart"/>
            <w:r>
              <w:rPr>
                <w:rFonts w:ascii="Bookman Old Style" w:hAnsi="Bookman Old Style" w:cs="Bookman Old Style"/>
              </w:rPr>
              <w:t>dos</w:t>
            </w:r>
            <w:proofErr w:type="gramEnd"/>
            <w:r>
              <w:rPr>
                <w:rFonts w:ascii="Bookman Old Style" w:hAnsi="Bookman Old Style" w:cs="Bookman Old Style"/>
              </w:rPr>
              <w:t xml:space="preserve"> Municípios</w:t>
            </w:r>
          </w:p>
        </w:tc>
        <w:tc>
          <w:tcPr>
            <w:tcW w:w="2150" w:type="dxa"/>
            <w:tcBorders>
              <w:top w:val="nil"/>
              <w:left w:val="nil"/>
              <w:bottom w:val="nil"/>
              <w:right w:val="single" w:sz="4" w:space="0" w:color="auto"/>
            </w:tcBorders>
          </w:tcPr>
          <w:p w:rsidR="005D70F1" w:rsidRDefault="00221F94" w:rsidP="00221F94">
            <w:pPr>
              <w:jc w:val="right"/>
              <w:rPr>
                <w:rFonts w:ascii="Bookman Old Style" w:hAnsi="Bookman Old Style" w:cs="Bookman Old Style"/>
              </w:rPr>
            </w:pPr>
            <w:r>
              <w:rPr>
                <w:rFonts w:ascii="Bookman Old Style" w:hAnsi="Bookman Old Style" w:cs="Bookman Old Style"/>
              </w:rPr>
              <w:t>70.516.300,</w:t>
            </w:r>
            <w:r w:rsidR="004C159B">
              <w:rPr>
                <w:rFonts w:ascii="Bookman Old Style" w:hAnsi="Bookman Old Style" w:cs="Bookman Old Style"/>
              </w:rPr>
              <w:t>0</w:t>
            </w:r>
            <w:r w:rsidR="00CD56F7">
              <w:rPr>
                <w:rFonts w:ascii="Bookman Old Style" w:hAnsi="Bookman Old Style" w:cs="Bookman Old Style"/>
              </w:rPr>
              <w:t>0</w:t>
            </w:r>
          </w:p>
        </w:tc>
        <w:tc>
          <w:tcPr>
            <w:tcW w:w="987" w:type="dxa"/>
            <w:gridSpan w:val="2"/>
            <w:tcBorders>
              <w:top w:val="nil"/>
              <w:left w:val="single" w:sz="4" w:space="0" w:color="auto"/>
              <w:bottom w:val="nil"/>
              <w:right w:val="single" w:sz="4" w:space="0" w:color="auto"/>
            </w:tcBorders>
            <w:vAlign w:val="center"/>
          </w:tcPr>
          <w:p w:rsidR="005D70F1" w:rsidRDefault="00A873AF">
            <w:pPr>
              <w:jc w:val="center"/>
              <w:rPr>
                <w:rFonts w:ascii="Bookman Old Style" w:hAnsi="Bookman Old Style" w:cs="Bookman Old Style"/>
              </w:rPr>
            </w:pPr>
            <w:r>
              <w:rPr>
                <w:rFonts w:ascii="Bookman Old Style" w:hAnsi="Bookman Old Style" w:cs="Bookman Old Style"/>
              </w:rPr>
              <w:t>25</w:t>
            </w:r>
          </w:p>
        </w:tc>
        <w:tc>
          <w:tcPr>
            <w:tcW w:w="1837" w:type="dxa"/>
            <w:gridSpan w:val="2"/>
            <w:tcBorders>
              <w:top w:val="nil"/>
              <w:left w:val="single" w:sz="4" w:space="0" w:color="auto"/>
              <w:bottom w:val="nil"/>
              <w:right w:val="single" w:sz="4" w:space="0" w:color="auto"/>
            </w:tcBorders>
          </w:tcPr>
          <w:p w:rsidR="005D70F1" w:rsidRDefault="00CD4192" w:rsidP="00687E0E">
            <w:pPr>
              <w:jc w:val="right"/>
              <w:rPr>
                <w:rFonts w:ascii="Bookman Old Style" w:hAnsi="Bookman Old Style" w:cs="Bookman Old Style"/>
              </w:rPr>
            </w:pPr>
            <w:r>
              <w:rPr>
                <w:rFonts w:ascii="Bookman Old Style" w:hAnsi="Bookman Old Style" w:cs="Bookman Old Style"/>
              </w:rPr>
              <w:t>17.629.075,00</w:t>
            </w:r>
          </w:p>
        </w:tc>
      </w:tr>
      <w:tr w:rsidR="004C159B" w:rsidTr="00F042D7">
        <w:trPr>
          <w:gridBefore w:val="1"/>
          <w:wBefore w:w="149" w:type="dxa"/>
          <w:trHeight w:val="145"/>
          <w:jc w:val="center"/>
        </w:trPr>
        <w:tc>
          <w:tcPr>
            <w:tcW w:w="5629" w:type="dxa"/>
            <w:tcBorders>
              <w:top w:val="nil"/>
              <w:left w:val="single" w:sz="4" w:space="0" w:color="auto"/>
              <w:bottom w:val="nil"/>
              <w:right w:val="single" w:sz="4" w:space="0" w:color="auto"/>
            </w:tcBorders>
            <w:vAlign w:val="center"/>
          </w:tcPr>
          <w:p w:rsidR="004C159B" w:rsidRDefault="004C159B">
            <w:pPr>
              <w:ind w:left="284"/>
              <w:rPr>
                <w:rFonts w:ascii="Bookman Old Style" w:hAnsi="Bookman Old Style" w:cs="Bookman Old Style"/>
              </w:rPr>
            </w:pPr>
            <w:r>
              <w:rPr>
                <w:rFonts w:ascii="Bookman Old Style" w:hAnsi="Bookman Old Style" w:cs="Bookman Old Style"/>
              </w:rPr>
              <w:t>FPM 1% entregue em dezembro</w:t>
            </w:r>
          </w:p>
        </w:tc>
        <w:tc>
          <w:tcPr>
            <w:tcW w:w="2150" w:type="dxa"/>
            <w:tcBorders>
              <w:top w:val="nil"/>
              <w:left w:val="nil"/>
              <w:bottom w:val="nil"/>
              <w:right w:val="single" w:sz="4" w:space="0" w:color="auto"/>
            </w:tcBorders>
          </w:tcPr>
          <w:p w:rsidR="004C159B" w:rsidRDefault="004C159B" w:rsidP="00221F94">
            <w:pPr>
              <w:jc w:val="right"/>
              <w:rPr>
                <w:rFonts w:ascii="Bookman Old Style" w:hAnsi="Bookman Old Style" w:cs="Bookman Old Style"/>
              </w:rPr>
            </w:pPr>
            <w:r>
              <w:rPr>
                <w:rFonts w:ascii="Bookman Old Style" w:hAnsi="Bookman Old Style" w:cs="Bookman Old Style"/>
              </w:rPr>
              <w:t>3.</w:t>
            </w:r>
            <w:r w:rsidR="00221F94">
              <w:rPr>
                <w:rFonts w:ascii="Bookman Old Style" w:hAnsi="Bookman Old Style" w:cs="Bookman Old Style"/>
              </w:rPr>
              <w:t>151.767</w:t>
            </w:r>
            <w:r>
              <w:rPr>
                <w:rFonts w:ascii="Bookman Old Style" w:hAnsi="Bookman Old Style" w:cs="Bookman Old Style"/>
              </w:rPr>
              <w:t>,00</w:t>
            </w:r>
          </w:p>
        </w:tc>
        <w:tc>
          <w:tcPr>
            <w:tcW w:w="987" w:type="dxa"/>
            <w:gridSpan w:val="2"/>
            <w:tcBorders>
              <w:top w:val="nil"/>
              <w:left w:val="single" w:sz="4" w:space="0" w:color="auto"/>
              <w:bottom w:val="nil"/>
              <w:right w:val="single" w:sz="4" w:space="0" w:color="auto"/>
            </w:tcBorders>
            <w:vAlign w:val="center"/>
          </w:tcPr>
          <w:p w:rsidR="004C159B" w:rsidRDefault="004C159B">
            <w:pPr>
              <w:jc w:val="center"/>
              <w:rPr>
                <w:rFonts w:ascii="Bookman Old Style" w:hAnsi="Bookman Old Style" w:cs="Bookman Old Style"/>
              </w:rPr>
            </w:pPr>
            <w:r>
              <w:rPr>
                <w:rFonts w:ascii="Bookman Old Style" w:hAnsi="Bookman Old Style" w:cs="Bookman Old Style"/>
              </w:rPr>
              <w:t>25</w:t>
            </w:r>
          </w:p>
        </w:tc>
        <w:tc>
          <w:tcPr>
            <w:tcW w:w="1837" w:type="dxa"/>
            <w:gridSpan w:val="2"/>
            <w:tcBorders>
              <w:top w:val="nil"/>
              <w:left w:val="single" w:sz="4" w:space="0" w:color="auto"/>
              <w:bottom w:val="nil"/>
              <w:right w:val="single" w:sz="4" w:space="0" w:color="auto"/>
            </w:tcBorders>
          </w:tcPr>
          <w:p w:rsidR="004C159B" w:rsidRDefault="00CD4192" w:rsidP="00687E0E">
            <w:pPr>
              <w:jc w:val="right"/>
              <w:rPr>
                <w:rFonts w:ascii="Bookman Old Style" w:hAnsi="Bookman Old Style" w:cs="Bookman Old Style"/>
              </w:rPr>
            </w:pPr>
            <w:r>
              <w:rPr>
                <w:rFonts w:ascii="Bookman Old Style" w:hAnsi="Bookman Old Style" w:cs="Bookman Old Style"/>
              </w:rPr>
              <w:t>787.941,75</w:t>
            </w:r>
          </w:p>
        </w:tc>
      </w:tr>
      <w:tr w:rsidR="004C159B" w:rsidTr="00F042D7">
        <w:trPr>
          <w:gridBefore w:val="1"/>
          <w:wBefore w:w="149" w:type="dxa"/>
          <w:trHeight w:val="145"/>
          <w:jc w:val="center"/>
        </w:trPr>
        <w:tc>
          <w:tcPr>
            <w:tcW w:w="5629" w:type="dxa"/>
            <w:tcBorders>
              <w:top w:val="nil"/>
              <w:left w:val="single" w:sz="4" w:space="0" w:color="auto"/>
              <w:bottom w:val="nil"/>
              <w:right w:val="single" w:sz="4" w:space="0" w:color="auto"/>
            </w:tcBorders>
            <w:vAlign w:val="center"/>
          </w:tcPr>
          <w:p w:rsidR="004C159B" w:rsidRDefault="004C159B" w:rsidP="004C159B">
            <w:pPr>
              <w:ind w:left="284"/>
              <w:rPr>
                <w:rFonts w:ascii="Bookman Old Style" w:hAnsi="Bookman Old Style" w:cs="Bookman Old Style"/>
              </w:rPr>
            </w:pPr>
            <w:r>
              <w:rPr>
                <w:rFonts w:ascii="Bookman Old Style" w:hAnsi="Bookman Old Style" w:cs="Bookman Old Style"/>
              </w:rPr>
              <w:t>FPM 1% entregue em julho</w:t>
            </w:r>
          </w:p>
        </w:tc>
        <w:tc>
          <w:tcPr>
            <w:tcW w:w="2150" w:type="dxa"/>
            <w:tcBorders>
              <w:top w:val="nil"/>
              <w:left w:val="nil"/>
              <w:bottom w:val="nil"/>
              <w:right w:val="single" w:sz="4" w:space="0" w:color="auto"/>
            </w:tcBorders>
          </w:tcPr>
          <w:p w:rsidR="004C159B" w:rsidRDefault="004C159B" w:rsidP="00221F94">
            <w:pPr>
              <w:jc w:val="right"/>
              <w:rPr>
                <w:rFonts w:ascii="Bookman Old Style" w:hAnsi="Bookman Old Style" w:cs="Bookman Old Style"/>
              </w:rPr>
            </w:pPr>
            <w:r>
              <w:rPr>
                <w:rFonts w:ascii="Bookman Old Style" w:hAnsi="Bookman Old Style" w:cs="Bookman Old Style"/>
              </w:rPr>
              <w:t>3.</w:t>
            </w:r>
            <w:r w:rsidR="00221F94">
              <w:rPr>
                <w:rFonts w:ascii="Bookman Old Style" w:hAnsi="Bookman Old Style" w:cs="Bookman Old Style"/>
              </w:rPr>
              <w:t>151.767</w:t>
            </w:r>
            <w:r>
              <w:rPr>
                <w:rFonts w:ascii="Bookman Old Style" w:hAnsi="Bookman Old Style" w:cs="Bookman Old Style"/>
              </w:rPr>
              <w:t>,00</w:t>
            </w:r>
          </w:p>
        </w:tc>
        <w:tc>
          <w:tcPr>
            <w:tcW w:w="987" w:type="dxa"/>
            <w:gridSpan w:val="2"/>
            <w:tcBorders>
              <w:top w:val="nil"/>
              <w:left w:val="single" w:sz="4" w:space="0" w:color="auto"/>
              <w:bottom w:val="nil"/>
              <w:right w:val="single" w:sz="4" w:space="0" w:color="auto"/>
            </w:tcBorders>
            <w:vAlign w:val="center"/>
          </w:tcPr>
          <w:p w:rsidR="004C159B" w:rsidRDefault="004C159B">
            <w:pPr>
              <w:jc w:val="center"/>
              <w:rPr>
                <w:rFonts w:ascii="Bookman Old Style" w:hAnsi="Bookman Old Style" w:cs="Bookman Old Style"/>
              </w:rPr>
            </w:pPr>
            <w:r>
              <w:rPr>
                <w:rFonts w:ascii="Bookman Old Style" w:hAnsi="Bookman Old Style" w:cs="Bookman Old Style"/>
              </w:rPr>
              <w:t>25</w:t>
            </w:r>
          </w:p>
        </w:tc>
        <w:tc>
          <w:tcPr>
            <w:tcW w:w="1837" w:type="dxa"/>
            <w:gridSpan w:val="2"/>
            <w:tcBorders>
              <w:top w:val="nil"/>
              <w:left w:val="single" w:sz="4" w:space="0" w:color="auto"/>
              <w:bottom w:val="nil"/>
              <w:right w:val="single" w:sz="4" w:space="0" w:color="auto"/>
            </w:tcBorders>
          </w:tcPr>
          <w:p w:rsidR="004C159B" w:rsidRDefault="00CD4192" w:rsidP="00687E0E">
            <w:pPr>
              <w:jc w:val="right"/>
              <w:rPr>
                <w:rFonts w:ascii="Bookman Old Style" w:hAnsi="Bookman Old Style" w:cs="Bookman Old Style"/>
              </w:rPr>
            </w:pPr>
            <w:r>
              <w:rPr>
                <w:rFonts w:ascii="Bookman Old Style" w:hAnsi="Bookman Old Style" w:cs="Bookman Old Style"/>
              </w:rPr>
              <w:t>787.941,75</w:t>
            </w:r>
          </w:p>
        </w:tc>
      </w:tr>
      <w:tr w:rsidR="005D70F1" w:rsidTr="00F042D7">
        <w:trPr>
          <w:gridBefore w:val="1"/>
          <w:wBefore w:w="149" w:type="dxa"/>
          <w:trHeight w:val="145"/>
          <w:jc w:val="center"/>
        </w:trPr>
        <w:tc>
          <w:tcPr>
            <w:tcW w:w="5629" w:type="dxa"/>
            <w:tcBorders>
              <w:top w:val="nil"/>
              <w:left w:val="single" w:sz="4" w:space="0" w:color="auto"/>
              <w:bottom w:val="nil"/>
              <w:right w:val="single" w:sz="4" w:space="0" w:color="auto"/>
            </w:tcBorders>
            <w:vAlign w:val="center"/>
          </w:tcPr>
          <w:p w:rsidR="005D70F1" w:rsidRDefault="005D70F1">
            <w:pPr>
              <w:ind w:left="284"/>
              <w:rPr>
                <w:rFonts w:ascii="Bookman Old Style" w:hAnsi="Bookman Old Style" w:cs="Bookman Old Style"/>
              </w:rPr>
            </w:pPr>
            <w:r>
              <w:rPr>
                <w:rFonts w:ascii="Bookman Old Style" w:hAnsi="Bookman Old Style" w:cs="Bookman Old Style"/>
              </w:rPr>
              <w:t>Quota Parte do Imposto Territorial Rural</w:t>
            </w:r>
          </w:p>
        </w:tc>
        <w:tc>
          <w:tcPr>
            <w:tcW w:w="2150" w:type="dxa"/>
            <w:tcBorders>
              <w:top w:val="nil"/>
              <w:left w:val="nil"/>
              <w:bottom w:val="nil"/>
              <w:right w:val="single" w:sz="4" w:space="0" w:color="auto"/>
            </w:tcBorders>
          </w:tcPr>
          <w:p w:rsidR="005D70F1" w:rsidRDefault="00CD56F7" w:rsidP="00221F94">
            <w:pPr>
              <w:jc w:val="right"/>
              <w:rPr>
                <w:rFonts w:ascii="Bookman Old Style" w:hAnsi="Bookman Old Style" w:cs="Bookman Old Style"/>
              </w:rPr>
            </w:pPr>
            <w:r>
              <w:rPr>
                <w:rFonts w:ascii="Bookman Old Style" w:hAnsi="Bookman Old Style" w:cs="Bookman Old Style"/>
              </w:rPr>
              <w:t>2</w:t>
            </w:r>
            <w:r w:rsidR="00221F94">
              <w:rPr>
                <w:rFonts w:ascii="Bookman Old Style" w:hAnsi="Bookman Old Style" w:cs="Bookman Old Style"/>
              </w:rPr>
              <w:t>7.000,00</w:t>
            </w:r>
          </w:p>
        </w:tc>
        <w:tc>
          <w:tcPr>
            <w:tcW w:w="987" w:type="dxa"/>
            <w:gridSpan w:val="2"/>
            <w:tcBorders>
              <w:top w:val="nil"/>
              <w:left w:val="single" w:sz="4" w:space="0" w:color="auto"/>
              <w:bottom w:val="nil"/>
              <w:right w:val="single" w:sz="4" w:space="0" w:color="auto"/>
            </w:tcBorders>
            <w:vAlign w:val="center"/>
          </w:tcPr>
          <w:p w:rsidR="005D70F1" w:rsidRDefault="00A873AF">
            <w:pPr>
              <w:jc w:val="center"/>
              <w:rPr>
                <w:rFonts w:ascii="Bookman Old Style" w:hAnsi="Bookman Old Style" w:cs="Bookman Old Style"/>
              </w:rPr>
            </w:pPr>
            <w:r>
              <w:rPr>
                <w:rFonts w:ascii="Bookman Old Style" w:hAnsi="Bookman Old Style" w:cs="Bookman Old Style"/>
              </w:rPr>
              <w:t>25</w:t>
            </w:r>
          </w:p>
        </w:tc>
        <w:tc>
          <w:tcPr>
            <w:tcW w:w="1837" w:type="dxa"/>
            <w:gridSpan w:val="2"/>
            <w:tcBorders>
              <w:top w:val="nil"/>
              <w:left w:val="single" w:sz="4" w:space="0" w:color="auto"/>
              <w:bottom w:val="nil"/>
              <w:right w:val="single" w:sz="4" w:space="0" w:color="auto"/>
            </w:tcBorders>
          </w:tcPr>
          <w:p w:rsidR="005D70F1" w:rsidRDefault="00CD4192" w:rsidP="00687E0E">
            <w:pPr>
              <w:tabs>
                <w:tab w:val="left" w:pos="315"/>
                <w:tab w:val="right" w:pos="1697"/>
              </w:tabs>
              <w:jc w:val="right"/>
              <w:rPr>
                <w:rFonts w:ascii="Bookman Old Style" w:hAnsi="Bookman Old Style" w:cs="Bookman Old Style"/>
              </w:rPr>
            </w:pPr>
            <w:r>
              <w:rPr>
                <w:rFonts w:ascii="Bookman Old Style" w:hAnsi="Bookman Old Style" w:cs="Bookman Old Style"/>
              </w:rPr>
              <w:t>6.750,00</w:t>
            </w:r>
          </w:p>
        </w:tc>
      </w:tr>
      <w:tr w:rsidR="005D70F1" w:rsidTr="00F042D7">
        <w:trPr>
          <w:gridBefore w:val="1"/>
          <w:wBefore w:w="149" w:type="dxa"/>
          <w:cantSplit/>
          <w:trHeight w:val="145"/>
          <w:jc w:val="center"/>
        </w:trPr>
        <w:tc>
          <w:tcPr>
            <w:tcW w:w="5629" w:type="dxa"/>
            <w:tcBorders>
              <w:top w:val="nil"/>
              <w:left w:val="single" w:sz="4" w:space="0" w:color="auto"/>
              <w:bottom w:val="nil"/>
              <w:right w:val="single" w:sz="4" w:space="0" w:color="auto"/>
            </w:tcBorders>
            <w:vAlign w:val="center"/>
          </w:tcPr>
          <w:p w:rsidR="005D70F1" w:rsidRDefault="005D70F1">
            <w:pPr>
              <w:ind w:left="284"/>
              <w:rPr>
                <w:rFonts w:ascii="Bookman Old Style" w:hAnsi="Bookman Old Style" w:cs="Bookman Old Style"/>
              </w:rPr>
            </w:pPr>
            <w:r>
              <w:rPr>
                <w:rFonts w:ascii="Bookman Old Style" w:hAnsi="Bookman Old Style" w:cs="Bookman Old Style"/>
              </w:rPr>
              <w:t>Quota-Parte do IPI-Exportações</w:t>
            </w:r>
          </w:p>
        </w:tc>
        <w:tc>
          <w:tcPr>
            <w:tcW w:w="2150" w:type="dxa"/>
            <w:tcBorders>
              <w:top w:val="nil"/>
              <w:left w:val="nil"/>
              <w:bottom w:val="nil"/>
              <w:right w:val="single" w:sz="4" w:space="0" w:color="auto"/>
            </w:tcBorders>
          </w:tcPr>
          <w:p w:rsidR="005D70F1" w:rsidRDefault="00221F94" w:rsidP="00687E0E">
            <w:pPr>
              <w:jc w:val="right"/>
              <w:rPr>
                <w:rFonts w:ascii="Bookman Old Style" w:hAnsi="Bookman Old Style" w:cs="Bookman Old Style"/>
              </w:rPr>
            </w:pPr>
            <w:r>
              <w:rPr>
                <w:rFonts w:ascii="Bookman Old Style" w:hAnsi="Bookman Old Style" w:cs="Bookman Old Style"/>
              </w:rPr>
              <w:t>886.200</w:t>
            </w:r>
            <w:r w:rsidR="00CD56F7">
              <w:rPr>
                <w:rFonts w:ascii="Bookman Old Style" w:hAnsi="Bookman Old Style" w:cs="Bookman Old Style"/>
              </w:rPr>
              <w:t>,00</w:t>
            </w:r>
          </w:p>
        </w:tc>
        <w:tc>
          <w:tcPr>
            <w:tcW w:w="987" w:type="dxa"/>
            <w:gridSpan w:val="2"/>
            <w:tcBorders>
              <w:top w:val="nil"/>
              <w:left w:val="single" w:sz="4" w:space="0" w:color="auto"/>
              <w:bottom w:val="nil"/>
              <w:right w:val="single" w:sz="4" w:space="0" w:color="auto"/>
            </w:tcBorders>
            <w:vAlign w:val="center"/>
          </w:tcPr>
          <w:p w:rsidR="005D70F1" w:rsidRDefault="00A873AF">
            <w:pPr>
              <w:jc w:val="center"/>
              <w:rPr>
                <w:rFonts w:ascii="Bookman Old Style" w:hAnsi="Bookman Old Style" w:cs="Bookman Old Style"/>
              </w:rPr>
            </w:pPr>
            <w:r>
              <w:rPr>
                <w:rFonts w:ascii="Bookman Old Style" w:hAnsi="Bookman Old Style" w:cs="Bookman Old Style"/>
              </w:rPr>
              <w:t>25</w:t>
            </w:r>
          </w:p>
        </w:tc>
        <w:tc>
          <w:tcPr>
            <w:tcW w:w="1837" w:type="dxa"/>
            <w:gridSpan w:val="2"/>
            <w:tcBorders>
              <w:top w:val="nil"/>
              <w:left w:val="single" w:sz="4" w:space="0" w:color="auto"/>
              <w:bottom w:val="nil"/>
              <w:right w:val="single" w:sz="4" w:space="0" w:color="auto"/>
            </w:tcBorders>
          </w:tcPr>
          <w:p w:rsidR="005D70F1" w:rsidRDefault="00CD4192" w:rsidP="00687E0E">
            <w:pPr>
              <w:tabs>
                <w:tab w:val="center" w:pos="848"/>
                <w:tab w:val="right" w:pos="1697"/>
              </w:tabs>
              <w:jc w:val="right"/>
              <w:rPr>
                <w:rFonts w:ascii="Bookman Old Style" w:hAnsi="Bookman Old Style" w:cs="Bookman Old Style"/>
              </w:rPr>
            </w:pPr>
            <w:r>
              <w:rPr>
                <w:rFonts w:ascii="Bookman Old Style" w:hAnsi="Bookman Old Style" w:cs="Bookman Old Style"/>
              </w:rPr>
              <w:t>221.550,00</w:t>
            </w:r>
          </w:p>
        </w:tc>
      </w:tr>
      <w:tr w:rsidR="005D70F1" w:rsidTr="00F042D7">
        <w:trPr>
          <w:gridBefore w:val="1"/>
          <w:wBefore w:w="149" w:type="dxa"/>
          <w:cantSplit/>
          <w:trHeight w:val="145"/>
          <w:jc w:val="center"/>
        </w:trPr>
        <w:tc>
          <w:tcPr>
            <w:tcW w:w="5629" w:type="dxa"/>
            <w:tcBorders>
              <w:top w:val="nil"/>
              <w:left w:val="single" w:sz="4" w:space="0" w:color="auto"/>
              <w:bottom w:val="nil"/>
              <w:right w:val="single" w:sz="4" w:space="0" w:color="auto"/>
            </w:tcBorders>
            <w:vAlign w:val="center"/>
          </w:tcPr>
          <w:p w:rsidR="005D70F1" w:rsidRDefault="005D70F1">
            <w:pPr>
              <w:ind w:left="284"/>
              <w:rPr>
                <w:rFonts w:ascii="Bookman Old Style" w:hAnsi="Bookman Old Style" w:cs="Bookman Old Style"/>
              </w:rPr>
            </w:pPr>
          </w:p>
        </w:tc>
        <w:tc>
          <w:tcPr>
            <w:tcW w:w="2150" w:type="dxa"/>
            <w:tcBorders>
              <w:top w:val="nil"/>
              <w:left w:val="nil"/>
              <w:bottom w:val="nil"/>
              <w:right w:val="single" w:sz="4" w:space="0" w:color="auto"/>
            </w:tcBorders>
          </w:tcPr>
          <w:p w:rsidR="005D70F1" w:rsidRDefault="005D70F1" w:rsidP="00BD2B44">
            <w:pPr>
              <w:tabs>
                <w:tab w:val="center" w:pos="851"/>
                <w:tab w:val="right" w:pos="1703"/>
              </w:tabs>
              <w:jc w:val="right"/>
              <w:rPr>
                <w:rFonts w:ascii="Bookman Old Style" w:hAnsi="Bookman Old Style" w:cs="Bookman Old Style"/>
              </w:rPr>
            </w:pPr>
          </w:p>
        </w:tc>
        <w:tc>
          <w:tcPr>
            <w:tcW w:w="987" w:type="dxa"/>
            <w:gridSpan w:val="2"/>
            <w:tcBorders>
              <w:top w:val="nil"/>
              <w:left w:val="single" w:sz="4" w:space="0" w:color="auto"/>
              <w:bottom w:val="nil"/>
              <w:right w:val="single" w:sz="4" w:space="0" w:color="auto"/>
            </w:tcBorders>
            <w:vAlign w:val="center"/>
          </w:tcPr>
          <w:p w:rsidR="005D70F1" w:rsidRDefault="005D70F1">
            <w:pPr>
              <w:jc w:val="center"/>
              <w:rPr>
                <w:rFonts w:ascii="Bookman Old Style" w:hAnsi="Bookman Old Style" w:cs="Bookman Old Style"/>
              </w:rPr>
            </w:pPr>
          </w:p>
        </w:tc>
        <w:tc>
          <w:tcPr>
            <w:tcW w:w="1837" w:type="dxa"/>
            <w:gridSpan w:val="2"/>
            <w:tcBorders>
              <w:top w:val="nil"/>
              <w:left w:val="single" w:sz="4" w:space="0" w:color="auto"/>
              <w:bottom w:val="nil"/>
              <w:right w:val="single" w:sz="4" w:space="0" w:color="auto"/>
            </w:tcBorders>
          </w:tcPr>
          <w:p w:rsidR="005D70F1" w:rsidRDefault="005D70F1">
            <w:pPr>
              <w:jc w:val="right"/>
              <w:rPr>
                <w:rFonts w:ascii="Bookman Old Style" w:hAnsi="Bookman Old Style" w:cs="Bookman Old Style"/>
              </w:rPr>
            </w:pPr>
          </w:p>
        </w:tc>
      </w:tr>
      <w:tr w:rsidR="005D70F1" w:rsidTr="00F042D7">
        <w:trPr>
          <w:gridBefore w:val="1"/>
          <w:wBefore w:w="149" w:type="dxa"/>
          <w:cantSplit/>
          <w:trHeight w:val="145"/>
          <w:jc w:val="center"/>
        </w:trPr>
        <w:tc>
          <w:tcPr>
            <w:tcW w:w="5629" w:type="dxa"/>
            <w:tcBorders>
              <w:top w:val="nil"/>
              <w:left w:val="single" w:sz="4" w:space="0" w:color="auto"/>
              <w:bottom w:val="nil"/>
              <w:right w:val="single" w:sz="4" w:space="0" w:color="auto"/>
            </w:tcBorders>
            <w:vAlign w:val="center"/>
          </w:tcPr>
          <w:p w:rsidR="005D70F1" w:rsidRDefault="005D70F1">
            <w:pPr>
              <w:ind w:left="284"/>
              <w:rPr>
                <w:rFonts w:ascii="Bookman Old Style" w:hAnsi="Bookman Old Style" w:cs="Bookman Old Style"/>
              </w:rPr>
            </w:pPr>
            <w:r>
              <w:rPr>
                <w:rFonts w:ascii="Bookman Old Style" w:hAnsi="Bookman Old Style" w:cs="Bookman Old Style"/>
              </w:rPr>
              <w:t>Quota Parte do Imposto s/ Cir. de Merc</w:t>
            </w:r>
            <w:r w:rsidR="00D42B5E">
              <w:rPr>
                <w:rFonts w:ascii="Bookman Old Style" w:hAnsi="Bookman Old Style" w:cs="Bookman Old Style"/>
              </w:rPr>
              <w:t>.</w:t>
            </w:r>
            <w:r>
              <w:rPr>
                <w:rFonts w:ascii="Bookman Old Style" w:hAnsi="Bookman Old Style" w:cs="Bookman Old Style"/>
              </w:rPr>
              <w:t xml:space="preserve"> e Serviços</w:t>
            </w:r>
          </w:p>
        </w:tc>
        <w:tc>
          <w:tcPr>
            <w:tcW w:w="2150" w:type="dxa"/>
            <w:tcBorders>
              <w:top w:val="nil"/>
              <w:left w:val="nil"/>
              <w:bottom w:val="nil"/>
              <w:right w:val="single" w:sz="4" w:space="0" w:color="auto"/>
            </w:tcBorders>
          </w:tcPr>
          <w:p w:rsidR="005D70F1" w:rsidRDefault="00221F94" w:rsidP="00687E0E">
            <w:pPr>
              <w:jc w:val="right"/>
              <w:rPr>
                <w:rFonts w:ascii="Bookman Old Style" w:hAnsi="Bookman Old Style" w:cs="Bookman Old Style"/>
              </w:rPr>
            </w:pPr>
            <w:r>
              <w:rPr>
                <w:rFonts w:ascii="Bookman Old Style" w:hAnsi="Bookman Old Style" w:cs="Bookman Old Style"/>
              </w:rPr>
              <w:t>129.646.980</w:t>
            </w:r>
            <w:r w:rsidR="00CD56F7">
              <w:rPr>
                <w:rFonts w:ascii="Bookman Old Style" w:hAnsi="Bookman Old Style" w:cs="Bookman Old Style"/>
              </w:rPr>
              <w:t>,00</w:t>
            </w:r>
          </w:p>
        </w:tc>
        <w:tc>
          <w:tcPr>
            <w:tcW w:w="987" w:type="dxa"/>
            <w:gridSpan w:val="2"/>
            <w:tcBorders>
              <w:top w:val="nil"/>
              <w:left w:val="single" w:sz="4" w:space="0" w:color="auto"/>
              <w:bottom w:val="nil"/>
              <w:right w:val="single" w:sz="4" w:space="0" w:color="auto"/>
            </w:tcBorders>
            <w:vAlign w:val="center"/>
          </w:tcPr>
          <w:p w:rsidR="005D70F1" w:rsidRDefault="00A873AF">
            <w:pPr>
              <w:jc w:val="center"/>
              <w:rPr>
                <w:rFonts w:ascii="Bookman Old Style" w:hAnsi="Bookman Old Style" w:cs="Bookman Old Style"/>
              </w:rPr>
            </w:pPr>
            <w:r>
              <w:rPr>
                <w:rFonts w:ascii="Bookman Old Style" w:hAnsi="Bookman Old Style" w:cs="Bookman Old Style"/>
              </w:rPr>
              <w:t>25</w:t>
            </w:r>
          </w:p>
        </w:tc>
        <w:tc>
          <w:tcPr>
            <w:tcW w:w="1837" w:type="dxa"/>
            <w:gridSpan w:val="2"/>
            <w:tcBorders>
              <w:top w:val="nil"/>
              <w:left w:val="single" w:sz="4" w:space="0" w:color="auto"/>
              <w:bottom w:val="nil"/>
              <w:right w:val="single" w:sz="4" w:space="0" w:color="auto"/>
            </w:tcBorders>
          </w:tcPr>
          <w:p w:rsidR="005D70F1" w:rsidRDefault="00CD4192" w:rsidP="00687E0E">
            <w:pPr>
              <w:jc w:val="right"/>
              <w:rPr>
                <w:rFonts w:ascii="Bookman Old Style" w:hAnsi="Bookman Old Style" w:cs="Bookman Old Style"/>
              </w:rPr>
            </w:pPr>
            <w:r>
              <w:rPr>
                <w:rFonts w:ascii="Bookman Old Style" w:hAnsi="Bookman Old Style" w:cs="Bookman Old Style"/>
              </w:rPr>
              <w:t>32.411.745,00</w:t>
            </w:r>
          </w:p>
        </w:tc>
      </w:tr>
      <w:tr w:rsidR="005D70F1" w:rsidTr="00F042D7">
        <w:trPr>
          <w:gridBefore w:val="1"/>
          <w:wBefore w:w="149" w:type="dxa"/>
          <w:cantSplit/>
          <w:trHeight w:val="169"/>
          <w:jc w:val="center"/>
        </w:trPr>
        <w:tc>
          <w:tcPr>
            <w:tcW w:w="5629" w:type="dxa"/>
            <w:tcBorders>
              <w:top w:val="nil"/>
              <w:left w:val="single" w:sz="4" w:space="0" w:color="auto"/>
              <w:bottom w:val="nil"/>
              <w:right w:val="single" w:sz="4" w:space="0" w:color="auto"/>
            </w:tcBorders>
            <w:vAlign w:val="center"/>
          </w:tcPr>
          <w:p w:rsidR="005D70F1" w:rsidRDefault="005D70F1" w:rsidP="00934CE4">
            <w:pPr>
              <w:ind w:left="284"/>
              <w:rPr>
                <w:rFonts w:ascii="Bookman Old Style" w:hAnsi="Bookman Old Style" w:cs="Bookman Old Style"/>
              </w:rPr>
            </w:pPr>
            <w:r>
              <w:rPr>
                <w:rFonts w:ascii="Bookman Old Style" w:hAnsi="Bookman Old Style" w:cs="Bookman Old Style"/>
              </w:rPr>
              <w:t xml:space="preserve">Quota-Parte do </w:t>
            </w:r>
            <w:proofErr w:type="spellStart"/>
            <w:r>
              <w:rPr>
                <w:rFonts w:ascii="Bookman Old Style" w:hAnsi="Bookman Old Style" w:cs="Bookman Old Style"/>
              </w:rPr>
              <w:t>Imp</w:t>
            </w:r>
            <w:r w:rsidR="00934CE4">
              <w:rPr>
                <w:rFonts w:ascii="Bookman Old Style" w:hAnsi="Bookman Old Style" w:cs="Bookman Old Style"/>
              </w:rPr>
              <w:t>.</w:t>
            </w:r>
            <w:r>
              <w:rPr>
                <w:rFonts w:ascii="Bookman Old Style" w:hAnsi="Bookman Old Style" w:cs="Bookman Old Style"/>
              </w:rPr>
              <w:t>s</w:t>
            </w:r>
            <w:proofErr w:type="spellEnd"/>
            <w:r>
              <w:rPr>
                <w:rFonts w:ascii="Bookman Old Style" w:hAnsi="Bookman Old Style" w:cs="Bookman Old Style"/>
              </w:rPr>
              <w:t xml:space="preserve">/ a </w:t>
            </w:r>
            <w:proofErr w:type="spellStart"/>
            <w:r>
              <w:rPr>
                <w:rFonts w:ascii="Bookman Old Style" w:hAnsi="Bookman Old Style" w:cs="Bookman Old Style"/>
              </w:rPr>
              <w:t>Prop</w:t>
            </w:r>
            <w:proofErr w:type="spellEnd"/>
            <w:r>
              <w:rPr>
                <w:rFonts w:ascii="Bookman Old Style" w:hAnsi="Bookman Old Style" w:cs="Bookman Old Style"/>
              </w:rPr>
              <w:t xml:space="preserve">. </w:t>
            </w:r>
            <w:proofErr w:type="gramStart"/>
            <w:r>
              <w:rPr>
                <w:rFonts w:ascii="Bookman Old Style" w:hAnsi="Bookman Old Style" w:cs="Bookman Old Style"/>
              </w:rPr>
              <w:t>de</w:t>
            </w:r>
            <w:proofErr w:type="gramEnd"/>
            <w:r>
              <w:rPr>
                <w:rFonts w:ascii="Bookman Old Style" w:hAnsi="Bookman Old Style" w:cs="Bookman Old Style"/>
              </w:rPr>
              <w:t xml:space="preserve"> </w:t>
            </w:r>
            <w:proofErr w:type="spellStart"/>
            <w:r>
              <w:rPr>
                <w:rFonts w:ascii="Bookman Old Style" w:hAnsi="Bookman Old Style" w:cs="Bookman Old Style"/>
              </w:rPr>
              <w:t>Veíc</w:t>
            </w:r>
            <w:proofErr w:type="spellEnd"/>
            <w:r w:rsidR="00D42B5E">
              <w:rPr>
                <w:rFonts w:ascii="Bookman Old Style" w:hAnsi="Bookman Old Style" w:cs="Bookman Old Style"/>
              </w:rPr>
              <w:t>.</w:t>
            </w:r>
            <w:r>
              <w:rPr>
                <w:rFonts w:ascii="Bookman Old Style" w:hAnsi="Bookman Old Style" w:cs="Bookman Old Style"/>
              </w:rPr>
              <w:t xml:space="preserve"> Automotores</w:t>
            </w:r>
          </w:p>
        </w:tc>
        <w:tc>
          <w:tcPr>
            <w:tcW w:w="2150" w:type="dxa"/>
            <w:tcBorders>
              <w:top w:val="nil"/>
              <w:left w:val="single" w:sz="4" w:space="0" w:color="auto"/>
              <w:bottom w:val="nil"/>
              <w:right w:val="single" w:sz="4" w:space="0" w:color="auto"/>
            </w:tcBorders>
          </w:tcPr>
          <w:p w:rsidR="005D70F1" w:rsidRDefault="00221F94" w:rsidP="00BD2B44">
            <w:pPr>
              <w:jc w:val="right"/>
              <w:rPr>
                <w:rFonts w:ascii="Bookman Old Style" w:hAnsi="Bookman Old Style" w:cs="Bookman Old Style"/>
              </w:rPr>
            </w:pPr>
            <w:r>
              <w:rPr>
                <w:rFonts w:ascii="Bookman Old Style" w:hAnsi="Bookman Old Style" w:cs="Bookman Old Style"/>
              </w:rPr>
              <w:t>31.821.700,</w:t>
            </w:r>
            <w:r w:rsidR="00CD56F7">
              <w:rPr>
                <w:rFonts w:ascii="Bookman Old Style" w:hAnsi="Bookman Old Style" w:cs="Bookman Old Style"/>
              </w:rPr>
              <w:t>00</w:t>
            </w:r>
          </w:p>
        </w:tc>
        <w:tc>
          <w:tcPr>
            <w:tcW w:w="987" w:type="dxa"/>
            <w:gridSpan w:val="2"/>
            <w:tcBorders>
              <w:top w:val="nil"/>
              <w:left w:val="single" w:sz="4" w:space="0" w:color="auto"/>
              <w:bottom w:val="nil"/>
              <w:right w:val="single" w:sz="4" w:space="0" w:color="auto"/>
            </w:tcBorders>
            <w:vAlign w:val="center"/>
          </w:tcPr>
          <w:p w:rsidR="005D70F1" w:rsidRDefault="00A873AF">
            <w:pPr>
              <w:jc w:val="center"/>
              <w:rPr>
                <w:rFonts w:ascii="Bookman Old Style" w:hAnsi="Bookman Old Style" w:cs="Bookman Old Style"/>
              </w:rPr>
            </w:pPr>
            <w:r>
              <w:rPr>
                <w:rFonts w:ascii="Bookman Old Style" w:hAnsi="Bookman Old Style" w:cs="Bookman Old Style"/>
              </w:rPr>
              <w:t>25</w:t>
            </w:r>
          </w:p>
        </w:tc>
        <w:tc>
          <w:tcPr>
            <w:tcW w:w="1837" w:type="dxa"/>
            <w:gridSpan w:val="2"/>
            <w:tcBorders>
              <w:top w:val="nil"/>
              <w:left w:val="single" w:sz="4" w:space="0" w:color="auto"/>
              <w:bottom w:val="nil"/>
              <w:right w:val="single" w:sz="4" w:space="0" w:color="auto"/>
            </w:tcBorders>
          </w:tcPr>
          <w:p w:rsidR="005D70F1" w:rsidRDefault="00CD4192" w:rsidP="000E1C5A">
            <w:pPr>
              <w:jc w:val="right"/>
              <w:rPr>
                <w:rFonts w:ascii="Bookman Old Style" w:hAnsi="Bookman Old Style" w:cs="Bookman Old Style"/>
              </w:rPr>
            </w:pPr>
            <w:r>
              <w:rPr>
                <w:rFonts w:ascii="Bookman Old Style" w:hAnsi="Bookman Old Style" w:cs="Bookman Old Style"/>
              </w:rPr>
              <w:t>7.955.425,00</w:t>
            </w:r>
          </w:p>
        </w:tc>
      </w:tr>
      <w:tr w:rsidR="005D70F1" w:rsidTr="00F042D7">
        <w:trPr>
          <w:gridBefore w:val="1"/>
          <w:wBefore w:w="149" w:type="dxa"/>
          <w:cantSplit/>
          <w:trHeight w:val="145"/>
          <w:jc w:val="center"/>
        </w:trPr>
        <w:tc>
          <w:tcPr>
            <w:tcW w:w="5629" w:type="dxa"/>
            <w:tcBorders>
              <w:top w:val="nil"/>
              <w:left w:val="single" w:sz="4" w:space="0" w:color="auto"/>
              <w:bottom w:val="nil"/>
              <w:right w:val="single" w:sz="4" w:space="0" w:color="auto"/>
            </w:tcBorders>
            <w:vAlign w:val="center"/>
          </w:tcPr>
          <w:p w:rsidR="005D70F1" w:rsidRDefault="00A873AF">
            <w:pPr>
              <w:rPr>
                <w:rFonts w:ascii="Bookman Old Style" w:hAnsi="Bookman Old Style" w:cs="Bookman Old Style"/>
              </w:rPr>
            </w:pPr>
            <w:r>
              <w:rPr>
                <w:rFonts w:ascii="Bookman Old Style" w:hAnsi="Bookman Old Style" w:cs="Bookman Old Style"/>
              </w:rPr>
              <w:t xml:space="preserve"> (-) Dedução da Receita p/Form.do </w:t>
            </w:r>
            <w:proofErr w:type="spellStart"/>
            <w:r>
              <w:rPr>
                <w:rFonts w:ascii="Bookman Old Style" w:hAnsi="Bookman Old Style" w:cs="Bookman Old Style"/>
              </w:rPr>
              <w:t>Fundeb</w:t>
            </w:r>
            <w:proofErr w:type="spellEnd"/>
          </w:p>
        </w:tc>
        <w:tc>
          <w:tcPr>
            <w:tcW w:w="2150" w:type="dxa"/>
            <w:tcBorders>
              <w:top w:val="nil"/>
              <w:left w:val="nil"/>
              <w:bottom w:val="nil"/>
              <w:right w:val="single" w:sz="4" w:space="0" w:color="auto"/>
            </w:tcBorders>
          </w:tcPr>
          <w:p w:rsidR="005D70F1" w:rsidRDefault="00221F94" w:rsidP="00221F94">
            <w:pPr>
              <w:jc w:val="right"/>
              <w:rPr>
                <w:rFonts w:ascii="Bookman Old Style" w:hAnsi="Bookman Old Style" w:cs="Bookman Old Style"/>
              </w:rPr>
            </w:pPr>
            <w:r>
              <w:rPr>
                <w:rFonts w:ascii="Bookman Old Style" w:hAnsi="Bookman Old Style" w:cs="Bookman Old Style"/>
              </w:rPr>
              <w:t>46.579.636,</w:t>
            </w:r>
            <w:r w:rsidR="00415ED1">
              <w:rPr>
                <w:rFonts w:ascii="Bookman Old Style" w:hAnsi="Bookman Old Style" w:cs="Bookman Old Style"/>
              </w:rPr>
              <w:t>00</w:t>
            </w:r>
          </w:p>
        </w:tc>
        <w:tc>
          <w:tcPr>
            <w:tcW w:w="987" w:type="dxa"/>
            <w:gridSpan w:val="2"/>
            <w:tcBorders>
              <w:top w:val="nil"/>
              <w:left w:val="single" w:sz="4" w:space="0" w:color="auto"/>
              <w:bottom w:val="nil"/>
              <w:right w:val="single" w:sz="4" w:space="0" w:color="auto"/>
            </w:tcBorders>
            <w:vAlign w:val="center"/>
          </w:tcPr>
          <w:p w:rsidR="005D70F1" w:rsidRDefault="00A873AF">
            <w:pPr>
              <w:jc w:val="center"/>
              <w:rPr>
                <w:rFonts w:ascii="Bookman Old Style" w:hAnsi="Bookman Old Style" w:cs="Bookman Old Style"/>
              </w:rPr>
            </w:pPr>
            <w:r>
              <w:rPr>
                <w:rFonts w:ascii="Bookman Old Style" w:hAnsi="Bookman Old Style" w:cs="Bookman Old Style"/>
              </w:rPr>
              <w:t>-100</w:t>
            </w:r>
          </w:p>
        </w:tc>
        <w:tc>
          <w:tcPr>
            <w:tcW w:w="1837" w:type="dxa"/>
            <w:gridSpan w:val="2"/>
            <w:tcBorders>
              <w:top w:val="nil"/>
              <w:left w:val="single" w:sz="4" w:space="0" w:color="auto"/>
              <w:bottom w:val="nil"/>
              <w:right w:val="single" w:sz="4" w:space="0" w:color="auto"/>
            </w:tcBorders>
          </w:tcPr>
          <w:p w:rsidR="005D70F1" w:rsidRDefault="00221F94" w:rsidP="0017375F">
            <w:pPr>
              <w:jc w:val="right"/>
              <w:rPr>
                <w:rFonts w:ascii="Bookman Old Style" w:hAnsi="Bookman Old Style" w:cs="Bookman Old Style"/>
              </w:rPr>
            </w:pPr>
            <w:r>
              <w:rPr>
                <w:rFonts w:ascii="Bookman Old Style" w:hAnsi="Bookman Old Style" w:cs="Bookman Old Style"/>
              </w:rPr>
              <w:t>46.579.636,00</w:t>
            </w:r>
          </w:p>
        </w:tc>
      </w:tr>
      <w:tr w:rsidR="005D70F1" w:rsidRPr="006342C7" w:rsidTr="00F042D7">
        <w:trPr>
          <w:gridBefore w:val="1"/>
          <w:wBefore w:w="149" w:type="dxa"/>
          <w:trHeight w:val="145"/>
          <w:jc w:val="center"/>
        </w:trPr>
        <w:tc>
          <w:tcPr>
            <w:tcW w:w="5629" w:type="dxa"/>
            <w:tcBorders>
              <w:top w:val="nil"/>
              <w:left w:val="single" w:sz="4" w:space="0" w:color="auto"/>
              <w:bottom w:val="nil"/>
              <w:right w:val="single" w:sz="4" w:space="0" w:color="auto"/>
            </w:tcBorders>
          </w:tcPr>
          <w:p w:rsidR="006342C7" w:rsidRPr="006342C7" w:rsidRDefault="006342C7" w:rsidP="006342C7">
            <w:pPr>
              <w:tabs>
                <w:tab w:val="left" w:pos="2190"/>
              </w:tabs>
              <w:jc w:val="both"/>
              <w:rPr>
                <w:rFonts w:ascii="Bookman Old Style" w:hAnsi="Bookman Old Style" w:cs="Bookman Old Style"/>
                <w:b/>
                <w:bCs/>
              </w:rPr>
            </w:pPr>
            <w:r w:rsidRPr="006342C7">
              <w:rPr>
                <w:rFonts w:ascii="Bookman Old Style" w:hAnsi="Bookman Old Style" w:cs="Bookman Old Style"/>
                <w:b/>
                <w:bCs/>
              </w:rPr>
              <w:t xml:space="preserve">   Sub Total a ser aplicado (</w:t>
            </w:r>
            <w:proofErr w:type="gramStart"/>
            <w:r w:rsidRPr="006342C7">
              <w:rPr>
                <w:rFonts w:ascii="Bookman Old Style" w:hAnsi="Bookman Old Style" w:cs="Bookman Old Style"/>
                <w:b/>
                <w:bCs/>
              </w:rPr>
              <w:t>CF,</w:t>
            </w:r>
            <w:proofErr w:type="gramEnd"/>
            <w:r w:rsidRPr="006342C7">
              <w:rPr>
                <w:rFonts w:ascii="Bookman Old Style" w:hAnsi="Bookman Old Style" w:cs="Bookman Old Style"/>
                <w:b/>
                <w:bCs/>
              </w:rPr>
              <w:t>art.212)</w:t>
            </w:r>
          </w:p>
          <w:p w:rsidR="006342C7" w:rsidRPr="006342C7" w:rsidRDefault="006342C7" w:rsidP="006342C7">
            <w:pPr>
              <w:tabs>
                <w:tab w:val="left" w:pos="2190"/>
              </w:tabs>
              <w:jc w:val="both"/>
              <w:rPr>
                <w:rFonts w:ascii="Bookman Old Style" w:hAnsi="Bookman Old Style" w:cs="Bookman Old Style"/>
                <w:b/>
                <w:bCs/>
              </w:rPr>
            </w:pPr>
          </w:p>
        </w:tc>
        <w:tc>
          <w:tcPr>
            <w:tcW w:w="2150" w:type="dxa"/>
            <w:tcBorders>
              <w:top w:val="nil"/>
              <w:left w:val="nil"/>
              <w:bottom w:val="nil"/>
              <w:right w:val="single" w:sz="4" w:space="0" w:color="auto"/>
            </w:tcBorders>
          </w:tcPr>
          <w:p w:rsidR="005D70F1" w:rsidRPr="006342C7" w:rsidRDefault="005D70F1" w:rsidP="006342C7">
            <w:pPr>
              <w:jc w:val="right"/>
              <w:rPr>
                <w:rFonts w:ascii="Bookman Old Style" w:hAnsi="Bookman Old Style" w:cs="Bookman Old Style"/>
                <w:b/>
                <w:bCs/>
              </w:rPr>
            </w:pPr>
          </w:p>
        </w:tc>
        <w:tc>
          <w:tcPr>
            <w:tcW w:w="987" w:type="dxa"/>
            <w:gridSpan w:val="2"/>
            <w:tcBorders>
              <w:top w:val="nil"/>
              <w:left w:val="single" w:sz="4" w:space="0" w:color="auto"/>
              <w:bottom w:val="nil"/>
              <w:right w:val="single" w:sz="4" w:space="0" w:color="auto"/>
            </w:tcBorders>
            <w:vAlign w:val="center"/>
          </w:tcPr>
          <w:p w:rsidR="005D70F1" w:rsidRPr="006342C7" w:rsidRDefault="005D70F1">
            <w:pPr>
              <w:jc w:val="center"/>
              <w:rPr>
                <w:rFonts w:ascii="Bookman Old Style" w:hAnsi="Bookman Old Style" w:cs="Bookman Old Style"/>
                <w:b/>
                <w:bCs/>
              </w:rPr>
            </w:pPr>
          </w:p>
        </w:tc>
        <w:tc>
          <w:tcPr>
            <w:tcW w:w="1837" w:type="dxa"/>
            <w:gridSpan w:val="2"/>
            <w:tcBorders>
              <w:top w:val="nil"/>
              <w:left w:val="single" w:sz="4" w:space="0" w:color="auto"/>
              <w:bottom w:val="nil"/>
              <w:right w:val="single" w:sz="4" w:space="0" w:color="auto"/>
            </w:tcBorders>
          </w:tcPr>
          <w:p w:rsidR="00967E0F" w:rsidRPr="006342C7" w:rsidRDefault="00D50138" w:rsidP="00227335">
            <w:pPr>
              <w:jc w:val="right"/>
              <w:rPr>
                <w:rFonts w:ascii="Bookman Old Style" w:hAnsi="Bookman Old Style" w:cs="Bookman Old Style"/>
                <w:b/>
                <w:bCs/>
              </w:rPr>
            </w:pPr>
            <w:r>
              <w:rPr>
                <w:rFonts w:ascii="Bookman Old Style" w:hAnsi="Bookman Old Style" w:cs="Bookman Old Style"/>
                <w:b/>
                <w:bCs/>
              </w:rPr>
              <w:t>52</w:t>
            </w:r>
            <w:r w:rsidR="006702B6">
              <w:rPr>
                <w:rFonts w:ascii="Bookman Old Style" w:hAnsi="Bookman Old Style" w:cs="Bookman Old Style"/>
                <w:b/>
                <w:bCs/>
              </w:rPr>
              <w:t>.</w:t>
            </w:r>
            <w:r w:rsidR="00227335">
              <w:rPr>
                <w:rFonts w:ascii="Bookman Old Style" w:hAnsi="Bookman Old Style" w:cs="Bookman Old Style"/>
                <w:b/>
                <w:bCs/>
              </w:rPr>
              <w:t>014.094,75</w:t>
            </w:r>
          </w:p>
        </w:tc>
      </w:tr>
      <w:tr w:rsidR="005D70F1" w:rsidTr="00F042D7">
        <w:trPr>
          <w:gridBefore w:val="1"/>
          <w:wBefore w:w="149" w:type="dxa"/>
          <w:trHeight w:val="145"/>
          <w:jc w:val="center"/>
        </w:trPr>
        <w:tc>
          <w:tcPr>
            <w:tcW w:w="5629" w:type="dxa"/>
            <w:tcBorders>
              <w:top w:val="nil"/>
              <w:left w:val="single" w:sz="4" w:space="0" w:color="auto"/>
              <w:bottom w:val="nil"/>
              <w:right w:val="single" w:sz="4" w:space="0" w:color="auto"/>
            </w:tcBorders>
          </w:tcPr>
          <w:p w:rsidR="005D70F1" w:rsidRDefault="005D70F1">
            <w:pPr>
              <w:jc w:val="both"/>
              <w:rPr>
                <w:rFonts w:ascii="Bookman Old Style" w:hAnsi="Bookman Old Style" w:cs="Bookman Old Style"/>
              </w:rPr>
            </w:pPr>
            <w:r>
              <w:rPr>
                <w:rFonts w:ascii="Bookman Old Style" w:hAnsi="Bookman Old Style" w:cs="Bookman Old Style"/>
              </w:rPr>
              <w:t>Outras Receitas Vinculadas ao Ensino:</w:t>
            </w:r>
          </w:p>
        </w:tc>
        <w:tc>
          <w:tcPr>
            <w:tcW w:w="2150" w:type="dxa"/>
            <w:tcBorders>
              <w:top w:val="nil"/>
              <w:left w:val="nil"/>
              <w:bottom w:val="nil"/>
              <w:right w:val="single" w:sz="4" w:space="0" w:color="auto"/>
            </w:tcBorders>
          </w:tcPr>
          <w:p w:rsidR="005D70F1" w:rsidRDefault="005D70F1">
            <w:pPr>
              <w:jc w:val="right"/>
              <w:rPr>
                <w:rFonts w:ascii="Bookman Old Style" w:hAnsi="Bookman Old Style" w:cs="Bookman Old Style"/>
              </w:rPr>
            </w:pPr>
          </w:p>
        </w:tc>
        <w:tc>
          <w:tcPr>
            <w:tcW w:w="987" w:type="dxa"/>
            <w:gridSpan w:val="2"/>
            <w:tcBorders>
              <w:top w:val="nil"/>
              <w:left w:val="single" w:sz="4" w:space="0" w:color="auto"/>
              <w:bottom w:val="nil"/>
              <w:right w:val="single" w:sz="4" w:space="0" w:color="auto"/>
            </w:tcBorders>
            <w:vAlign w:val="center"/>
          </w:tcPr>
          <w:p w:rsidR="005D70F1" w:rsidRDefault="005D70F1">
            <w:pPr>
              <w:jc w:val="center"/>
              <w:rPr>
                <w:rFonts w:ascii="Bookman Old Style" w:hAnsi="Bookman Old Style" w:cs="Bookman Old Style"/>
              </w:rPr>
            </w:pPr>
          </w:p>
        </w:tc>
        <w:tc>
          <w:tcPr>
            <w:tcW w:w="1837" w:type="dxa"/>
            <w:gridSpan w:val="2"/>
            <w:tcBorders>
              <w:top w:val="nil"/>
              <w:left w:val="single" w:sz="4" w:space="0" w:color="auto"/>
              <w:bottom w:val="nil"/>
              <w:right w:val="single" w:sz="4" w:space="0" w:color="auto"/>
            </w:tcBorders>
          </w:tcPr>
          <w:p w:rsidR="005D70F1" w:rsidRDefault="005D70F1">
            <w:pPr>
              <w:jc w:val="right"/>
              <w:rPr>
                <w:rFonts w:ascii="Bookman Old Style" w:hAnsi="Bookman Old Style" w:cs="Bookman Old Style"/>
              </w:rPr>
            </w:pPr>
          </w:p>
        </w:tc>
      </w:tr>
      <w:tr w:rsidR="005D70F1" w:rsidTr="00F042D7">
        <w:trPr>
          <w:gridBefore w:val="1"/>
          <w:wBefore w:w="149" w:type="dxa"/>
          <w:trHeight w:val="145"/>
          <w:jc w:val="center"/>
        </w:trPr>
        <w:tc>
          <w:tcPr>
            <w:tcW w:w="5629" w:type="dxa"/>
            <w:tcBorders>
              <w:top w:val="nil"/>
              <w:left w:val="single" w:sz="4" w:space="0" w:color="auto"/>
              <w:bottom w:val="nil"/>
              <w:right w:val="single" w:sz="4" w:space="0" w:color="auto"/>
            </w:tcBorders>
          </w:tcPr>
          <w:p w:rsidR="005D70F1" w:rsidRDefault="005D70F1">
            <w:pPr>
              <w:ind w:firstLine="284"/>
              <w:jc w:val="both"/>
              <w:rPr>
                <w:rFonts w:ascii="Bookman Old Style" w:hAnsi="Bookman Old Style" w:cs="Bookman Old Style"/>
              </w:rPr>
            </w:pPr>
            <w:r>
              <w:rPr>
                <w:rFonts w:ascii="Bookman Old Style" w:hAnsi="Bookman Old Style" w:cs="Bookman Old Style"/>
              </w:rPr>
              <w:t>Transferências recebidas do FUNDE</w:t>
            </w:r>
            <w:r w:rsidR="003F0E42">
              <w:rPr>
                <w:rFonts w:ascii="Bookman Old Style" w:hAnsi="Bookman Old Style" w:cs="Bookman Old Style"/>
              </w:rPr>
              <w:t>B</w:t>
            </w:r>
          </w:p>
        </w:tc>
        <w:tc>
          <w:tcPr>
            <w:tcW w:w="2150" w:type="dxa"/>
            <w:tcBorders>
              <w:top w:val="nil"/>
              <w:left w:val="nil"/>
              <w:bottom w:val="nil"/>
              <w:right w:val="single" w:sz="4" w:space="0" w:color="auto"/>
            </w:tcBorders>
          </w:tcPr>
          <w:p w:rsidR="005D70F1" w:rsidRDefault="00221F94" w:rsidP="00F042D7">
            <w:pPr>
              <w:tabs>
                <w:tab w:val="left" w:pos="420"/>
                <w:tab w:val="right" w:pos="2010"/>
              </w:tabs>
              <w:jc w:val="right"/>
              <w:rPr>
                <w:rFonts w:ascii="Bookman Old Style" w:hAnsi="Bookman Old Style" w:cs="Bookman Old Style"/>
              </w:rPr>
            </w:pPr>
            <w:r>
              <w:rPr>
                <w:rFonts w:ascii="Bookman Old Style" w:hAnsi="Bookman Old Style" w:cs="Bookman Old Style"/>
              </w:rPr>
              <w:t>193.</w:t>
            </w:r>
            <w:r w:rsidR="00F042D7">
              <w:rPr>
                <w:rFonts w:ascii="Bookman Old Style" w:hAnsi="Bookman Old Style" w:cs="Bookman Old Style"/>
              </w:rPr>
              <w:t>316.313</w:t>
            </w:r>
            <w:r>
              <w:rPr>
                <w:rFonts w:ascii="Bookman Old Style" w:hAnsi="Bookman Old Style" w:cs="Bookman Old Style"/>
              </w:rPr>
              <w:t>,</w:t>
            </w:r>
            <w:r w:rsidR="00415ED1">
              <w:rPr>
                <w:rFonts w:ascii="Bookman Old Style" w:hAnsi="Bookman Old Style" w:cs="Bookman Old Style"/>
              </w:rPr>
              <w:t>00</w:t>
            </w:r>
          </w:p>
        </w:tc>
        <w:tc>
          <w:tcPr>
            <w:tcW w:w="987" w:type="dxa"/>
            <w:gridSpan w:val="2"/>
            <w:tcBorders>
              <w:top w:val="nil"/>
              <w:left w:val="single" w:sz="4" w:space="0" w:color="auto"/>
              <w:bottom w:val="nil"/>
              <w:right w:val="single" w:sz="4" w:space="0" w:color="auto"/>
            </w:tcBorders>
            <w:vAlign w:val="center"/>
          </w:tcPr>
          <w:p w:rsidR="005D70F1" w:rsidRDefault="005D70F1">
            <w:pPr>
              <w:jc w:val="center"/>
              <w:rPr>
                <w:rFonts w:ascii="Bookman Old Style" w:hAnsi="Bookman Old Style" w:cs="Bookman Old Style"/>
              </w:rPr>
            </w:pPr>
            <w:r>
              <w:rPr>
                <w:rFonts w:ascii="Bookman Old Style" w:hAnsi="Bookman Old Style" w:cs="Bookman Old Style"/>
              </w:rPr>
              <w:t>100</w:t>
            </w:r>
          </w:p>
        </w:tc>
        <w:tc>
          <w:tcPr>
            <w:tcW w:w="1837" w:type="dxa"/>
            <w:gridSpan w:val="2"/>
            <w:tcBorders>
              <w:top w:val="nil"/>
              <w:left w:val="single" w:sz="4" w:space="0" w:color="auto"/>
              <w:bottom w:val="nil"/>
              <w:right w:val="single" w:sz="4" w:space="0" w:color="auto"/>
            </w:tcBorders>
          </w:tcPr>
          <w:p w:rsidR="005D70F1" w:rsidRDefault="00221F94" w:rsidP="00F042D7">
            <w:pPr>
              <w:jc w:val="right"/>
              <w:rPr>
                <w:rFonts w:ascii="Bookman Old Style" w:hAnsi="Bookman Old Style" w:cs="Bookman Old Style"/>
              </w:rPr>
            </w:pPr>
            <w:r>
              <w:rPr>
                <w:rFonts w:ascii="Bookman Old Style" w:hAnsi="Bookman Old Style" w:cs="Bookman Old Style"/>
              </w:rPr>
              <w:t>193.</w:t>
            </w:r>
            <w:r w:rsidR="00F042D7">
              <w:rPr>
                <w:rFonts w:ascii="Bookman Old Style" w:hAnsi="Bookman Old Style" w:cs="Bookman Old Style"/>
              </w:rPr>
              <w:t>316.313</w:t>
            </w:r>
            <w:r w:rsidR="001865CC">
              <w:rPr>
                <w:rFonts w:ascii="Bookman Old Style" w:hAnsi="Bookman Old Style" w:cs="Bookman Old Style"/>
              </w:rPr>
              <w:t>,00</w:t>
            </w:r>
          </w:p>
        </w:tc>
      </w:tr>
      <w:tr w:rsidR="005D70F1" w:rsidTr="00F042D7">
        <w:trPr>
          <w:gridBefore w:val="1"/>
          <w:wBefore w:w="149" w:type="dxa"/>
          <w:trHeight w:val="145"/>
          <w:jc w:val="center"/>
        </w:trPr>
        <w:tc>
          <w:tcPr>
            <w:tcW w:w="5629" w:type="dxa"/>
            <w:tcBorders>
              <w:top w:val="nil"/>
              <w:left w:val="single" w:sz="4" w:space="0" w:color="auto"/>
              <w:bottom w:val="nil"/>
              <w:right w:val="single" w:sz="4" w:space="0" w:color="auto"/>
            </w:tcBorders>
          </w:tcPr>
          <w:p w:rsidR="005D70F1" w:rsidRDefault="005D70F1">
            <w:pPr>
              <w:ind w:firstLine="284"/>
              <w:jc w:val="both"/>
              <w:rPr>
                <w:rFonts w:ascii="Bookman Old Style" w:hAnsi="Bookman Old Style" w:cs="Bookman Old Style"/>
              </w:rPr>
            </w:pPr>
            <w:r>
              <w:rPr>
                <w:rFonts w:ascii="Bookman Old Style" w:hAnsi="Bookman Old Style" w:cs="Bookman Old Style"/>
              </w:rPr>
              <w:t>Transferências</w:t>
            </w:r>
            <w:r w:rsidR="001C718E">
              <w:rPr>
                <w:rFonts w:ascii="Bookman Old Style" w:hAnsi="Bookman Old Style" w:cs="Bookman Old Style"/>
              </w:rPr>
              <w:t xml:space="preserve"> da QEMSE (Salário Educação</w:t>
            </w:r>
          </w:p>
        </w:tc>
        <w:tc>
          <w:tcPr>
            <w:tcW w:w="2150" w:type="dxa"/>
            <w:tcBorders>
              <w:top w:val="nil"/>
              <w:left w:val="nil"/>
              <w:bottom w:val="nil"/>
              <w:right w:val="single" w:sz="4" w:space="0" w:color="auto"/>
            </w:tcBorders>
          </w:tcPr>
          <w:p w:rsidR="005D70F1" w:rsidRDefault="00221F94" w:rsidP="00F042D7">
            <w:pPr>
              <w:jc w:val="right"/>
              <w:rPr>
                <w:rFonts w:ascii="Bookman Old Style" w:hAnsi="Bookman Old Style" w:cs="Bookman Old Style"/>
              </w:rPr>
            </w:pPr>
            <w:r>
              <w:rPr>
                <w:rFonts w:ascii="Bookman Old Style" w:hAnsi="Bookman Old Style" w:cs="Bookman Old Style"/>
              </w:rPr>
              <w:t>29.9</w:t>
            </w:r>
            <w:r w:rsidR="00F042D7">
              <w:rPr>
                <w:rFonts w:ascii="Bookman Old Style" w:hAnsi="Bookman Old Style" w:cs="Bookman Old Style"/>
              </w:rPr>
              <w:t>92.413</w:t>
            </w:r>
            <w:r>
              <w:rPr>
                <w:rFonts w:ascii="Bookman Old Style" w:hAnsi="Bookman Old Style" w:cs="Bookman Old Style"/>
              </w:rPr>
              <w:t>,</w:t>
            </w:r>
            <w:r w:rsidR="000006EA">
              <w:rPr>
                <w:rFonts w:ascii="Bookman Old Style" w:hAnsi="Bookman Old Style" w:cs="Bookman Old Style"/>
              </w:rPr>
              <w:t>00</w:t>
            </w:r>
          </w:p>
        </w:tc>
        <w:tc>
          <w:tcPr>
            <w:tcW w:w="987" w:type="dxa"/>
            <w:gridSpan w:val="2"/>
            <w:tcBorders>
              <w:top w:val="nil"/>
              <w:left w:val="single" w:sz="4" w:space="0" w:color="auto"/>
              <w:bottom w:val="nil"/>
              <w:right w:val="single" w:sz="4" w:space="0" w:color="auto"/>
            </w:tcBorders>
            <w:vAlign w:val="center"/>
          </w:tcPr>
          <w:p w:rsidR="005D70F1" w:rsidRDefault="005D70F1">
            <w:pPr>
              <w:jc w:val="center"/>
              <w:rPr>
                <w:rFonts w:ascii="Bookman Old Style" w:hAnsi="Bookman Old Style" w:cs="Bookman Old Style"/>
              </w:rPr>
            </w:pPr>
            <w:r>
              <w:rPr>
                <w:rFonts w:ascii="Bookman Old Style" w:hAnsi="Bookman Old Style" w:cs="Bookman Old Style"/>
              </w:rPr>
              <w:t>100</w:t>
            </w:r>
          </w:p>
        </w:tc>
        <w:tc>
          <w:tcPr>
            <w:tcW w:w="1837" w:type="dxa"/>
            <w:gridSpan w:val="2"/>
            <w:tcBorders>
              <w:top w:val="nil"/>
              <w:left w:val="single" w:sz="4" w:space="0" w:color="auto"/>
              <w:bottom w:val="nil"/>
              <w:right w:val="single" w:sz="4" w:space="0" w:color="auto"/>
            </w:tcBorders>
          </w:tcPr>
          <w:p w:rsidR="005D70F1" w:rsidRDefault="001865CC" w:rsidP="00F042D7">
            <w:pPr>
              <w:jc w:val="right"/>
              <w:rPr>
                <w:rFonts w:ascii="Bookman Old Style" w:hAnsi="Bookman Old Style" w:cs="Bookman Old Style"/>
              </w:rPr>
            </w:pPr>
            <w:r>
              <w:rPr>
                <w:rFonts w:ascii="Bookman Old Style" w:hAnsi="Bookman Old Style" w:cs="Bookman Old Style"/>
              </w:rPr>
              <w:t>2</w:t>
            </w:r>
            <w:r w:rsidR="00221F94">
              <w:rPr>
                <w:rFonts w:ascii="Bookman Old Style" w:hAnsi="Bookman Old Style" w:cs="Bookman Old Style"/>
              </w:rPr>
              <w:t>9.9</w:t>
            </w:r>
            <w:r w:rsidR="00F042D7">
              <w:rPr>
                <w:rFonts w:ascii="Bookman Old Style" w:hAnsi="Bookman Old Style" w:cs="Bookman Old Style"/>
              </w:rPr>
              <w:t>92.</w:t>
            </w:r>
            <w:r w:rsidR="00221F94">
              <w:rPr>
                <w:rFonts w:ascii="Bookman Old Style" w:hAnsi="Bookman Old Style" w:cs="Bookman Old Style"/>
              </w:rPr>
              <w:t>41</w:t>
            </w:r>
            <w:r w:rsidR="00F042D7">
              <w:rPr>
                <w:rFonts w:ascii="Bookman Old Style" w:hAnsi="Bookman Old Style" w:cs="Bookman Old Style"/>
              </w:rPr>
              <w:t>3</w:t>
            </w:r>
            <w:r w:rsidR="00221F94">
              <w:rPr>
                <w:rFonts w:ascii="Bookman Old Style" w:hAnsi="Bookman Old Style" w:cs="Bookman Old Style"/>
              </w:rPr>
              <w:t>,</w:t>
            </w:r>
            <w:r>
              <w:rPr>
                <w:rFonts w:ascii="Bookman Old Style" w:hAnsi="Bookman Old Style" w:cs="Bookman Old Style"/>
              </w:rPr>
              <w:t>00</w:t>
            </w:r>
          </w:p>
        </w:tc>
      </w:tr>
      <w:tr w:rsidR="005D70F1" w:rsidTr="00F042D7">
        <w:trPr>
          <w:gridBefore w:val="1"/>
          <w:wBefore w:w="149" w:type="dxa"/>
          <w:trHeight w:val="145"/>
          <w:jc w:val="center"/>
        </w:trPr>
        <w:tc>
          <w:tcPr>
            <w:tcW w:w="5629" w:type="dxa"/>
            <w:tcBorders>
              <w:top w:val="nil"/>
              <w:left w:val="single" w:sz="4" w:space="0" w:color="auto"/>
              <w:bottom w:val="nil"/>
              <w:right w:val="single" w:sz="4" w:space="0" w:color="auto"/>
            </w:tcBorders>
          </w:tcPr>
          <w:p w:rsidR="00E658A4" w:rsidRDefault="004630B9" w:rsidP="00421F05">
            <w:pPr>
              <w:ind w:firstLine="284"/>
              <w:jc w:val="both"/>
              <w:rPr>
                <w:rFonts w:ascii="Bookman Old Style" w:hAnsi="Bookman Old Style" w:cs="Bookman Old Style"/>
              </w:rPr>
            </w:pPr>
            <w:r>
              <w:rPr>
                <w:rFonts w:ascii="Bookman Old Style" w:hAnsi="Bookman Old Style" w:cs="Bookman Old Style"/>
              </w:rPr>
              <w:t xml:space="preserve">Outras </w:t>
            </w:r>
            <w:proofErr w:type="spellStart"/>
            <w:r>
              <w:rPr>
                <w:rFonts w:ascii="Bookman Old Style" w:hAnsi="Bookman Old Style" w:cs="Bookman Old Style"/>
              </w:rPr>
              <w:t>transf.vinc</w:t>
            </w:r>
            <w:proofErr w:type="spellEnd"/>
            <w:r>
              <w:rPr>
                <w:rFonts w:ascii="Bookman Old Style" w:hAnsi="Bookman Old Style" w:cs="Bookman Old Style"/>
              </w:rPr>
              <w:t xml:space="preserve">. </w:t>
            </w:r>
            <w:proofErr w:type="gramStart"/>
            <w:r>
              <w:rPr>
                <w:rFonts w:ascii="Bookman Old Style" w:hAnsi="Bookman Old Style" w:cs="Bookman Old Style"/>
              </w:rPr>
              <w:t>ensino</w:t>
            </w:r>
            <w:proofErr w:type="gramEnd"/>
          </w:p>
        </w:tc>
        <w:tc>
          <w:tcPr>
            <w:tcW w:w="2150" w:type="dxa"/>
            <w:tcBorders>
              <w:top w:val="nil"/>
              <w:left w:val="nil"/>
              <w:bottom w:val="nil"/>
              <w:right w:val="single" w:sz="4" w:space="0" w:color="auto"/>
            </w:tcBorders>
          </w:tcPr>
          <w:p w:rsidR="00826EAE" w:rsidRDefault="004630B9" w:rsidP="00F042D7">
            <w:pPr>
              <w:jc w:val="right"/>
              <w:rPr>
                <w:rFonts w:ascii="Bookman Old Style" w:hAnsi="Bookman Old Style" w:cs="Bookman Old Style"/>
              </w:rPr>
            </w:pPr>
            <w:r>
              <w:rPr>
                <w:rFonts w:ascii="Bookman Old Style" w:hAnsi="Bookman Old Style" w:cs="Bookman Old Style"/>
              </w:rPr>
              <w:t>2.9</w:t>
            </w:r>
            <w:r w:rsidR="00F042D7">
              <w:rPr>
                <w:rFonts w:ascii="Bookman Old Style" w:hAnsi="Bookman Old Style" w:cs="Bookman Old Style"/>
              </w:rPr>
              <w:t>91.988,</w:t>
            </w:r>
            <w:r>
              <w:rPr>
                <w:rFonts w:ascii="Bookman Old Style" w:hAnsi="Bookman Old Style" w:cs="Bookman Old Style"/>
              </w:rPr>
              <w:t>00</w:t>
            </w:r>
          </w:p>
        </w:tc>
        <w:tc>
          <w:tcPr>
            <w:tcW w:w="987" w:type="dxa"/>
            <w:gridSpan w:val="2"/>
            <w:tcBorders>
              <w:top w:val="nil"/>
              <w:left w:val="single" w:sz="4" w:space="0" w:color="auto"/>
              <w:bottom w:val="nil"/>
              <w:right w:val="single" w:sz="4" w:space="0" w:color="auto"/>
            </w:tcBorders>
            <w:vAlign w:val="center"/>
          </w:tcPr>
          <w:p w:rsidR="00E658A4" w:rsidRDefault="004630B9">
            <w:pPr>
              <w:jc w:val="center"/>
              <w:rPr>
                <w:rFonts w:ascii="Bookman Old Style" w:hAnsi="Bookman Old Style" w:cs="Bookman Old Style"/>
              </w:rPr>
            </w:pPr>
            <w:r>
              <w:rPr>
                <w:rFonts w:ascii="Bookman Old Style" w:hAnsi="Bookman Old Style" w:cs="Bookman Old Style"/>
              </w:rPr>
              <w:t>100</w:t>
            </w:r>
          </w:p>
        </w:tc>
        <w:tc>
          <w:tcPr>
            <w:tcW w:w="1837" w:type="dxa"/>
            <w:gridSpan w:val="2"/>
            <w:tcBorders>
              <w:top w:val="nil"/>
              <w:left w:val="single" w:sz="4" w:space="0" w:color="auto"/>
              <w:bottom w:val="nil"/>
              <w:right w:val="single" w:sz="4" w:space="0" w:color="auto"/>
            </w:tcBorders>
          </w:tcPr>
          <w:p w:rsidR="00826EAE" w:rsidRDefault="004630B9" w:rsidP="00F042D7">
            <w:pPr>
              <w:jc w:val="right"/>
              <w:rPr>
                <w:rFonts w:ascii="Bookman Old Style" w:hAnsi="Bookman Old Style" w:cs="Bookman Old Style"/>
              </w:rPr>
            </w:pPr>
            <w:r>
              <w:rPr>
                <w:rFonts w:ascii="Bookman Old Style" w:hAnsi="Bookman Old Style" w:cs="Bookman Old Style"/>
              </w:rPr>
              <w:t>2.9</w:t>
            </w:r>
            <w:r w:rsidR="00F042D7">
              <w:rPr>
                <w:rFonts w:ascii="Bookman Old Style" w:hAnsi="Bookman Old Style" w:cs="Bookman Old Style"/>
              </w:rPr>
              <w:t>91.988</w:t>
            </w:r>
            <w:r>
              <w:rPr>
                <w:rFonts w:ascii="Bookman Old Style" w:hAnsi="Bookman Old Style" w:cs="Bookman Old Style"/>
              </w:rPr>
              <w:t>,00</w:t>
            </w:r>
          </w:p>
        </w:tc>
      </w:tr>
      <w:tr w:rsidR="00C93982" w:rsidTr="00F042D7">
        <w:trPr>
          <w:gridBefore w:val="1"/>
          <w:wBefore w:w="149" w:type="dxa"/>
          <w:trHeight w:val="145"/>
          <w:jc w:val="center"/>
        </w:trPr>
        <w:tc>
          <w:tcPr>
            <w:tcW w:w="5629" w:type="dxa"/>
            <w:tcBorders>
              <w:top w:val="nil"/>
              <w:left w:val="single" w:sz="4" w:space="0" w:color="auto"/>
              <w:bottom w:val="nil"/>
              <w:right w:val="single" w:sz="4" w:space="0" w:color="auto"/>
            </w:tcBorders>
          </w:tcPr>
          <w:p w:rsidR="00C93982" w:rsidRDefault="00C93982">
            <w:pPr>
              <w:ind w:firstLine="284"/>
              <w:jc w:val="both"/>
              <w:rPr>
                <w:rFonts w:ascii="Bookman Old Style" w:hAnsi="Bookman Old Style" w:cs="Bookman Old Style"/>
              </w:rPr>
            </w:pPr>
            <w:proofErr w:type="spellStart"/>
            <w:r>
              <w:rPr>
                <w:rFonts w:ascii="Bookman Old Style" w:hAnsi="Bookman Old Style" w:cs="Bookman Old Style"/>
              </w:rPr>
              <w:t>Rend.Financ</w:t>
            </w:r>
            <w:proofErr w:type="spellEnd"/>
            <w:r>
              <w:rPr>
                <w:rFonts w:ascii="Bookman Old Style" w:hAnsi="Bookman Old Style" w:cs="Bookman Old Style"/>
              </w:rPr>
              <w:t xml:space="preserve">. dep. </w:t>
            </w:r>
            <w:proofErr w:type="spellStart"/>
            <w:r>
              <w:rPr>
                <w:rFonts w:ascii="Bookman Old Style" w:hAnsi="Bookman Old Style" w:cs="Bookman Old Style"/>
              </w:rPr>
              <w:t>decendiais</w:t>
            </w:r>
            <w:proofErr w:type="spellEnd"/>
          </w:p>
        </w:tc>
        <w:tc>
          <w:tcPr>
            <w:tcW w:w="2150" w:type="dxa"/>
            <w:tcBorders>
              <w:top w:val="nil"/>
              <w:left w:val="nil"/>
              <w:bottom w:val="nil"/>
              <w:right w:val="single" w:sz="4" w:space="0" w:color="auto"/>
            </w:tcBorders>
          </w:tcPr>
          <w:p w:rsidR="00C93982" w:rsidRDefault="0051195B" w:rsidP="0082109C">
            <w:pPr>
              <w:jc w:val="right"/>
              <w:rPr>
                <w:rFonts w:ascii="Bookman Old Style" w:hAnsi="Bookman Old Style" w:cs="Bookman Old Style"/>
              </w:rPr>
            </w:pPr>
            <w:r>
              <w:rPr>
                <w:rFonts w:ascii="Bookman Old Style" w:hAnsi="Bookman Old Style" w:cs="Bookman Old Style"/>
              </w:rPr>
              <w:t>21.971,</w:t>
            </w:r>
            <w:r w:rsidR="001E5C91">
              <w:rPr>
                <w:rFonts w:ascii="Bookman Old Style" w:hAnsi="Bookman Old Style" w:cs="Bookman Old Style"/>
              </w:rPr>
              <w:t>00</w:t>
            </w:r>
          </w:p>
        </w:tc>
        <w:tc>
          <w:tcPr>
            <w:tcW w:w="987" w:type="dxa"/>
            <w:gridSpan w:val="2"/>
            <w:tcBorders>
              <w:top w:val="nil"/>
              <w:left w:val="single" w:sz="4" w:space="0" w:color="auto"/>
              <w:bottom w:val="nil"/>
              <w:right w:val="single" w:sz="4" w:space="0" w:color="auto"/>
            </w:tcBorders>
            <w:vAlign w:val="center"/>
          </w:tcPr>
          <w:p w:rsidR="00C93982" w:rsidRDefault="00C93982">
            <w:pPr>
              <w:jc w:val="center"/>
              <w:rPr>
                <w:rFonts w:ascii="Bookman Old Style" w:hAnsi="Bookman Old Style" w:cs="Bookman Old Style"/>
              </w:rPr>
            </w:pPr>
            <w:r>
              <w:rPr>
                <w:rFonts w:ascii="Bookman Old Style" w:hAnsi="Bookman Old Style" w:cs="Bookman Old Style"/>
              </w:rPr>
              <w:t>100</w:t>
            </w:r>
          </w:p>
        </w:tc>
        <w:tc>
          <w:tcPr>
            <w:tcW w:w="1837" w:type="dxa"/>
            <w:gridSpan w:val="2"/>
            <w:tcBorders>
              <w:top w:val="nil"/>
              <w:left w:val="single" w:sz="4" w:space="0" w:color="auto"/>
              <w:bottom w:val="nil"/>
              <w:right w:val="single" w:sz="4" w:space="0" w:color="auto"/>
            </w:tcBorders>
          </w:tcPr>
          <w:p w:rsidR="00C93982" w:rsidRDefault="0051195B" w:rsidP="0051195B">
            <w:pPr>
              <w:jc w:val="right"/>
              <w:rPr>
                <w:rFonts w:ascii="Bookman Old Style" w:hAnsi="Bookman Old Style" w:cs="Bookman Old Style"/>
              </w:rPr>
            </w:pPr>
            <w:r>
              <w:rPr>
                <w:rFonts w:ascii="Bookman Old Style" w:hAnsi="Bookman Old Style" w:cs="Bookman Old Style"/>
              </w:rPr>
              <w:t>21.971</w:t>
            </w:r>
            <w:r w:rsidR="001865CC">
              <w:rPr>
                <w:rFonts w:ascii="Bookman Old Style" w:hAnsi="Bookman Old Style" w:cs="Bookman Old Style"/>
              </w:rPr>
              <w:t>,00</w:t>
            </w:r>
          </w:p>
        </w:tc>
      </w:tr>
      <w:tr w:rsidR="00291B92" w:rsidTr="00F042D7">
        <w:trPr>
          <w:gridBefore w:val="1"/>
          <w:wBefore w:w="149" w:type="dxa"/>
          <w:trHeight w:val="145"/>
          <w:jc w:val="center"/>
        </w:trPr>
        <w:tc>
          <w:tcPr>
            <w:tcW w:w="5629" w:type="dxa"/>
            <w:tcBorders>
              <w:top w:val="single" w:sz="4" w:space="0" w:color="auto"/>
              <w:left w:val="single" w:sz="4" w:space="0" w:color="auto"/>
              <w:bottom w:val="nil"/>
              <w:right w:val="single" w:sz="4" w:space="0" w:color="auto"/>
            </w:tcBorders>
          </w:tcPr>
          <w:p w:rsidR="00291B92" w:rsidRDefault="00291B92">
            <w:pPr>
              <w:jc w:val="both"/>
              <w:rPr>
                <w:rFonts w:ascii="Bookman Old Style" w:hAnsi="Bookman Old Style" w:cs="Bookman Old Style"/>
              </w:rPr>
            </w:pPr>
          </w:p>
        </w:tc>
        <w:tc>
          <w:tcPr>
            <w:tcW w:w="2150" w:type="dxa"/>
            <w:tcBorders>
              <w:top w:val="single" w:sz="4" w:space="0" w:color="auto"/>
              <w:left w:val="nil"/>
              <w:bottom w:val="nil"/>
              <w:right w:val="single" w:sz="4" w:space="0" w:color="auto"/>
            </w:tcBorders>
          </w:tcPr>
          <w:p w:rsidR="00291B92" w:rsidRDefault="00291B92" w:rsidP="00291B92">
            <w:pPr>
              <w:jc w:val="right"/>
              <w:rPr>
                <w:rFonts w:ascii="Bookman Old Style" w:hAnsi="Bookman Old Style" w:cs="Bookman Old Style"/>
              </w:rPr>
            </w:pPr>
          </w:p>
        </w:tc>
        <w:tc>
          <w:tcPr>
            <w:tcW w:w="987" w:type="dxa"/>
            <w:gridSpan w:val="2"/>
            <w:tcBorders>
              <w:top w:val="single" w:sz="4" w:space="0" w:color="auto"/>
              <w:left w:val="single" w:sz="4" w:space="0" w:color="auto"/>
              <w:bottom w:val="nil"/>
              <w:right w:val="single" w:sz="4" w:space="0" w:color="auto"/>
            </w:tcBorders>
            <w:vAlign w:val="center"/>
          </w:tcPr>
          <w:p w:rsidR="00291B92" w:rsidRDefault="00291B92">
            <w:pPr>
              <w:jc w:val="center"/>
              <w:rPr>
                <w:rFonts w:ascii="Bookman Old Style" w:hAnsi="Bookman Old Style" w:cs="Bookman Old Style"/>
              </w:rPr>
            </w:pPr>
          </w:p>
        </w:tc>
        <w:tc>
          <w:tcPr>
            <w:tcW w:w="1837" w:type="dxa"/>
            <w:gridSpan w:val="2"/>
            <w:tcBorders>
              <w:top w:val="single" w:sz="4" w:space="0" w:color="auto"/>
              <w:left w:val="single" w:sz="4" w:space="0" w:color="auto"/>
              <w:bottom w:val="nil"/>
              <w:right w:val="single" w:sz="4" w:space="0" w:color="auto"/>
            </w:tcBorders>
          </w:tcPr>
          <w:p w:rsidR="00291B92" w:rsidRDefault="00291B92">
            <w:pPr>
              <w:jc w:val="right"/>
              <w:rPr>
                <w:rFonts w:ascii="Bookman Old Style" w:hAnsi="Bookman Old Style" w:cs="Bookman Old Style"/>
              </w:rPr>
            </w:pPr>
          </w:p>
        </w:tc>
      </w:tr>
      <w:tr w:rsidR="005D70F1" w:rsidTr="00F042D7">
        <w:trPr>
          <w:gridBefore w:val="1"/>
          <w:wBefore w:w="149" w:type="dxa"/>
          <w:trHeight w:val="145"/>
          <w:jc w:val="center"/>
        </w:trPr>
        <w:tc>
          <w:tcPr>
            <w:tcW w:w="5629" w:type="dxa"/>
            <w:tcBorders>
              <w:top w:val="nil"/>
              <w:left w:val="single" w:sz="4" w:space="0" w:color="auto"/>
              <w:bottom w:val="nil"/>
              <w:right w:val="single" w:sz="4" w:space="0" w:color="auto"/>
            </w:tcBorders>
          </w:tcPr>
          <w:p w:rsidR="005D70F1" w:rsidRDefault="005D70F1">
            <w:pPr>
              <w:jc w:val="both"/>
              <w:rPr>
                <w:rFonts w:ascii="Bookman Old Style" w:hAnsi="Bookman Old Style" w:cs="Bookman Old Style"/>
              </w:rPr>
            </w:pPr>
            <w:r>
              <w:rPr>
                <w:rFonts w:ascii="Bookman Old Style" w:hAnsi="Bookman Old Style" w:cs="Bookman Old Style"/>
              </w:rPr>
              <w:t>TOTAL MÍNIMO A SER APLICADO NO ENSINO</w:t>
            </w:r>
          </w:p>
        </w:tc>
        <w:tc>
          <w:tcPr>
            <w:tcW w:w="2150" w:type="dxa"/>
            <w:tcBorders>
              <w:top w:val="nil"/>
              <w:left w:val="nil"/>
              <w:bottom w:val="nil"/>
              <w:right w:val="single" w:sz="4" w:space="0" w:color="auto"/>
            </w:tcBorders>
            <w:shd w:val="clear" w:color="auto" w:fill="808080"/>
          </w:tcPr>
          <w:p w:rsidR="005D70F1" w:rsidRDefault="005D70F1">
            <w:pPr>
              <w:pStyle w:val="Ttulo5"/>
              <w:ind w:firstLine="0"/>
              <w:jc w:val="both"/>
              <w:rPr>
                <w:rFonts w:ascii="Bookman Old Style" w:hAnsi="Bookman Old Style" w:cs="Bookman Old Style"/>
                <w:b w:val="0"/>
                <w:bCs w:val="0"/>
              </w:rPr>
            </w:pPr>
          </w:p>
        </w:tc>
        <w:tc>
          <w:tcPr>
            <w:tcW w:w="987" w:type="dxa"/>
            <w:gridSpan w:val="2"/>
            <w:tcBorders>
              <w:top w:val="nil"/>
              <w:left w:val="single" w:sz="4" w:space="0" w:color="auto"/>
              <w:bottom w:val="nil"/>
              <w:right w:val="single" w:sz="4" w:space="0" w:color="auto"/>
            </w:tcBorders>
            <w:shd w:val="clear" w:color="auto" w:fill="808080"/>
            <w:vAlign w:val="center"/>
          </w:tcPr>
          <w:p w:rsidR="005D70F1" w:rsidRDefault="005D70F1">
            <w:pPr>
              <w:pStyle w:val="Ttulo5"/>
              <w:ind w:firstLine="0"/>
              <w:jc w:val="center"/>
              <w:rPr>
                <w:rFonts w:ascii="Bookman Old Style" w:hAnsi="Bookman Old Style" w:cs="Bookman Old Style"/>
                <w:b w:val="0"/>
                <w:bCs w:val="0"/>
              </w:rPr>
            </w:pPr>
          </w:p>
        </w:tc>
        <w:tc>
          <w:tcPr>
            <w:tcW w:w="1837" w:type="dxa"/>
            <w:gridSpan w:val="2"/>
            <w:tcBorders>
              <w:top w:val="nil"/>
              <w:left w:val="single" w:sz="4" w:space="0" w:color="auto"/>
              <w:bottom w:val="nil"/>
              <w:right w:val="single" w:sz="4" w:space="0" w:color="auto"/>
            </w:tcBorders>
          </w:tcPr>
          <w:p w:rsidR="005D70F1" w:rsidRDefault="00B851A1" w:rsidP="00EE096D">
            <w:pPr>
              <w:tabs>
                <w:tab w:val="right" w:pos="1697"/>
              </w:tabs>
              <w:jc w:val="right"/>
              <w:rPr>
                <w:rFonts w:ascii="Bookman Old Style" w:hAnsi="Bookman Old Style" w:cs="Bookman Old Style"/>
              </w:rPr>
            </w:pPr>
            <w:r>
              <w:rPr>
                <w:rFonts w:ascii="Bookman Old Style" w:hAnsi="Bookman Old Style" w:cs="Bookman Old Style"/>
              </w:rPr>
              <w:t>278.336.779,75</w:t>
            </w:r>
          </w:p>
        </w:tc>
      </w:tr>
      <w:tr w:rsidR="005D70F1" w:rsidTr="00F042D7">
        <w:trPr>
          <w:gridBefore w:val="1"/>
          <w:wBefore w:w="149" w:type="dxa"/>
          <w:trHeight w:val="145"/>
          <w:jc w:val="center"/>
        </w:trPr>
        <w:tc>
          <w:tcPr>
            <w:tcW w:w="5629" w:type="dxa"/>
            <w:tcBorders>
              <w:top w:val="nil"/>
              <w:left w:val="single" w:sz="4" w:space="0" w:color="auto"/>
              <w:bottom w:val="single" w:sz="4" w:space="0" w:color="auto"/>
              <w:right w:val="single" w:sz="4" w:space="0" w:color="auto"/>
            </w:tcBorders>
          </w:tcPr>
          <w:p w:rsidR="005D70F1" w:rsidRDefault="005D70F1">
            <w:pPr>
              <w:jc w:val="both"/>
              <w:rPr>
                <w:rFonts w:ascii="Bookman Old Style" w:hAnsi="Bookman Old Style" w:cs="Bookman Old Style"/>
              </w:rPr>
            </w:pPr>
          </w:p>
        </w:tc>
        <w:tc>
          <w:tcPr>
            <w:tcW w:w="2150" w:type="dxa"/>
            <w:tcBorders>
              <w:top w:val="nil"/>
              <w:left w:val="nil"/>
              <w:bottom w:val="single" w:sz="4" w:space="0" w:color="auto"/>
              <w:right w:val="single" w:sz="4" w:space="0" w:color="auto"/>
            </w:tcBorders>
          </w:tcPr>
          <w:p w:rsidR="005D70F1" w:rsidRDefault="005D70F1">
            <w:pPr>
              <w:jc w:val="both"/>
              <w:rPr>
                <w:rFonts w:ascii="Bookman Old Style" w:hAnsi="Bookman Old Style" w:cs="Bookman Old Style"/>
              </w:rPr>
            </w:pPr>
          </w:p>
        </w:tc>
        <w:tc>
          <w:tcPr>
            <w:tcW w:w="987" w:type="dxa"/>
            <w:gridSpan w:val="2"/>
            <w:tcBorders>
              <w:top w:val="nil"/>
              <w:left w:val="single" w:sz="4" w:space="0" w:color="auto"/>
              <w:bottom w:val="single" w:sz="4" w:space="0" w:color="auto"/>
              <w:right w:val="single" w:sz="4" w:space="0" w:color="auto"/>
            </w:tcBorders>
            <w:vAlign w:val="center"/>
          </w:tcPr>
          <w:p w:rsidR="005D70F1" w:rsidRDefault="005D70F1">
            <w:pPr>
              <w:jc w:val="center"/>
              <w:rPr>
                <w:rFonts w:ascii="Bookman Old Style" w:hAnsi="Bookman Old Style" w:cs="Bookman Old Style"/>
              </w:rPr>
            </w:pPr>
          </w:p>
        </w:tc>
        <w:tc>
          <w:tcPr>
            <w:tcW w:w="1837" w:type="dxa"/>
            <w:gridSpan w:val="2"/>
            <w:tcBorders>
              <w:top w:val="nil"/>
              <w:left w:val="single" w:sz="4" w:space="0" w:color="auto"/>
              <w:bottom w:val="single" w:sz="4" w:space="0" w:color="auto"/>
              <w:right w:val="single" w:sz="4" w:space="0" w:color="auto"/>
            </w:tcBorders>
          </w:tcPr>
          <w:p w:rsidR="005D70F1" w:rsidRDefault="005D70F1">
            <w:pPr>
              <w:jc w:val="right"/>
              <w:rPr>
                <w:rFonts w:ascii="Bookman Old Style" w:hAnsi="Bookman Old Style" w:cs="Bookman Old Style"/>
              </w:rPr>
            </w:pPr>
          </w:p>
        </w:tc>
      </w:tr>
      <w:tr w:rsidR="005D70F1" w:rsidTr="00986ED0">
        <w:trPr>
          <w:gridAfter w:val="1"/>
          <w:wAfter w:w="14" w:type="dxa"/>
          <w:cantSplit/>
          <w:trHeight w:val="614"/>
          <w:jc w:val="center"/>
        </w:trPr>
        <w:tc>
          <w:tcPr>
            <w:tcW w:w="10738" w:type="dxa"/>
            <w:gridSpan w:val="6"/>
            <w:tcBorders>
              <w:top w:val="nil"/>
              <w:left w:val="nil"/>
              <w:bottom w:val="single" w:sz="4" w:space="0" w:color="auto"/>
              <w:right w:val="nil"/>
            </w:tcBorders>
          </w:tcPr>
          <w:p w:rsidR="00986ED0" w:rsidRPr="00864AE8" w:rsidRDefault="00986ED0" w:rsidP="00864AE8"/>
          <w:p w:rsidR="005D70F1" w:rsidRDefault="00864AE8">
            <w:pPr>
              <w:pStyle w:val="Ttulo2"/>
              <w:rPr>
                <w:rFonts w:ascii="Bookman Old Style" w:hAnsi="Bookman Old Style" w:cs="Bookman Old Style"/>
                <w:b w:val="0"/>
                <w:bCs w:val="0"/>
                <w:sz w:val="20"/>
                <w:szCs w:val="20"/>
              </w:rPr>
            </w:pPr>
            <w:r>
              <w:rPr>
                <w:rFonts w:ascii="Bookman Old Style" w:hAnsi="Bookman Old Style" w:cs="Bookman Old Style"/>
                <w:b w:val="0"/>
                <w:bCs w:val="0"/>
                <w:sz w:val="20"/>
                <w:szCs w:val="20"/>
              </w:rPr>
              <w:t>T</w:t>
            </w:r>
            <w:r w:rsidR="005D70F1">
              <w:rPr>
                <w:rFonts w:ascii="Bookman Old Style" w:hAnsi="Bookman Old Style" w:cs="Bookman Old Style"/>
                <w:b w:val="0"/>
                <w:bCs w:val="0"/>
                <w:sz w:val="20"/>
                <w:szCs w:val="20"/>
              </w:rPr>
              <w:t>abela 6</w:t>
            </w:r>
          </w:p>
        </w:tc>
      </w:tr>
      <w:tr w:rsidR="005D70F1" w:rsidTr="00986ED0">
        <w:trPr>
          <w:gridAfter w:val="1"/>
          <w:wAfter w:w="14" w:type="dxa"/>
          <w:trHeight w:val="243"/>
          <w:jc w:val="center"/>
        </w:trPr>
        <w:tc>
          <w:tcPr>
            <w:tcW w:w="8008" w:type="dxa"/>
            <w:gridSpan w:val="4"/>
            <w:tcBorders>
              <w:top w:val="single" w:sz="4" w:space="0" w:color="auto"/>
              <w:left w:val="single" w:sz="4" w:space="0" w:color="auto"/>
              <w:bottom w:val="nil"/>
              <w:right w:val="single" w:sz="4" w:space="0" w:color="auto"/>
            </w:tcBorders>
          </w:tcPr>
          <w:p w:rsidR="005D70F1" w:rsidRDefault="005D70F1">
            <w:pPr>
              <w:jc w:val="both"/>
              <w:rPr>
                <w:rFonts w:ascii="Bookman Old Style" w:hAnsi="Bookman Old Style" w:cs="Bookman Old Style"/>
              </w:rPr>
            </w:pPr>
          </w:p>
        </w:tc>
        <w:tc>
          <w:tcPr>
            <w:tcW w:w="2730" w:type="dxa"/>
            <w:gridSpan w:val="2"/>
            <w:tcBorders>
              <w:top w:val="single" w:sz="4" w:space="0" w:color="auto"/>
              <w:left w:val="single" w:sz="4" w:space="0" w:color="auto"/>
              <w:bottom w:val="nil"/>
              <w:right w:val="single" w:sz="4" w:space="0" w:color="auto"/>
            </w:tcBorders>
          </w:tcPr>
          <w:p w:rsidR="005D70F1" w:rsidRDefault="005D70F1">
            <w:pPr>
              <w:jc w:val="both"/>
              <w:rPr>
                <w:rFonts w:ascii="Bookman Old Style" w:hAnsi="Bookman Old Style" w:cs="Bookman Old Style"/>
              </w:rPr>
            </w:pPr>
          </w:p>
        </w:tc>
      </w:tr>
      <w:tr w:rsidR="005D70F1" w:rsidTr="00986ED0">
        <w:trPr>
          <w:gridAfter w:val="1"/>
          <w:wAfter w:w="14" w:type="dxa"/>
          <w:trHeight w:val="227"/>
          <w:jc w:val="center"/>
        </w:trPr>
        <w:tc>
          <w:tcPr>
            <w:tcW w:w="8008" w:type="dxa"/>
            <w:gridSpan w:val="4"/>
            <w:tcBorders>
              <w:top w:val="nil"/>
              <w:left w:val="single" w:sz="4" w:space="0" w:color="auto"/>
              <w:bottom w:val="nil"/>
              <w:right w:val="single" w:sz="4" w:space="0" w:color="auto"/>
            </w:tcBorders>
          </w:tcPr>
          <w:p w:rsidR="005D70F1" w:rsidRDefault="005D70F1">
            <w:pPr>
              <w:jc w:val="both"/>
              <w:rPr>
                <w:rFonts w:ascii="Bookman Old Style" w:hAnsi="Bookman Old Style" w:cs="Bookman Old Style"/>
              </w:rPr>
            </w:pPr>
            <w:r>
              <w:rPr>
                <w:rFonts w:ascii="Bookman Old Style" w:hAnsi="Bookman Old Style" w:cs="Bookman Old Style"/>
              </w:rPr>
              <w:t>DESPESAS COM MANUTENÇÃO E DESENVOLVIMENTO DO ENSINO</w:t>
            </w:r>
          </w:p>
        </w:tc>
        <w:tc>
          <w:tcPr>
            <w:tcW w:w="2730" w:type="dxa"/>
            <w:gridSpan w:val="2"/>
            <w:tcBorders>
              <w:top w:val="nil"/>
              <w:left w:val="single" w:sz="4" w:space="0" w:color="auto"/>
              <w:bottom w:val="nil"/>
              <w:right w:val="single" w:sz="4" w:space="0" w:color="auto"/>
            </w:tcBorders>
          </w:tcPr>
          <w:p w:rsidR="005D70F1" w:rsidRDefault="005D70F1">
            <w:pPr>
              <w:pStyle w:val="Ttulo6"/>
              <w:rPr>
                <w:rFonts w:ascii="Bookman Old Style" w:hAnsi="Bookman Old Style" w:cs="Bookman Old Style"/>
                <w:b w:val="0"/>
                <w:bCs w:val="0"/>
              </w:rPr>
            </w:pPr>
            <w:r>
              <w:rPr>
                <w:rFonts w:ascii="Bookman Old Style" w:hAnsi="Bookman Old Style" w:cs="Bookman Old Style"/>
                <w:b w:val="0"/>
                <w:bCs w:val="0"/>
              </w:rPr>
              <w:t>VALOR</w:t>
            </w:r>
          </w:p>
        </w:tc>
      </w:tr>
      <w:tr w:rsidR="005D70F1" w:rsidTr="00986ED0">
        <w:trPr>
          <w:gridAfter w:val="1"/>
          <w:wAfter w:w="14" w:type="dxa"/>
          <w:trHeight w:val="243"/>
          <w:jc w:val="center"/>
        </w:trPr>
        <w:tc>
          <w:tcPr>
            <w:tcW w:w="8008" w:type="dxa"/>
            <w:gridSpan w:val="4"/>
            <w:tcBorders>
              <w:top w:val="nil"/>
              <w:left w:val="single" w:sz="4" w:space="0" w:color="auto"/>
              <w:bottom w:val="single" w:sz="4" w:space="0" w:color="auto"/>
              <w:right w:val="single" w:sz="4" w:space="0" w:color="auto"/>
            </w:tcBorders>
          </w:tcPr>
          <w:p w:rsidR="005D70F1" w:rsidRDefault="005D70F1">
            <w:pPr>
              <w:ind w:firstLine="851"/>
              <w:jc w:val="both"/>
              <w:rPr>
                <w:rFonts w:ascii="Bookman Old Style" w:hAnsi="Bookman Old Style" w:cs="Bookman Old Style"/>
              </w:rPr>
            </w:pPr>
          </w:p>
        </w:tc>
        <w:tc>
          <w:tcPr>
            <w:tcW w:w="2730" w:type="dxa"/>
            <w:gridSpan w:val="2"/>
            <w:tcBorders>
              <w:top w:val="nil"/>
              <w:left w:val="single" w:sz="4" w:space="0" w:color="auto"/>
              <w:bottom w:val="single" w:sz="4" w:space="0" w:color="auto"/>
              <w:right w:val="single" w:sz="4" w:space="0" w:color="auto"/>
            </w:tcBorders>
          </w:tcPr>
          <w:p w:rsidR="005D70F1" w:rsidRDefault="005D70F1">
            <w:pPr>
              <w:jc w:val="both"/>
              <w:rPr>
                <w:rFonts w:ascii="Bookman Old Style" w:hAnsi="Bookman Old Style" w:cs="Bookman Old Style"/>
              </w:rPr>
            </w:pPr>
          </w:p>
        </w:tc>
      </w:tr>
      <w:tr w:rsidR="005D70F1" w:rsidTr="00986ED0">
        <w:trPr>
          <w:gridAfter w:val="1"/>
          <w:wAfter w:w="14" w:type="dxa"/>
          <w:trHeight w:val="227"/>
          <w:jc w:val="center"/>
        </w:trPr>
        <w:tc>
          <w:tcPr>
            <w:tcW w:w="8008" w:type="dxa"/>
            <w:gridSpan w:val="4"/>
            <w:tcBorders>
              <w:top w:val="single" w:sz="4" w:space="0" w:color="auto"/>
              <w:left w:val="single" w:sz="4" w:space="0" w:color="auto"/>
              <w:bottom w:val="nil"/>
              <w:right w:val="single" w:sz="4" w:space="0" w:color="auto"/>
            </w:tcBorders>
          </w:tcPr>
          <w:p w:rsidR="005D70F1" w:rsidRDefault="005D70F1">
            <w:pPr>
              <w:jc w:val="both"/>
              <w:rPr>
                <w:rFonts w:ascii="Bookman Old Style" w:hAnsi="Bookman Old Style" w:cs="Bookman Old Style"/>
              </w:rPr>
            </w:pPr>
          </w:p>
        </w:tc>
        <w:tc>
          <w:tcPr>
            <w:tcW w:w="2730" w:type="dxa"/>
            <w:gridSpan w:val="2"/>
            <w:tcBorders>
              <w:top w:val="single" w:sz="4" w:space="0" w:color="auto"/>
              <w:left w:val="single" w:sz="4" w:space="0" w:color="auto"/>
              <w:bottom w:val="nil"/>
              <w:right w:val="single" w:sz="4" w:space="0" w:color="auto"/>
            </w:tcBorders>
          </w:tcPr>
          <w:p w:rsidR="005D70F1" w:rsidRDefault="005D70F1">
            <w:pPr>
              <w:jc w:val="right"/>
              <w:rPr>
                <w:rFonts w:ascii="Bookman Old Style" w:hAnsi="Bookman Old Style" w:cs="Bookman Old Style"/>
              </w:rPr>
            </w:pPr>
          </w:p>
        </w:tc>
      </w:tr>
      <w:tr w:rsidR="005D70F1" w:rsidTr="00986ED0">
        <w:trPr>
          <w:gridAfter w:val="1"/>
          <w:wAfter w:w="14" w:type="dxa"/>
          <w:trHeight w:val="243"/>
          <w:jc w:val="center"/>
        </w:trPr>
        <w:tc>
          <w:tcPr>
            <w:tcW w:w="8008" w:type="dxa"/>
            <w:gridSpan w:val="4"/>
            <w:tcBorders>
              <w:top w:val="nil"/>
              <w:left w:val="single" w:sz="4" w:space="0" w:color="auto"/>
              <w:bottom w:val="nil"/>
              <w:right w:val="single" w:sz="4" w:space="0" w:color="auto"/>
            </w:tcBorders>
          </w:tcPr>
          <w:p w:rsidR="005D70F1" w:rsidRDefault="005D70F1">
            <w:pPr>
              <w:jc w:val="both"/>
              <w:rPr>
                <w:rFonts w:ascii="Bookman Old Style" w:hAnsi="Bookman Old Style" w:cs="Bookman Old Style"/>
              </w:rPr>
            </w:pPr>
            <w:r>
              <w:rPr>
                <w:rFonts w:ascii="Bookman Old Style" w:hAnsi="Bookman Old Style" w:cs="Bookman Old Style"/>
              </w:rPr>
              <w:t>APLICAÇÕES CONFORME ART. 212 DA CF</w:t>
            </w:r>
          </w:p>
        </w:tc>
        <w:tc>
          <w:tcPr>
            <w:tcW w:w="2730" w:type="dxa"/>
            <w:gridSpan w:val="2"/>
            <w:tcBorders>
              <w:top w:val="nil"/>
              <w:left w:val="single" w:sz="4" w:space="0" w:color="auto"/>
              <w:bottom w:val="nil"/>
              <w:right w:val="single" w:sz="4" w:space="0" w:color="auto"/>
            </w:tcBorders>
          </w:tcPr>
          <w:p w:rsidR="005D70F1" w:rsidRDefault="005D70F1">
            <w:pPr>
              <w:jc w:val="right"/>
              <w:rPr>
                <w:rFonts w:ascii="Bookman Old Style" w:hAnsi="Bookman Old Style" w:cs="Bookman Old Style"/>
              </w:rPr>
            </w:pPr>
          </w:p>
        </w:tc>
      </w:tr>
      <w:tr w:rsidR="005D70F1" w:rsidTr="00986ED0">
        <w:trPr>
          <w:gridAfter w:val="1"/>
          <w:wAfter w:w="14" w:type="dxa"/>
          <w:trHeight w:val="227"/>
          <w:jc w:val="center"/>
        </w:trPr>
        <w:tc>
          <w:tcPr>
            <w:tcW w:w="8008" w:type="dxa"/>
            <w:gridSpan w:val="4"/>
            <w:tcBorders>
              <w:top w:val="nil"/>
              <w:left w:val="single" w:sz="4" w:space="0" w:color="auto"/>
              <w:bottom w:val="nil"/>
              <w:right w:val="single" w:sz="4" w:space="0" w:color="auto"/>
            </w:tcBorders>
          </w:tcPr>
          <w:p w:rsidR="005D70F1" w:rsidRDefault="005D70F1">
            <w:pPr>
              <w:ind w:firstLine="284"/>
              <w:jc w:val="both"/>
              <w:rPr>
                <w:rFonts w:ascii="Bookman Old Style" w:hAnsi="Bookman Old Style" w:cs="Bookman Old Style"/>
              </w:rPr>
            </w:pPr>
            <w:r>
              <w:rPr>
                <w:rFonts w:ascii="Bookman Old Style" w:hAnsi="Bookman Old Style" w:cs="Bookman Old Style"/>
              </w:rPr>
              <w:t>Ensino Fundamental</w:t>
            </w:r>
          </w:p>
        </w:tc>
        <w:tc>
          <w:tcPr>
            <w:tcW w:w="2730" w:type="dxa"/>
            <w:gridSpan w:val="2"/>
            <w:tcBorders>
              <w:top w:val="nil"/>
              <w:left w:val="single" w:sz="4" w:space="0" w:color="auto"/>
              <w:bottom w:val="nil"/>
              <w:right w:val="single" w:sz="4" w:space="0" w:color="auto"/>
            </w:tcBorders>
          </w:tcPr>
          <w:p w:rsidR="005D70F1" w:rsidRDefault="0057732A" w:rsidP="00BE720C">
            <w:pPr>
              <w:jc w:val="right"/>
              <w:rPr>
                <w:rFonts w:ascii="Bookman Old Style" w:hAnsi="Bookman Old Style" w:cs="Bookman Old Style"/>
              </w:rPr>
            </w:pPr>
            <w:r>
              <w:rPr>
                <w:rFonts w:ascii="Bookman Old Style" w:hAnsi="Bookman Old Style" w:cs="Bookman Old Style"/>
              </w:rPr>
              <w:t>29.517.000,00</w:t>
            </w:r>
          </w:p>
        </w:tc>
      </w:tr>
      <w:tr w:rsidR="005D70F1" w:rsidTr="00986ED0">
        <w:trPr>
          <w:gridAfter w:val="1"/>
          <w:wAfter w:w="14" w:type="dxa"/>
          <w:trHeight w:val="243"/>
          <w:jc w:val="center"/>
        </w:trPr>
        <w:tc>
          <w:tcPr>
            <w:tcW w:w="8008" w:type="dxa"/>
            <w:gridSpan w:val="4"/>
            <w:tcBorders>
              <w:top w:val="nil"/>
              <w:left w:val="single" w:sz="4" w:space="0" w:color="auto"/>
              <w:bottom w:val="nil"/>
              <w:right w:val="single" w:sz="4" w:space="0" w:color="auto"/>
            </w:tcBorders>
          </w:tcPr>
          <w:p w:rsidR="005D70F1" w:rsidRDefault="005D70F1">
            <w:pPr>
              <w:ind w:firstLine="284"/>
              <w:jc w:val="both"/>
              <w:rPr>
                <w:rFonts w:ascii="Bookman Old Style" w:hAnsi="Bookman Old Style" w:cs="Bookman Old Style"/>
              </w:rPr>
            </w:pPr>
            <w:r>
              <w:rPr>
                <w:rFonts w:ascii="Bookman Old Style" w:hAnsi="Bookman Old Style" w:cs="Bookman Old Style"/>
              </w:rPr>
              <w:t>Ensino Infantil</w:t>
            </w:r>
          </w:p>
        </w:tc>
        <w:tc>
          <w:tcPr>
            <w:tcW w:w="2730" w:type="dxa"/>
            <w:gridSpan w:val="2"/>
            <w:tcBorders>
              <w:top w:val="nil"/>
              <w:left w:val="single" w:sz="4" w:space="0" w:color="auto"/>
              <w:bottom w:val="nil"/>
              <w:right w:val="single" w:sz="4" w:space="0" w:color="auto"/>
            </w:tcBorders>
          </w:tcPr>
          <w:p w:rsidR="005D70F1" w:rsidRDefault="0057732A" w:rsidP="0057732A">
            <w:pPr>
              <w:jc w:val="right"/>
              <w:rPr>
                <w:rFonts w:ascii="Bookman Old Style" w:hAnsi="Bookman Old Style" w:cs="Bookman Old Style"/>
              </w:rPr>
            </w:pPr>
            <w:r>
              <w:rPr>
                <w:rFonts w:ascii="Bookman Old Style" w:hAnsi="Bookman Old Style" w:cs="Bookman Old Style"/>
              </w:rPr>
              <w:t>26.013.625,</w:t>
            </w:r>
            <w:r w:rsidR="00A93D04">
              <w:rPr>
                <w:rFonts w:ascii="Bookman Old Style" w:hAnsi="Bookman Old Style" w:cs="Bookman Old Style"/>
              </w:rPr>
              <w:t>00</w:t>
            </w:r>
          </w:p>
        </w:tc>
      </w:tr>
      <w:tr w:rsidR="005D70F1" w:rsidTr="00986ED0">
        <w:trPr>
          <w:gridAfter w:val="1"/>
          <w:wAfter w:w="14" w:type="dxa"/>
          <w:trHeight w:val="227"/>
          <w:jc w:val="center"/>
        </w:trPr>
        <w:tc>
          <w:tcPr>
            <w:tcW w:w="8008" w:type="dxa"/>
            <w:gridSpan w:val="4"/>
            <w:tcBorders>
              <w:top w:val="nil"/>
              <w:left w:val="single" w:sz="4" w:space="0" w:color="auto"/>
              <w:bottom w:val="nil"/>
              <w:right w:val="single" w:sz="4" w:space="0" w:color="auto"/>
            </w:tcBorders>
          </w:tcPr>
          <w:p w:rsidR="005D70F1" w:rsidRDefault="00426689">
            <w:pPr>
              <w:jc w:val="both"/>
              <w:rPr>
                <w:rFonts w:ascii="Bookman Old Style" w:hAnsi="Bookman Old Style" w:cs="Bookman Old Style"/>
              </w:rPr>
            </w:pPr>
            <w:r>
              <w:rPr>
                <w:rFonts w:ascii="Bookman Old Style" w:hAnsi="Bookman Old Style" w:cs="Bookman Old Style"/>
              </w:rPr>
              <w:t xml:space="preserve"> (-</w:t>
            </w:r>
            <w:proofErr w:type="gramStart"/>
            <w:r>
              <w:rPr>
                <w:rFonts w:ascii="Bookman Old Style" w:hAnsi="Bookman Old Style" w:cs="Bookman Old Style"/>
              </w:rPr>
              <w:t>)Aplicação</w:t>
            </w:r>
            <w:proofErr w:type="gramEnd"/>
            <w:r>
              <w:rPr>
                <w:rFonts w:ascii="Bookman Old Style" w:hAnsi="Bookman Old Style" w:cs="Bookman Old Style"/>
              </w:rPr>
              <w:t xml:space="preserve"> com </w:t>
            </w:r>
            <w:proofErr w:type="spellStart"/>
            <w:r>
              <w:rPr>
                <w:rFonts w:ascii="Bookman Old Style" w:hAnsi="Bookman Old Style" w:cs="Bookman Old Style"/>
              </w:rPr>
              <w:t>rend</w:t>
            </w:r>
            <w:proofErr w:type="spellEnd"/>
            <w:r>
              <w:rPr>
                <w:rFonts w:ascii="Bookman Old Style" w:hAnsi="Bookman Old Style" w:cs="Bookman Old Style"/>
              </w:rPr>
              <w:t xml:space="preserve">. </w:t>
            </w:r>
            <w:proofErr w:type="spellStart"/>
            <w:r>
              <w:rPr>
                <w:rFonts w:ascii="Bookman Old Style" w:hAnsi="Bookman Old Style" w:cs="Bookman Old Style"/>
              </w:rPr>
              <w:t>Financ</w:t>
            </w:r>
            <w:proofErr w:type="spellEnd"/>
            <w:r>
              <w:rPr>
                <w:rFonts w:ascii="Bookman Old Style" w:hAnsi="Bookman Old Style" w:cs="Bookman Old Style"/>
              </w:rPr>
              <w:t xml:space="preserve">. </w:t>
            </w:r>
            <w:proofErr w:type="spellStart"/>
            <w:r>
              <w:rPr>
                <w:rFonts w:ascii="Bookman Old Style" w:hAnsi="Bookman Old Style" w:cs="Bookman Old Style"/>
              </w:rPr>
              <w:t>Dep.decendiais</w:t>
            </w:r>
            <w:proofErr w:type="spellEnd"/>
            <w:r>
              <w:rPr>
                <w:rFonts w:ascii="Bookman Old Style" w:hAnsi="Bookman Old Style" w:cs="Bookman Old Style"/>
              </w:rPr>
              <w:t xml:space="preserve"> </w:t>
            </w:r>
          </w:p>
        </w:tc>
        <w:tc>
          <w:tcPr>
            <w:tcW w:w="2730" w:type="dxa"/>
            <w:gridSpan w:val="2"/>
            <w:tcBorders>
              <w:top w:val="nil"/>
              <w:left w:val="single" w:sz="4" w:space="0" w:color="auto"/>
              <w:bottom w:val="nil"/>
              <w:right w:val="single" w:sz="4" w:space="0" w:color="auto"/>
            </w:tcBorders>
          </w:tcPr>
          <w:p w:rsidR="005D70F1" w:rsidRDefault="0057732A" w:rsidP="0057732A">
            <w:pPr>
              <w:jc w:val="right"/>
              <w:rPr>
                <w:rFonts w:ascii="Bookman Old Style" w:hAnsi="Bookman Old Style" w:cs="Bookman Old Style"/>
              </w:rPr>
            </w:pPr>
            <w:r>
              <w:rPr>
                <w:rFonts w:ascii="Bookman Old Style" w:hAnsi="Bookman Old Style" w:cs="Bookman Old Style"/>
              </w:rPr>
              <w:t>21.971,00</w:t>
            </w:r>
          </w:p>
        </w:tc>
      </w:tr>
      <w:tr w:rsidR="00426689" w:rsidTr="00986ED0">
        <w:trPr>
          <w:gridAfter w:val="1"/>
          <w:wAfter w:w="14" w:type="dxa"/>
          <w:trHeight w:val="243"/>
          <w:jc w:val="center"/>
        </w:trPr>
        <w:tc>
          <w:tcPr>
            <w:tcW w:w="8008" w:type="dxa"/>
            <w:gridSpan w:val="4"/>
            <w:tcBorders>
              <w:top w:val="nil"/>
              <w:left w:val="single" w:sz="4" w:space="0" w:color="auto"/>
              <w:bottom w:val="nil"/>
              <w:right w:val="single" w:sz="4" w:space="0" w:color="auto"/>
            </w:tcBorders>
          </w:tcPr>
          <w:p w:rsidR="00426689" w:rsidRDefault="00426689">
            <w:pPr>
              <w:jc w:val="both"/>
              <w:rPr>
                <w:rFonts w:ascii="Bookman Old Style" w:hAnsi="Bookman Old Style" w:cs="Bookman Old Style"/>
              </w:rPr>
            </w:pPr>
          </w:p>
        </w:tc>
        <w:tc>
          <w:tcPr>
            <w:tcW w:w="2730" w:type="dxa"/>
            <w:gridSpan w:val="2"/>
            <w:tcBorders>
              <w:top w:val="nil"/>
              <w:left w:val="single" w:sz="4" w:space="0" w:color="auto"/>
              <w:bottom w:val="nil"/>
              <w:right w:val="single" w:sz="4" w:space="0" w:color="auto"/>
            </w:tcBorders>
          </w:tcPr>
          <w:p w:rsidR="00426689" w:rsidRDefault="00426689">
            <w:pPr>
              <w:jc w:val="right"/>
              <w:rPr>
                <w:rFonts w:ascii="Bookman Old Style" w:hAnsi="Bookman Old Style" w:cs="Bookman Old Style"/>
              </w:rPr>
            </w:pPr>
          </w:p>
        </w:tc>
      </w:tr>
      <w:tr w:rsidR="005D70F1" w:rsidTr="00986ED0">
        <w:trPr>
          <w:gridAfter w:val="1"/>
          <w:wAfter w:w="14" w:type="dxa"/>
          <w:trHeight w:val="243"/>
          <w:jc w:val="center"/>
        </w:trPr>
        <w:tc>
          <w:tcPr>
            <w:tcW w:w="8008" w:type="dxa"/>
            <w:gridSpan w:val="4"/>
            <w:tcBorders>
              <w:top w:val="nil"/>
              <w:left w:val="single" w:sz="4" w:space="0" w:color="auto"/>
              <w:bottom w:val="nil"/>
              <w:right w:val="single" w:sz="4" w:space="0" w:color="auto"/>
            </w:tcBorders>
          </w:tcPr>
          <w:p w:rsidR="005D70F1" w:rsidRDefault="005D70F1">
            <w:pPr>
              <w:jc w:val="both"/>
              <w:rPr>
                <w:rFonts w:ascii="Bookman Old Style" w:hAnsi="Bookman Old Style" w:cs="Bookman Old Style"/>
              </w:rPr>
            </w:pPr>
            <w:r>
              <w:rPr>
                <w:rFonts w:ascii="Bookman Old Style" w:hAnsi="Bookman Old Style" w:cs="Bookman Old Style"/>
              </w:rPr>
              <w:t>SUBTOTAL</w:t>
            </w:r>
          </w:p>
        </w:tc>
        <w:tc>
          <w:tcPr>
            <w:tcW w:w="2730" w:type="dxa"/>
            <w:gridSpan w:val="2"/>
            <w:tcBorders>
              <w:top w:val="nil"/>
              <w:left w:val="single" w:sz="4" w:space="0" w:color="auto"/>
              <w:bottom w:val="nil"/>
              <w:right w:val="single" w:sz="4" w:space="0" w:color="auto"/>
            </w:tcBorders>
          </w:tcPr>
          <w:p w:rsidR="005D70F1" w:rsidRDefault="0057732A" w:rsidP="00EE3CE5">
            <w:pPr>
              <w:jc w:val="right"/>
              <w:rPr>
                <w:rFonts w:ascii="Bookman Old Style" w:hAnsi="Bookman Old Style" w:cs="Bookman Old Style"/>
              </w:rPr>
            </w:pPr>
            <w:r>
              <w:rPr>
                <w:rFonts w:ascii="Bookman Old Style" w:hAnsi="Bookman Old Style" w:cs="Bookman Old Style"/>
              </w:rPr>
              <w:t>55.508.654</w:t>
            </w:r>
            <w:r w:rsidR="00A93D04">
              <w:rPr>
                <w:rFonts w:ascii="Bookman Old Style" w:hAnsi="Bookman Old Style" w:cs="Bookman Old Style"/>
              </w:rPr>
              <w:t>,0</w:t>
            </w:r>
            <w:r w:rsidR="00BE720C">
              <w:rPr>
                <w:rFonts w:ascii="Bookman Old Style" w:hAnsi="Bookman Old Style" w:cs="Bookman Old Style"/>
              </w:rPr>
              <w:t>0</w:t>
            </w:r>
          </w:p>
        </w:tc>
      </w:tr>
      <w:tr w:rsidR="005D70F1" w:rsidTr="00986ED0">
        <w:trPr>
          <w:gridAfter w:val="1"/>
          <w:wAfter w:w="14" w:type="dxa"/>
          <w:trHeight w:val="227"/>
          <w:jc w:val="center"/>
        </w:trPr>
        <w:tc>
          <w:tcPr>
            <w:tcW w:w="8008" w:type="dxa"/>
            <w:gridSpan w:val="4"/>
            <w:tcBorders>
              <w:top w:val="nil"/>
              <w:left w:val="single" w:sz="4" w:space="0" w:color="auto"/>
              <w:bottom w:val="nil"/>
              <w:right w:val="single" w:sz="4" w:space="0" w:color="auto"/>
            </w:tcBorders>
          </w:tcPr>
          <w:p w:rsidR="005D70F1" w:rsidRDefault="005D70F1">
            <w:pPr>
              <w:jc w:val="both"/>
              <w:rPr>
                <w:rFonts w:ascii="Bookman Old Style" w:hAnsi="Bookman Old Style" w:cs="Bookman Old Style"/>
              </w:rPr>
            </w:pPr>
          </w:p>
        </w:tc>
        <w:tc>
          <w:tcPr>
            <w:tcW w:w="2730" w:type="dxa"/>
            <w:gridSpan w:val="2"/>
            <w:tcBorders>
              <w:top w:val="nil"/>
              <w:left w:val="single" w:sz="4" w:space="0" w:color="auto"/>
              <w:bottom w:val="nil"/>
              <w:right w:val="single" w:sz="4" w:space="0" w:color="auto"/>
            </w:tcBorders>
          </w:tcPr>
          <w:p w:rsidR="005D70F1" w:rsidRDefault="005D70F1">
            <w:pPr>
              <w:jc w:val="right"/>
              <w:rPr>
                <w:rFonts w:ascii="Bookman Old Style" w:hAnsi="Bookman Old Style" w:cs="Bookman Old Style"/>
              </w:rPr>
            </w:pPr>
          </w:p>
        </w:tc>
      </w:tr>
      <w:tr w:rsidR="005D70F1" w:rsidTr="00986ED0">
        <w:trPr>
          <w:gridAfter w:val="1"/>
          <w:wAfter w:w="14" w:type="dxa"/>
          <w:trHeight w:val="243"/>
          <w:jc w:val="center"/>
        </w:trPr>
        <w:tc>
          <w:tcPr>
            <w:tcW w:w="8008" w:type="dxa"/>
            <w:gridSpan w:val="4"/>
            <w:tcBorders>
              <w:top w:val="nil"/>
              <w:left w:val="single" w:sz="4" w:space="0" w:color="auto"/>
              <w:bottom w:val="nil"/>
              <w:right w:val="single" w:sz="4" w:space="0" w:color="auto"/>
            </w:tcBorders>
          </w:tcPr>
          <w:p w:rsidR="005D70F1" w:rsidRDefault="005D70F1" w:rsidP="001A63F2">
            <w:pPr>
              <w:jc w:val="both"/>
              <w:rPr>
                <w:rFonts w:ascii="Bookman Old Style" w:hAnsi="Bookman Old Style" w:cs="Bookman Old Style"/>
              </w:rPr>
            </w:pPr>
            <w:r>
              <w:rPr>
                <w:rFonts w:ascii="Bookman Old Style" w:hAnsi="Bookman Old Style" w:cs="Bookman Old Style"/>
              </w:rPr>
              <w:t>A</w:t>
            </w:r>
            <w:r w:rsidR="001A63F2">
              <w:rPr>
                <w:rFonts w:ascii="Bookman Old Style" w:hAnsi="Bookman Old Style" w:cs="Bookman Old Style"/>
              </w:rPr>
              <w:t>plicação dos</w:t>
            </w:r>
            <w:r>
              <w:rPr>
                <w:rFonts w:ascii="Bookman Old Style" w:hAnsi="Bookman Old Style" w:cs="Bookman Old Style"/>
              </w:rPr>
              <w:t xml:space="preserve"> R</w:t>
            </w:r>
            <w:r w:rsidR="001A63F2">
              <w:rPr>
                <w:rFonts w:ascii="Bookman Old Style" w:hAnsi="Bookman Old Style" w:cs="Bookman Old Style"/>
              </w:rPr>
              <w:t>ecursos do</w:t>
            </w:r>
            <w:r>
              <w:rPr>
                <w:rFonts w:ascii="Bookman Old Style" w:hAnsi="Bookman Old Style" w:cs="Bookman Old Style"/>
              </w:rPr>
              <w:t xml:space="preserve"> F</w:t>
            </w:r>
            <w:r w:rsidR="001A63F2">
              <w:rPr>
                <w:rFonts w:ascii="Bookman Old Style" w:hAnsi="Bookman Old Style" w:cs="Bookman Old Style"/>
              </w:rPr>
              <w:t>undeb</w:t>
            </w:r>
          </w:p>
        </w:tc>
        <w:tc>
          <w:tcPr>
            <w:tcW w:w="2730" w:type="dxa"/>
            <w:gridSpan w:val="2"/>
            <w:tcBorders>
              <w:top w:val="nil"/>
              <w:left w:val="single" w:sz="4" w:space="0" w:color="auto"/>
              <w:bottom w:val="nil"/>
              <w:right w:val="single" w:sz="4" w:space="0" w:color="auto"/>
            </w:tcBorders>
          </w:tcPr>
          <w:p w:rsidR="005D70F1" w:rsidRDefault="00F042D7" w:rsidP="00F042D7">
            <w:pPr>
              <w:jc w:val="right"/>
              <w:rPr>
                <w:rFonts w:ascii="Bookman Old Style" w:hAnsi="Bookman Old Style" w:cs="Bookman Old Style"/>
              </w:rPr>
            </w:pPr>
            <w:r>
              <w:rPr>
                <w:rFonts w:ascii="Bookman Old Style" w:hAnsi="Bookman Old Style" w:cs="Bookman Old Style"/>
              </w:rPr>
              <w:t>193.316.313,0</w:t>
            </w:r>
            <w:r w:rsidR="00462EC5">
              <w:rPr>
                <w:rFonts w:ascii="Bookman Old Style" w:hAnsi="Bookman Old Style" w:cs="Bookman Old Style"/>
              </w:rPr>
              <w:t>0</w:t>
            </w:r>
          </w:p>
        </w:tc>
      </w:tr>
      <w:tr w:rsidR="005D70F1" w:rsidTr="00986ED0">
        <w:trPr>
          <w:gridAfter w:val="1"/>
          <w:wAfter w:w="14" w:type="dxa"/>
          <w:trHeight w:val="243"/>
          <w:jc w:val="center"/>
        </w:trPr>
        <w:tc>
          <w:tcPr>
            <w:tcW w:w="8008" w:type="dxa"/>
            <w:gridSpan w:val="4"/>
            <w:tcBorders>
              <w:top w:val="nil"/>
              <w:left w:val="single" w:sz="4" w:space="0" w:color="auto"/>
              <w:bottom w:val="nil"/>
              <w:right w:val="single" w:sz="4" w:space="0" w:color="auto"/>
            </w:tcBorders>
          </w:tcPr>
          <w:p w:rsidR="005D70F1" w:rsidRDefault="005D70F1" w:rsidP="001A63F2">
            <w:pPr>
              <w:jc w:val="both"/>
              <w:rPr>
                <w:rFonts w:ascii="Bookman Old Style" w:hAnsi="Bookman Old Style" w:cs="Bookman Old Style"/>
              </w:rPr>
            </w:pPr>
            <w:r>
              <w:rPr>
                <w:rFonts w:ascii="Bookman Old Style" w:hAnsi="Bookman Old Style" w:cs="Bookman Old Style"/>
              </w:rPr>
              <w:lastRenderedPageBreak/>
              <w:t>A</w:t>
            </w:r>
            <w:r w:rsidR="001A63F2">
              <w:rPr>
                <w:rFonts w:ascii="Bookman Old Style" w:hAnsi="Bookman Old Style" w:cs="Bookman Old Style"/>
              </w:rPr>
              <w:t>plicação</w:t>
            </w:r>
            <w:r>
              <w:rPr>
                <w:rFonts w:ascii="Bookman Old Style" w:hAnsi="Bookman Old Style" w:cs="Bookman Old Style"/>
              </w:rPr>
              <w:t xml:space="preserve"> </w:t>
            </w:r>
            <w:r w:rsidR="001A63F2">
              <w:rPr>
                <w:rFonts w:ascii="Bookman Old Style" w:hAnsi="Bookman Old Style" w:cs="Bookman Old Style"/>
              </w:rPr>
              <w:t>dos</w:t>
            </w:r>
            <w:r>
              <w:rPr>
                <w:rFonts w:ascii="Bookman Old Style" w:hAnsi="Bookman Old Style" w:cs="Bookman Old Style"/>
              </w:rPr>
              <w:t xml:space="preserve"> R</w:t>
            </w:r>
            <w:r w:rsidR="001A63F2">
              <w:rPr>
                <w:rFonts w:ascii="Bookman Old Style" w:hAnsi="Bookman Old Style" w:cs="Bookman Old Style"/>
              </w:rPr>
              <w:t>ecursos</w:t>
            </w:r>
            <w:r>
              <w:rPr>
                <w:rFonts w:ascii="Bookman Old Style" w:hAnsi="Bookman Old Style" w:cs="Bookman Old Style"/>
              </w:rPr>
              <w:t xml:space="preserve"> </w:t>
            </w:r>
            <w:r w:rsidR="001A63F2">
              <w:rPr>
                <w:rFonts w:ascii="Bookman Old Style" w:hAnsi="Bookman Old Style" w:cs="Bookman Old Style"/>
              </w:rPr>
              <w:t>da</w:t>
            </w:r>
            <w:r>
              <w:rPr>
                <w:rFonts w:ascii="Bookman Old Style" w:hAnsi="Bookman Old Style" w:cs="Bookman Old Style"/>
              </w:rPr>
              <w:t xml:space="preserve"> QEMSE (Salário Educação)</w:t>
            </w:r>
          </w:p>
        </w:tc>
        <w:tc>
          <w:tcPr>
            <w:tcW w:w="2730" w:type="dxa"/>
            <w:gridSpan w:val="2"/>
            <w:tcBorders>
              <w:top w:val="nil"/>
              <w:left w:val="single" w:sz="4" w:space="0" w:color="auto"/>
              <w:bottom w:val="nil"/>
              <w:right w:val="single" w:sz="4" w:space="0" w:color="auto"/>
            </w:tcBorders>
          </w:tcPr>
          <w:p w:rsidR="005D70F1" w:rsidRDefault="00F042D7" w:rsidP="00F042D7">
            <w:pPr>
              <w:jc w:val="right"/>
              <w:rPr>
                <w:rFonts w:ascii="Bookman Old Style" w:hAnsi="Bookman Old Style" w:cs="Bookman Old Style"/>
              </w:rPr>
            </w:pPr>
            <w:r>
              <w:rPr>
                <w:rFonts w:ascii="Bookman Old Style" w:hAnsi="Bookman Old Style" w:cs="Bookman Old Style"/>
              </w:rPr>
              <w:t>29.992.413,00</w:t>
            </w:r>
          </w:p>
        </w:tc>
      </w:tr>
      <w:tr w:rsidR="005D70F1" w:rsidTr="00986ED0">
        <w:trPr>
          <w:gridAfter w:val="1"/>
          <w:wAfter w:w="14" w:type="dxa"/>
          <w:trHeight w:val="243"/>
          <w:jc w:val="center"/>
        </w:trPr>
        <w:tc>
          <w:tcPr>
            <w:tcW w:w="8008" w:type="dxa"/>
            <w:gridSpan w:val="4"/>
            <w:tcBorders>
              <w:top w:val="nil"/>
              <w:left w:val="single" w:sz="4" w:space="0" w:color="auto"/>
              <w:bottom w:val="nil"/>
              <w:right w:val="single" w:sz="4" w:space="0" w:color="auto"/>
            </w:tcBorders>
          </w:tcPr>
          <w:p w:rsidR="005D70F1" w:rsidRDefault="005D70F1" w:rsidP="001A63F2">
            <w:pPr>
              <w:jc w:val="both"/>
              <w:rPr>
                <w:rFonts w:ascii="Bookman Old Style" w:hAnsi="Bookman Old Style" w:cs="Bookman Old Style"/>
              </w:rPr>
            </w:pPr>
            <w:r>
              <w:rPr>
                <w:rFonts w:ascii="Bookman Old Style" w:hAnsi="Bookman Old Style" w:cs="Bookman Old Style"/>
              </w:rPr>
              <w:t>A</w:t>
            </w:r>
            <w:r w:rsidR="001A63F2">
              <w:rPr>
                <w:rFonts w:ascii="Bookman Old Style" w:hAnsi="Bookman Old Style" w:cs="Bookman Old Style"/>
              </w:rPr>
              <w:t xml:space="preserve">plicação das Outras </w:t>
            </w:r>
            <w:r>
              <w:rPr>
                <w:rFonts w:ascii="Bookman Old Style" w:hAnsi="Bookman Old Style" w:cs="Bookman Old Style"/>
              </w:rPr>
              <w:t>T</w:t>
            </w:r>
            <w:r w:rsidR="001A63F2">
              <w:rPr>
                <w:rFonts w:ascii="Bookman Old Style" w:hAnsi="Bookman Old Style" w:cs="Bookman Old Style"/>
              </w:rPr>
              <w:t>ransferências da</w:t>
            </w:r>
            <w:r>
              <w:rPr>
                <w:rFonts w:ascii="Bookman Old Style" w:hAnsi="Bookman Old Style" w:cs="Bookman Old Style"/>
              </w:rPr>
              <w:t xml:space="preserve"> UNIÃO – Ensino</w:t>
            </w:r>
          </w:p>
        </w:tc>
        <w:tc>
          <w:tcPr>
            <w:tcW w:w="2730" w:type="dxa"/>
            <w:gridSpan w:val="2"/>
            <w:tcBorders>
              <w:top w:val="nil"/>
              <w:left w:val="single" w:sz="4" w:space="0" w:color="auto"/>
              <w:bottom w:val="nil"/>
              <w:right w:val="single" w:sz="4" w:space="0" w:color="auto"/>
            </w:tcBorders>
          </w:tcPr>
          <w:p w:rsidR="005D70F1" w:rsidRDefault="00F042D7" w:rsidP="00F042D7">
            <w:pPr>
              <w:jc w:val="right"/>
              <w:rPr>
                <w:rFonts w:ascii="Bookman Old Style" w:hAnsi="Bookman Old Style" w:cs="Bookman Old Style"/>
              </w:rPr>
            </w:pPr>
            <w:r>
              <w:rPr>
                <w:rFonts w:ascii="Bookman Old Style" w:hAnsi="Bookman Old Style" w:cs="Bookman Old Style"/>
              </w:rPr>
              <w:t>2.991.988,00</w:t>
            </w:r>
          </w:p>
        </w:tc>
      </w:tr>
      <w:tr w:rsidR="005E4826" w:rsidTr="00986ED0">
        <w:trPr>
          <w:gridAfter w:val="1"/>
          <w:wAfter w:w="14" w:type="dxa"/>
          <w:trHeight w:val="243"/>
          <w:jc w:val="center"/>
        </w:trPr>
        <w:tc>
          <w:tcPr>
            <w:tcW w:w="8008" w:type="dxa"/>
            <w:gridSpan w:val="4"/>
            <w:tcBorders>
              <w:top w:val="nil"/>
              <w:left w:val="single" w:sz="4" w:space="0" w:color="auto"/>
              <w:bottom w:val="nil"/>
              <w:right w:val="single" w:sz="4" w:space="0" w:color="auto"/>
            </w:tcBorders>
          </w:tcPr>
          <w:p w:rsidR="001C718E" w:rsidRDefault="001C718E" w:rsidP="001C718E">
            <w:pPr>
              <w:jc w:val="both"/>
              <w:rPr>
                <w:rFonts w:ascii="Bookman Old Style" w:hAnsi="Bookman Old Style" w:cs="Bookman Old Style"/>
              </w:rPr>
            </w:pPr>
            <w:r>
              <w:rPr>
                <w:rFonts w:ascii="Bookman Old Style" w:hAnsi="Bookman Old Style" w:cs="Bookman Old Style"/>
              </w:rPr>
              <w:t xml:space="preserve">Aplicações dos </w:t>
            </w:r>
            <w:proofErr w:type="spellStart"/>
            <w:r>
              <w:rPr>
                <w:rFonts w:ascii="Bookman Old Style" w:hAnsi="Bookman Old Style" w:cs="Bookman Old Style"/>
              </w:rPr>
              <w:t>rend.financ.dep.decendiais</w:t>
            </w:r>
            <w:proofErr w:type="spellEnd"/>
          </w:p>
        </w:tc>
        <w:tc>
          <w:tcPr>
            <w:tcW w:w="2730" w:type="dxa"/>
            <w:gridSpan w:val="2"/>
            <w:tcBorders>
              <w:top w:val="nil"/>
              <w:left w:val="single" w:sz="4" w:space="0" w:color="auto"/>
              <w:bottom w:val="nil"/>
              <w:right w:val="single" w:sz="4" w:space="0" w:color="auto"/>
            </w:tcBorders>
          </w:tcPr>
          <w:p w:rsidR="001C718E" w:rsidRDefault="00F042D7" w:rsidP="00F74226">
            <w:pPr>
              <w:jc w:val="right"/>
              <w:rPr>
                <w:rFonts w:ascii="Bookman Old Style" w:hAnsi="Bookman Old Style" w:cs="Bookman Old Style"/>
              </w:rPr>
            </w:pPr>
            <w:r>
              <w:rPr>
                <w:rFonts w:ascii="Bookman Old Style" w:hAnsi="Bookman Old Style" w:cs="Bookman Old Style"/>
              </w:rPr>
              <w:t>21.971,00</w:t>
            </w:r>
          </w:p>
        </w:tc>
      </w:tr>
      <w:tr w:rsidR="005D70F1" w:rsidTr="00986ED0">
        <w:trPr>
          <w:gridAfter w:val="1"/>
          <w:wAfter w:w="14" w:type="dxa"/>
          <w:trHeight w:val="227"/>
          <w:jc w:val="center"/>
        </w:trPr>
        <w:tc>
          <w:tcPr>
            <w:tcW w:w="8008" w:type="dxa"/>
            <w:gridSpan w:val="4"/>
            <w:tcBorders>
              <w:top w:val="nil"/>
              <w:left w:val="single" w:sz="4" w:space="0" w:color="auto"/>
              <w:bottom w:val="nil"/>
              <w:right w:val="single" w:sz="4" w:space="0" w:color="auto"/>
            </w:tcBorders>
          </w:tcPr>
          <w:p w:rsidR="005D70F1" w:rsidRDefault="005D70F1" w:rsidP="006463C8">
            <w:pPr>
              <w:rPr>
                <w:rFonts w:ascii="Bookman Old Style" w:hAnsi="Bookman Old Style" w:cs="Bookman Old Style"/>
              </w:rPr>
            </w:pPr>
            <w:r>
              <w:rPr>
                <w:rFonts w:ascii="Bookman Old Style" w:hAnsi="Bookman Old Style" w:cs="Bookman Old Style"/>
              </w:rPr>
              <w:t>TOTAL APLICADO NO ENSINO</w:t>
            </w:r>
          </w:p>
        </w:tc>
        <w:tc>
          <w:tcPr>
            <w:tcW w:w="2730" w:type="dxa"/>
            <w:gridSpan w:val="2"/>
            <w:tcBorders>
              <w:top w:val="nil"/>
              <w:left w:val="single" w:sz="4" w:space="0" w:color="auto"/>
              <w:bottom w:val="nil"/>
              <w:right w:val="single" w:sz="4" w:space="0" w:color="auto"/>
            </w:tcBorders>
          </w:tcPr>
          <w:p w:rsidR="005D70F1" w:rsidRDefault="00586115" w:rsidP="00EE3CE5">
            <w:pPr>
              <w:tabs>
                <w:tab w:val="center" w:pos="1211"/>
                <w:tab w:val="right" w:pos="2423"/>
              </w:tabs>
              <w:jc w:val="right"/>
              <w:rPr>
                <w:rFonts w:ascii="Bookman Old Style" w:hAnsi="Bookman Old Style" w:cs="Bookman Old Style"/>
              </w:rPr>
            </w:pPr>
            <w:r>
              <w:rPr>
                <w:rFonts w:ascii="Bookman Old Style" w:hAnsi="Bookman Old Style" w:cs="Bookman Old Style"/>
              </w:rPr>
              <w:t>281.831.339,00</w:t>
            </w:r>
            <w:r w:rsidR="006463C8">
              <w:rPr>
                <w:rFonts w:ascii="Bookman Old Style" w:hAnsi="Bookman Old Style" w:cs="Bookman Old Style"/>
              </w:rPr>
              <w:t xml:space="preserve">            </w:t>
            </w:r>
          </w:p>
        </w:tc>
      </w:tr>
      <w:tr w:rsidR="005D70F1" w:rsidTr="00986ED0">
        <w:trPr>
          <w:gridAfter w:val="1"/>
          <w:wAfter w:w="14" w:type="dxa"/>
          <w:trHeight w:val="243"/>
          <w:jc w:val="center"/>
        </w:trPr>
        <w:tc>
          <w:tcPr>
            <w:tcW w:w="8008" w:type="dxa"/>
            <w:gridSpan w:val="4"/>
            <w:tcBorders>
              <w:top w:val="nil"/>
              <w:left w:val="single" w:sz="4" w:space="0" w:color="auto"/>
              <w:bottom w:val="nil"/>
              <w:right w:val="single" w:sz="4" w:space="0" w:color="auto"/>
            </w:tcBorders>
          </w:tcPr>
          <w:p w:rsidR="005D70F1" w:rsidRDefault="005D70F1">
            <w:pPr>
              <w:jc w:val="both"/>
              <w:rPr>
                <w:rFonts w:ascii="Bookman Old Style" w:hAnsi="Bookman Old Style" w:cs="Bookman Old Style"/>
              </w:rPr>
            </w:pPr>
          </w:p>
        </w:tc>
        <w:tc>
          <w:tcPr>
            <w:tcW w:w="2730" w:type="dxa"/>
            <w:gridSpan w:val="2"/>
            <w:tcBorders>
              <w:top w:val="nil"/>
              <w:left w:val="single" w:sz="4" w:space="0" w:color="auto"/>
              <w:bottom w:val="nil"/>
              <w:right w:val="single" w:sz="4" w:space="0" w:color="auto"/>
            </w:tcBorders>
          </w:tcPr>
          <w:p w:rsidR="005D70F1" w:rsidRDefault="005D70F1">
            <w:pPr>
              <w:jc w:val="right"/>
              <w:rPr>
                <w:rFonts w:ascii="Bookman Old Style" w:hAnsi="Bookman Old Style" w:cs="Bookman Old Style"/>
              </w:rPr>
            </w:pPr>
          </w:p>
        </w:tc>
      </w:tr>
      <w:tr w:rsidR="005D70F1" w:rsidTr="00986ED0">
        <w:trPr>
          <w:gridAfter w:val="1"/>
          <w:wAfter w:w="14" w:type="dxa"/>
          <w:trHeight w:val="243"/>
          <w:jc w:val="center"/>
        </w:trPr>
        <w:tc>
          <w:tcPr>
            <w:tcW w:w="8008" w:type="dxa"/>
            <w:gridSpan w:val="4"/>
            <w:tcBorders>
              <w:top w:val="nil"/>
              <w:left w:val="single" w:sz="4" w:space="0" w:color="auto"/>
              <w:bottom w:val="single" w:sz="4" w:space="0" w:color="auto"/>
              <w:right w:val="single" w:sz="4" w:space="0" w:color="auto"/>
            </w:tcBorders>
          </w:tcPr>
          <w:p w:rsidR="005D70F1" w:rsidRDefault="005D70F1">
            <w:pPr>
              <w:jc w:val="both"/>
              <w:rPr>
                <w:rFonts w:ascii="Bookman Old Style" w:hAnsi="Bookman Old Style" w:cs="Bookman Old Style"/>
              </w:rPr>
            </w:pPr>
            <w:r>
              <w:rPr>
                <w:rFonts w:ascii="Bookman Old Style" w:hAnsi="Bookman Old Style" w:cs="Bookman Old Style"/>
              </w:rPr>
              <w:t>APLICAÇÃO MÍNIMA OBRIGATÓRIA</w:t>
            </w:r>
            <w:proofErr w:type="gramStart"/>
            <w:r>
              <w:rPr>
                <w:rFonts w:ascii="Bookman Old Style" w:hAnsi="Bookman Old Style" w:cs="Bookman Old Style"/>
              </w:rPr>
              <w:t xml:space="preserve">  </w:t>
            </w:r>
            <w:proofErr w:type="gramEnd"/>
            <w:r>
              <w:rPr>
                <w:rFonts w:ascii="Bookman Old Style" w:hAnsi="Bookman Old Style" w:cs="Bookman Old Style"/>
              </w:rPr>
              <w:t>(Total da Tabela 5)</w:t>
            </w:r>
          </w:p>
        </w:tc>
        <w:tc>
          <w:tcPr>
            <w:tcW w:w="2730" w:type="dxa"/>
            <w:gridSpan w:val="2"/>
            <w:tcBorders>
              <w:top w:val="nil"/>
              <w:left w:val="single" w:sz="4" w:space="0" w:color="auto"/>
              <w:bottom w:val="single" w:sz="4" w:space="0" w:color="auto"/>
              <w:right w:val="single" w:sz="4" w:space="0" w:color="auto"/>
            </w:tcBorders>
          </w:tcPr>
          <w:p w:rsidR="005D70F1" w:rsidRDefault="008B498A" w:rsidP="00F042D7">
            <w:pPr>
              <w:tabs>
                <w:tab w:val="center" w:pos="1211"/>
                <w:tab w:val="right" w:pos="2423"/>
              </w:tabs>
              <w:jc w:val="right"/>
              <w:rPr>
                <w:rFonts w:ascii="Bookman Old Style" w:hAnsi="Bookman Old Style" w:cs="Bookman Old Style"/>
              </w:rPr>
            </w:pPr>
            <w:r>
              <w:rPr>
                <w:rFonts w:ascii="Bookman Old Style" w:hAnsi="Bookman Old Style" w:cs="Bookman Old Style"/>
              </w:rPr>
              <w:tab/>
            </w:r>
            <w:r w:rsidR="00462EC5">
              <w:rPr>
                <w:rFonts w:ascii="Bookman Old Style" w:hAnsi="Bookman Old Style" w:cs="Bookman Old Style"/>
              </w:rPr>
              <w:t>2</w:t>
            </w:r>
            <w:r w:rsidR="00F042D7">
              <w:rPr>
                <w:rFonts w:ascii="Bookman Old Style" w:hAnsi="Bookman Old Style" w:cs="Bookman Old Style"/>
              </w:rPr>
              <w:t>78.336.779,75</w:t>
            </w:r>
          </w:p>
        </w:tc>
      </w:tr>
    </w:tbl>
    <w:p w:rsidR="0085649C" w:rsidRDefault="0085649C" w:rsidP="00986ED0">
      <w:pPr>
        <w:tabs>
          <w:tab w:val="left" w:pos="1665"/>
        </w:tabs>
        <w:spacing w:before="120" w:line="360" w:lineRule="auto"/>
        <w:jc w:val="both"/>
        <w:rPr>
          <w:rFonts w:ascii="Bookman Old Style" w:hAnsi="Bookman Old Style" w:cs="Bookman Old Style"/>
        </w:rPr>
      </w:pPr>
    </w:p>
    <w:p w:rsidR="005D70F1" w:rsidRDefault="005D70F1" w:rsidP="00986ED0">
      <w:pPr>
        <w:spacing w:before="120" w:line="360" w:lineRule="auto"/>
        <w:ind w:right="-801" w:firstLine="708"/>
        <w:jc w:val="both"/>
        <w:rPr>
          <w:rFonts w:ascii="Bookman Old Style" w:hAnsi="Bookman Old Style" w:cs="Bookman Old Style"/>
        </w:rPr>
      </w:pPr>
      <w:r>
        <w:rPr>
          <w:rFonts w:ascii="Bookman Old Style" w:hAnsi="Bookman Old Style" w:cs="Bookman Old Style"/>
        </w:rPr>
        <w:t xml:space="preserve">Ao preparar sua proposta, o Executivo obedeceu ao dispositivo constitucional constante da EC nº </w:t>
      </w:r>
      <w:r w:rsidR="00015340">
        <w:rPr>
          <w:rFonts w:ascii="Bookman Old Style" w:hAnsi="Bookman Old Style" w:cs="Bookman Old Style"/>
        </w:rPr>
        <w:t xml:space="preserve">53/2006, </w:t>
      </w:r>
      <w:r w:rsidR="009B3902">
        <w:rPr>
          <w:rFonts w:ascii="Bookman Old Style" w:hAnsi="Bookman Old Style" w:cs="Bookman Old Style"/>
        </w:rPr>
        <w:t>vinculando os recursos do Fundeb na manutenção e no desenvolvimento do ensino fundamental e na educação infantil, como as demais vinculações legais existentes.</w:t>
      </w:r>
    </w:p>
    <w:p w:rsidR="00986ED0" w:rsidRDefault="00986ED0" w:rsidP="00986ED0">
      <w:pPr>
        <w:spacing w:before="120" w:line="360" w:lineRule="auto"/>
        <w:ind w:right="-801" w:firstLine="708"/>
        <w:jc w:val="both"/>
        <w:rPr>
          <w:rFonts w:ascii="Bookman Old Style" w:hAnsi="Bookman Old Style" w:cs="Bookman Old Style"/>
        </w:rPr>
      </w:pPr>
    </w:p>
    <w:p w:rsidR="005D70F1" w:rsidRDefault="005D70F1" w:rsidP="00986ED0">
      <w:pPr>
        <w:spacing w:before="120" w:line="360" w:lineRule="auto"/>
        <w:ind w:right="-801"/>
        <w:jc w:val="both"/>
        <w:rPr>
          <w:rFonts w:ascii="Bookman Old Style" w:hAnsi="Bookman Old Style" w:cs="Bookman Old Style"/>
        </w:rPr>
      </w:pPr>
      <w:r>
        <w:rPr>
          <w:rFonts w:ascii="Bookman Old Style" w:hAnsi="Bookman Old Style" w:cs="Bookman Old Style"/>
        </w:rPr>
        <w:tab/>
        <w:t xml:space="preserve">No que respeita às </w:t>
      </w:r>
      <w:r>
        <w:rPr>
          <w:rFonts w:ascii="Bookman Old Style" w:hAnsi="Bookman Old Style" w:cs="Bookman Old Style"/>
          <w:i/>
          <w:iCs/>
        </w:rPr>
        <w:t>ações e serviços públicos de saúde</w:t>
      </w:r>
      <w:r>
        <w:rPr>
          <w:rFonts w:ascii="Bookman Old Style" w:hAnsi="Bookman Old Style" w:cs="Bookman Old Style"/>
        </w:rPr>
        <w:t>, o município tem por obrigação destinar, em 20</w:t>
      </w:r>
      <w:r w:rsidR="004C159B">
        <w:rPr>
          <w:rFonts w:ascii="Bookman Old Style" w:hAnsi="Bookman Old Style" w:cs="Bookman Old Style"/>
        </w:rPr>
        <w:t>2</w:t>
      </w:r>
      <w:r w:rsidR="000E7C7D">
        <w:rPr>
          <w:rFonts w:ascii="Bookman Old Style" w:hAnsi="Bookman Old Style" w:cs="Bookman Old Style"/>
        </w:rPr>
        <w:t>1</w:t>
      </w:r>
      <w:r>
        <w:rPr>
          <w:rFonts w:ascii="Bookman Old Style" w:hAnsi="Bookman Old Style" w:cs="Bookman Old Style"/>
        </w:rPr>
        <w:t xml:space="preserve">, pelo menos 15% das receitas de impostos, conforme estabelecido pela </w:t>
      </w:r>
      <w:r w:rsidR="009B3902">
        <w:rPr>
          <w:rFonts w:ascii="Bookman Old Style" w:hAnsi="Bookman Old Style" w:cs="Bookman Old Style"/>
        </w:rPr>
        <w:t>Lei Complementar nº 141/2012</w:t>
      </w:r>
      <w:r w:rsidR="003E6FC5">
        <w:rPr>
          <w:rFonts w:ascii="Bookman Old Style" w:hAnsi="Bookman Old Style" w:cs="Bookman Old Style"/>
        </w:rPr>
        <w:t>, regulamentada pelo Decreto nº 7.827/2012</w:t>
      </w:r>
      <w:r w:rsidR="009B3902">
        <w:rPr>
          <w:rFonts w:ascii="Bookman Old Style" w:hAnsi="Bookman Old Style" w:cs="Bookman Old Style"/>
        </w:rPr>
        <w:t>.</w:t>
      </w:r>
      <w:r>
        <w:rPr>
          <w:rFonts w:ascii="Bookman Old Style" w:hAnsi="Bookman Old Style" w:cs="Bookman Old Style"/>
        </w:rPr>
        <w:t xml:space="preserve"> Os demonstrativos abaixo comprovam o atendimento a esse mandamento </w:t>
      </w:r>
      <w:r w:rsidR="003E6FC5">
        <w:rPr>
          <w:rFonts w:ascii="Bookman Old Style" w:hAnsi="Bookman Old Style" w:cs="Bookman Old Style"/>
        </w:rPr>
        <w:t>legal</w:t>
      </w:r>
      <w:r>
        <w:rPr>
          <w:rFonts w:ascii="Bookman Old Style" w:hAnsi="Bookman Old Style" w:cs="Bookman Old Style"/>
        </w:rPr>
        <w:t>:</w:t>
      </w:r>
    </w:p>
    <w:tbl>
      <w:tblPr>
        <w:tblW w:w="0" w:type="auto"/>
        <w:jc w:val="center"/>
        <w:tblLayout w:type="fixed"/>
        <w:tblCellMar>
          <w:left w:w="70" w:type="dxa"/>
          <w:right w:w="70" w:type="dxa"/>
        </w:tblCellMar>
        <w:tblLook w:val="0000" w:firstRow="0" w:lastRow="0" w:firstColumn="0" w:lastColumn="0" w:noHBand="0" w:noVBand="0"/>
      </w:tblPr>
      <w:tblGrid>
        <w:gridCol w:w="6450"/>
        <w:gridCol w:w="2126"/>
      </w:tblGrid>
      <w:tr w:rsidR="005D70F1">
        <w:trPr>
          <w:cantSplit/>
          <w:trHeight w:val="317"/>
          <w:jc w:val="center"/>
        </w:trPr>
        <w:tc>
          <w:tcPr>
            <w:tcW w:w="8576" w:type="dxa"/>
            <w:gridSpan w:val="2"/>
            <w:tcBorders>
              <w:top w:val="nil"/>
              <w:left w:val="nil"/>
              <w:bottom w:val="single" w:sz="4" w:space="0" w:color="auto"/>
              <w:right w:val="nil"/>
            </w:tcBorders>
            <w:vAlign w:val="center"/>
          </w:tcPr>
          <w:p w:rsidR="005D70F1" w:rsidRDefault="005D70F1">
            <w:pPr>
              <w:pStyle w:val="Ttulo6"/>
              <w:rPr>
                <w:rFonts w:ascii="Bookman Old Style" w:hAnsi="Bookman Old Style" w:cs="Bookman Old Style"/>
                <w:b w:val="0"/>
                <w:bCs w:val="0"/>
              </w:rPr>
            </w:pPr>
          </w:p>
          <w:p w:rsidR="005D70F1" w:rsidRDefault="005D70F1">
            <w:pPr>
              <w:pStyle w:val="Ttulo6"/>
              <w:rPr>
                <w:rFonts w:ascii="Bookman Old Style" w:hAnsi="Bookman Old Style" w:cs="Bookman Old Style"/>
                <w:b w:val="0"/>
                <w:bCs w:val="0"/>
              </w:rPr>
            </w:pPr>
            <w:r>
              <w:rPr>
                <w:rFonts w:ascii="Bookman Old Style" w:hAnsi="Bookman Old Style" w:cs="Bookman Old Style"/>
                <w:b w:val="0"/>
                <w:bCs w:val="0"/>
              </w:rPr>
              <w:t>Tabela 7</w:t>
            </w:r>
          </w:p>
        </w:tc>
      </w:tr>
      <w:tr w:rsidR="005D70F1">
        <w:trPr>
          <w:trHeight w:val="636"/>
          <w:jc w:val="center"/>
        </w:trPr>
        <w:tc>
          <w:tcPr>
            <w:tcW w:w="6450" w:type="dxa"/>
            <w:tcBorders>
              <w:top w:val="single" w:sz="4" w:space="0" w:color="auto"/>
              <w:left w:val="single" w:sz="4" w:space="0" w:color="auto"/>
              <w:bottom w:val="single" w:sz="4" w:space="0" w:color="auto"/>
              <w:right w:val="single" w:sz="4" w:space="0" w:color="auto"/>
            </w:tcBorders>
            <w:vAlign w:val="center"/>
          </w:tcPr>
          <w:p w:rsidR="005D70F1" w:rsidRDefault="005D70F1">
            <w:pPr>
              <w:pStyle w:val="Cabealho"/>
              <w:tabs>
                <w:tab w:val="clear" w:pos="4419"/>
                <w:tab w:val="clear" w:pos="8838"/>
              </w:tabs>
              <w:rPr>
                <w:rFonts w:ascii="Bookman Old Style" w:hAnsi="Bookman Old Style" w:cs="Bookman Old Style"/>
              </w:rPr>
            </w:pPr>
            <w:r>
              <w:rPr>
                <w:rFonts w:ascii="Bookman Old Style" w:hAnsi="Bookman Old Style" w:cs="Bookman Old Style"/>
              </w:rPr>
              <w:t>RECEITAS DE IMPOSTOS</w:t>
            </w:r>
          </w:p>
        </w:tc>
        <w:tc>
          <w:tcPr>
            <w:tcW w:w="2126" w:type="dxa"/>
            <w:tcBorders>
              <w:top w:val="single" w:sz="4" w:space="0" w:color="auto"/>
              <w:left w:val="single" w:sz="4" w:space="0" w:color="auto"/>
              <w:bottom w:val="single" w:sz="4" w:space="0" w:color="auto"/>
              <w:right w:val="single" w:sz="4" w:space="0" w:color="auto"/>
            </w:tcBorders>
            <w:vAlign w:val="center"/>
          </w:tcPr>
          <w:p w:rsidR="005D70F1" w:rsidRDefault="005D70F1">
            <w:pPr>
              <w:pStyle w:val="Ttulo6"/>
              <w:rPr>
                <w:rFonts w:ascii="Bookman Old Style" w:hAnsi="Bookman Old Style" w:cs="Bookman Old Style"/>
                <w:b w:val="0"/>
                <w:bCs w:val="0"/>
              </w:rPr>
            </w:pPr>
            <w:r>
              <w:rPr>
                <w:rFonts w:ascii="Bookman Old Style" w:hAnsi="Bookman Old Style" w:cs="Bookman Old Style"/>
                <w:b w:val="0"/>
                <w:bCs w:val="0"/>
              </w:rPr>
              <w:t>RECEITA BRUTA</w:t>
            </w:r>
          </w:p>
        </w:tc>
      </w:tr>
      <w:tr w:rsidR="005D70F1">
        <w:trPr>
          <w:jc w:val="center"/>
        </w:trPr>
        <w:tc>
          <w:tcPr>
            <w:tcW w:w="6450" w:type="dxa"/>
            <w:tcBorders>
              <w:top w:val="single" w:sz="4" w:space="0" w:color="auto"/>
              <w:left w:val="single" w:sz="4" w:space="0" w:color="auto"/>
              <w:bottom w:val="nil"/>
              <w:right w:val="single" w:sz="4" w:space="0" w:color="auto"/>
            </w:tcBorders>
          </w:tcPr>
          <w:p w:rsidR="005D70F1" w:rsidRDefault="005D70F1">
            <w:pPr>
              <w:jc w:val="both"/>
              <w:rPr>
                <w:rFonts w:ascii="Bookman Old Style" w:hAnsi="Bookman Old Style" w:cs="Bookman Old Style"/>
              </w:rPr>
            </w:pPr>
          </w:p>
        </w:tc>
        <w:tc>
          <w:tcPr>
            <w:tcW w:w="2126" w:type="dxa"/>
            <w:tcBorders>
              <w:top w:val="single" w:sz="4" w:space="0" w:color="auto"/>
              <w:left w:val="single" w:sz="4" w:space="0" w:color="auto"/>
              <w:bottom w:val="nil"/>
              <w:right w:val="single" w:sz="4" w:space="0" w:color="auto"/>
            </w:tcBorders>
          </w:tcPr>
          <w:p w:rsidR="005D70F1" w:rsidRDefault="005D70F1">
            <w:pPr>
              <w:jc w:val="both"/>
              <w:rPr>
                <w:rFonts w:ascii="Bookman Old Style" w:hAnsi="Bookman Old Style" w:cs="Bookman Old Style"/>
              </w:rPr>
            </w:pPr>
          </w:p>
        </w:tc>
      </w:tr>
      <w:tr w:rsidR="005D70F1">
        <w:trPr>
          <w:jc w:val="center"/>
        </w:trPr>
        <w:tc>
          <w:tcPr>
            <w:tcW w:w="6450" w:type="dxa"/>
            <w:tcBorders>
              <w:top w:val="nil"/>
              <w:left w:val="single" w:sz="4" w:space="0" w:color="auto"/>
              <w:bottom w:val="nil"/>
              <w:right w:val="single" w:sz="4" w:space="0" w:color="auto"/>
            </w:tcBorders>
            <w:vAlign w:val="center"/>
          </w:tcPr>
          <w:p w:rsidR="005D70F1" w:rsidRDefault="005D70F1">
            <w:pPr>
              <w:pStyle w:val="Ttulo8"/>
              <w:ind w:left="284"/>
              <w:rPr>
                <w:rFonts w:ascii="Bookman Old Style" w:hAnsi="Bookman Old Style" w:cs="Bookman Old Style"/>
                <w:sz w:val="20"/>
                <w:szCs w:val="20"/>
              </w:rPr>
            </w:pPr>
            <w:r>
              <w:rPr>
                <w:rFonts w:ascii="Bookman Old Style" w:hAnsi="Bookman Old Style" w:cs="Bookman Old Style"/>
                <w:sz w:val="20"/>
                <w:szCs w:val="20"/>
              </w:rPr>
              <w:t>Imposto sobre a Propriedade Predial e Territorial Urbana</w:t>
            </w:r>
          </w:p>
        </w:tc>
        <w:tc>
          <w:tcPr>
            <w:tcW w:w="2126" w:type="dxa"/>
            <w:tcBorders>
              <w:top w:val="nil"/>
              <w:left w:val="single" w:sz="4" w:space="0" w:color="auto"/>
              <w:bottom w:val="nil"/>
              <w:right w:val="single" w:sz="4" w:space="0" w:color="auto"/>
            </w:tcBorders>
          </w:tcPr>
          <w:p w:rsidR="005D70F1" w:rsidRDefault="000E7C7D" w:rsidP="009B3902">
            <w:pPr>
              <w:jc w:val="right"/>
              <w:rPr>
                <w:rFonts w:ascii="Bookman Old Style" w:hAnsi="Bookman Old Style" w:cs="Bookman Old Style"/>
              </w:rPr>
            </w:pPr>
            <w:r>
              <w:rPr>
                <w:rFonts w:ascii="Bookman Old Style" w:hAnsi="Bookman Old Style" w:cs="Bookman Old Style"/>
              </w:rPr>
              <w:t>41.608.125,0</w:t>
            </w:r>
            <w:r w:rsidR="00F7067B">
              <w:rPr>
                <w:rFonts w:ascii="Bookman Old Style" w:hAnsi="Bookman Old Style" w:cs="Bookman Old Style"/>
              </w:rPr>
              <w:t>0</w:t>
            </w:r>
          </w:p>
        </w:tc>
      </w:tr>
      <w:tr w:rsidR="005D70F1">
        <w:trPr>
          <w:jc w:val="center"/>
        </w:trPr>
        <w:tc>
          <w:tcPr>
            <w:tcW w:w="6450" w:type="dxa"/>
            <w:tcBorders>
              <w:top w:val="nil"/>
              <w:left w:val="single" w:sz="4" w:space="0" w:color="auto"/>
              <w:bottom w:val="nil"/>
              <w:right w:val="single" w:sz="4" w:space="0" w:color="auto"/>
            </w:tcBorders>
            <w:vAlign w:val="center"/>
          </w:tcPr>
          <w:p w:rsidR="005D70F1" w:rsidRDefault="005D70F1">
            <w:pPr>
              <w:ind w:left="284"/>
              <w:rPr>
                <w:rFonts w:ascii="Bookman Old Style" w:hAnsi="Bookman Old Style" w:cs="Bookman Old Style"/>
              </w:rPr>
            </w:pPr>
            <w:r>
              <w:rPr>
                <w:rFonts w:ascii="Bookman Old Style" w:hAnsi="Bookman Old Style" w:cs="Bookman Old Style"/>
              </w:rPr>
              <w:t xml:space="preserve">Imposto sobre a Transmissão </w:t>
            </w:r>
            <w:proofErr w:type="spellStart"/>
            <w:r>
              <w:rPr>
                <w:rFonts w:ascii="Bookman Old Style" w:hAnsi="Bookman Old Style" w:cs="Bookman Old Style"/>
              </w:rPr>
              <w:t>Inter-Vivos</w:t>
            </w:r>
            <w:proofErr w:type="spellEnd"/>
            <w:r>
              <w:rPr>
                <w:rFonts w:ascii="Bookman Old Style" w:hAnsi="Bookman Old Style" w:cs="Bookman Old Style"/>
              </w:rPr>
              <w:t xml:space="preserve"> de Bens Imóveis</w:t>
            </w:r>
          </w:p>
        </w:tc>
        <w:tc>
          <w:tcPr>
            <w:tcW w:w="2126" w:type="dxa"/>
            <w:tcBorders>
              <w:top w:val="nil"/>
              <w:left w:val="single" w:sz="4" w:space="0" w:color="auto"/>
              <w:bottom w:val="nil"/>
              <w:right w:val="single" w:sz="4" w:space="0" w:color="auto"/>
            </w:tcBorders>
          </w:tcPr>
          <w:p w:rsidR="005D70F1" w:rsidRDefault="000E7C7D">
            <w:pPr>
              <w:jc w:val="right"/>
              <w:rPr>
                <w:rFonts w:ascii="Bookman Old Style" w:hAnsi="Bookman Old Style" w:cs="Bookman Old Style"/>
              </w:rPr>
            </w:pPr>
            <w:r>
              <w:rPr>
                <w:rFonts w:ascii="Bookman Old Style" w:hAnsi="Bookman Old Style" w:cs="Bookman Old Style"/>
              </w:rPr>
              <w:t>4.966.206,00</w:t>
            </w:r>
          </w:p>
        </w:tc>
      </w:tr>
      <w:tr w:rsidR="005D70F1">
        <w:trPr>
          <w:jc w:val="center"/>
        </w:trPr>
        <w:tc>
          <w:tcPr>
            <w:tcW w:w="6450" w:type="dxa"/>
            <w:tcBorders>
              <w:top w:val="nil"/>
              <w:left w:val="single" w:sz="4" w:space="0" w:color="auto"/>
              <w:bottom w:val="nil"/>
              <w:right w:val="single" w:sz="4" w:space="0" w:color="auto"/>
            </w:tcBorders>
            <w:vAlign w:val="center"/>
          </w:tcPr>
          <w:p w:rsidR="005D70F1" w:rsidRDefault="005D70F1">
            <w:pPr>
              <w:ind w:left="284"/>
              <w:rPr>
                <w:rFonts w:ascii="Bookman Old Style" w:hAnsi="Bookman Old Style" w:cs="Bookman Old Style"/>
              </w:rPr>
            </w:pPr>
            <w:r>
              <w:rPr>
                <w:rFonts w:ascii="Bookman Old Style" w:hAnsi="Bookman Old Style" w:cs="Bookman Old Style"/>
              </w:rPr>
              <w:t>Imposto sobre Serviços de Qualquer Natureza</w:t>
            </w:r>
          </w:p>
        </w:tc>
        <w:tc>
          <w:tcPr>
            <w:tcW w:w="2126" w:type="dxa"/>
            <w:tcBorders>
              <w:top w:val="nil"/>
              <w:left w:val="single" w:sz="4" w:space="0" w:color="auto"/>
              <w:bottom w:val="nil"/>
              <w:right w:val="single" w:sz="4" w:space="0" w:color="auto"/>
            </w:tcBorders>
          </w:tcPr>
          <w:p w:rsidR="005D70F1" w:rsidRDefault="000E7C7D">
            <w:pPr>
              <w:jc w:val="right"/>
              <w:rPr>
                <w:rFonts w:ascii="Bookman Old Style" w:hAnsi="Bookman Old Style" w:cs="Bookman Old Style"/>
              </w:rPr>
            </w:pPr>
            <w:r>
              <w:rPr>
                <w:rFonts w:ascii="Bookman Old Style" w:hAnsi="Bookman Old Style" w:cs="Bookman Old Style"/>
              </w:rPr>
              <w:t>47.775.992,00</w:t>
            </w:r>
          </w:p>
        </w:tc>
      </w:tr>
      <w:tr w:rsidR="005D70F1">
        <w:trPr>
          <w:jc w:val="center"/>
        </w:trPr>
        <w:tc>
          <w:tcPr>
            <w:tcW w:w="6450" w:type="dxa"/>
            <w:tcBorders>
              <w:top w:val="nil"/>
              <w:left w:val="single" w:sz="4" w:space="0" w:color="auto"/>
              <w:bottom w:val="nil"/>
              <w:right w:val="single" w:sz="4" w:space="0" w:color="auto"/>
            </w:tcBorders>
            <w:vAlign w:val="center"/>
          </w:tcPr>
          <w:p w:rsidR="005D70F1" w:rsidRDefault="005D70F1">
            <w:pPr>
              <w:ind w:left="284"/>
              <w:rPr>
                <w:rFonts w:ascii="Bookman Old Style" w:hAnsi="Bookman Old Style" w:cs="Bookman Old Style"/>
              </w:rPr>
            </w:pPr>
            <w:r>
              <w:rPr>
                <w:rFonts w:ascii="Bookman Old Style" w:hAnsi="Bookman Old Style" w:cs="Bookman Old Style"/>
              </w:rPr>
              <w:t>Imposto de Renda Retido na Fonte</w:t>
            </w:r>
          </w:p>
        </w:tc>
        <w:tc>
          <w:tcPr>
            <w:tcW w:w="2126" w:type="dxa"/>
            <w:tcBorders>
              <w:top w:val="nil"/>
              <w:left w:val="single" w:sz="4" w:space="0" w:color="auto"/>
              <w:bottom w:val="nil"/>
              <w:right w:val="single" w:sz="4" w:space="0" w:color="auto"/>
            </w:tcBorders>
          </w:tcPr>
          <w:p w:rsidR="005D70F1" w:rsidRDefault="000E7C7D" w:rsidP="00570CB6">
            <w:pPr>
              <w:jc w:val="right"/>
              <w:rPr>
                <w:rFonts w:ascii="Bookman Old Style" w:hAnsi="Bookman Old Style" w:cs="Bookman Old Style"/>
              </w:rPr>
            </w:pPr>
            <w:r>
              <w:rPr>
                <w:rFonts w:ascii="Bookman Old Style" w:hAnsi="Bookman Old Style" w:cs="Bookman Old Style"/>
              </w:rPr>
              <w:t>33.704.898,00</w:t>
            </w:r>
          </w:p>
        </w:tc>
      </w:tr>
      <w:tr w:rsidR="005D70F1">
        <w:trPr>
          <w:jc w:val="center"/>
        </w:trPr>
        <w:tc>
          <w:tcPr>
            <w:tcW w:w="6450" w:type="dxa"/>
            <w:tcBorders>
              <w:top w:val="nil"/>
              <w:left w:val="single" w:sz="4" w:space="0" w:color="auto"/>
              <w:bottom w:val="nil"/>
              <w:right w:val="single" w:sz="4" w:space="0" w:color="auto"/>
            </w:tcBorders>
            <w:vAlign w:val="center"/>
          </w:tcPr>
          <w:p w:rsidR="005D70F1" w:rsidRDefault="005D70F1">
            <w:pPr>
              <w:ind w:left="284"/>
              <w:rPr>
                <w:rFonts w:ascii="Bookman Old Style" w:hAnsi="Bookman Old Style" w:cs="Bookman Old Style"/>
              </w:rPr>
            </w:pPr>
            <w:r>
              <w:rPr>
                <w:rFonts w:ascii="Bookman Old Style" w:hAnsi="Bookman Old Style" w:cs="Bookman Old Style"/>
              </w:rPr>
              <w:t>Dívida Ativa de Impostos</w:t>
            </w:r>
          </w:p>
        </w:tc>
        <w:tc>
          <w:tcPr>
            <w:tcW w:w="2126" w:type="dxa"/>
            <w:tcBorders>
              <w:top w:val="nil"/>
              <w:left w:val="single" w:sz="4" w:space="0" w:color="auto"/>
              <w:bottom w:val="nil"/>
              <w:right w:val="single" w:sz="4" w:space="0" w:color="auto"/>
            </w:tcBorders>
          </w:tcPr>
          <w:p w:rsidR="005D70F1" w:rsidRDefault="000E7C7D" w:rsidP="000E7C7D">
            <w:pPr>
              <w:jc w:val="right"/>
              <w:rPr>
                <w:rFonts w:ascii="Bookman Old Style" w:hAnsi="Bookman Old Style" w:cs="Bookman Old Style"/>
              </w:rPr>
            </w:pPr>
            <w:r>
              <w:rPr>
                <w:rFonts w:ascii="Bookman Old Style" w:hAnsi="Bookman Old Style" w:cs="Bookman Old Style"/>
              </w:rPr>
              <w:t>15.605.369,00</w:t>
            </w:r>
          </w:p>
        </w:tc>
      </w:tr>
      <w:tr w:rsidR="005D70F1">
        <w:trPr>
          <w:jc w:val="center"/>
        </w:trPr>
        <w:tc>
          <w:tcPr>
            <w:tcW w:w="6450" w:type="dxa"/>
            <w:tcBorders>
              <w:top w:val="nil"/>
              <w:left w:val="single" w:sz="4" w:space="0" w:color="auto"/>
              <w:bottom w:val="nil"/>
              <w:right w:val="single" w:sz="4" w:space="0" w:color="auto"/>
            </w:tcBorders>
            <w:vAlign w:val="center"/>
          </w:tcPr>
          <w:p w:rsidR="005D70F1" w:rsidRDefault="005D70F1">
            <w:pPr>
              <w:ind w:left="284"/>
              <w:rPr>
                <w:rFonts w:ascii="Bookman Old Style" w:hAnsi="Bookman Old Style" w:cs="Bookman Old Style"/>
              </w:rPr>
            </w:pPr>
            <w:r>
              <w:rPr>
                <w:rFonts w:ascii="Bookman Old Style" w:hAnsi="Bookman Old Style" w:cs="Bookman Old Style"/>
              </w:rPr>
              <w:t>Multas e Juros de Mora de Impostos</w:t>
            </w:r>
          </w:p>
        </w:tc>
        <w:tc>
          <w:tcPr>
            <w:tcW w:w="2126" w:type="dxa"/>
            <w:tcBorders>
              <w:top w:val="nil"/>
              <w:left w:val="single" w:sz="4" w:space="0" w:color="auto"/>
              <w:bottom w:val="nil"/>
              <w:right w:val="single" w:sz="4" w:space="0" w:color="auto"/>
            </w:tcBorders>
          </w:tcPr>
          <w:p w:rsidR="005D70F1" w:rsidRDefault="000E7C7D" w:rsidP="000E7C7D">
            <w:pPr>
              <w:jc w:val="right"/>
              <w:rPr>
                <w:rFonts w:ascii="Bookman Old Style" w:hAnsi="Bookman Old Style" w:cs="Bookman Old Style"/>
              </w:rPr>
            </w:pPr>
            <w:r>
              <w:rPr>
                <w:rFonts w:ascii="Bookman Old Style" w:hAnsi="Bookman Old Style" w:cs="Bookman Old Style"/>
              </w:rPr>
              <w:t>1.347.074,00</w:t>
            </w:r>
          </w:p>
        </w:tc>
      </w:tr>
      <w:tr w:rsidR="00F8238B">
        <w:trPr>
          <w:jc w:val="center"/>
        </w:trPr>
        <w:tc>
          <w:tcPr>
            <w:tcW w:w="6450" w:type="dxa"/>
            <w:tcBorders>
              <w:top w:val="nil"/>
              <w:left w:val="single" w:sz="4" w:space="0" w:color="auto"/>
              <w:bottom w:val="nil"/>
              <w:right w:val="single" w:sz="4" w:space="0" w:color="auto"/>
            </w:tcBorders>
            <w:vAlign w:val="center"/>
          </w:tcPr>
          <w:p w:rsidR="00F8238B" w:rsidRDefault="00F8238B">
            <w:pPr>
              <w:ind w:left="284"/>
              <w:rPr>
                <w:rFonts w:ascii="Bookman Old Style" w:hAnsi="Bookman Old Style" w:cs="Bookman Old Style"/>
              </w:rPr>
            </w:pPr>
            <w:r>
              <w:rPr>
                <w:rFonts w:ascii="Bookman Old Style" w:hAnsi="Bookman Old Style" w:cs="Bookman Old Style"/>
              </w:rPr>
              <w:t>Multas e Juros de Mora de Impostos-D.Ativa</w:t>
            </w:r>
          </w:p>
        </w:tc>
        <w:tc>
          <w:tcPr>
            <w:tcW w:w="2126" w:type="dxa"/>
            <w:tcBorders>
              <w:top w:val="nil"/>
              <w:left w:val="single" w:sz="4" w:space="0" w:color="auto"/>
              <w:bottom w:val="nil"/>
              <w:right w:val="single" w:sz="4" w:space="0" w:color="auto"/>
            </w:tcBorders>
          </w:tcPr>
          <w:p w:rsidR="00F8238B" w:rsidRDefault="000E7C7D" w:rsidP="000E7C7D">
            <w:pPr>
              <w:jc w:val="right"/>
              <w:rPr>
                <w:rFonts w:ascii="Bookman Old Style" w:hAnsi="Bookman Old Style" w:cs="Bookman Old Style"/>
              </w:rPr>
            </w:pPr>
            <w:r>
              <w:rPr>
                <w:rFonts w:ascii="Bookman Old Style" w:hAnsi="Bookman Old Style" w:cs="Bookman Old Style"/>
              </w:rPr>
              <w:t>6.111.487,00</w:t>
            </w:r>
          </w:p>
        </w:tc>
      </w:tr>
      <w:tr w:rsidR="00F8238B">
        <w:trPr>
          <w:jc w:val="center"/>
        </w:trPr>
        <w:tc>
          <w:tcPr>
            <w:tcW w:w="6450" w:type="dxa"/>
            <w:tcBorders>
              <w:top w:val="nil"/>
              <w:left w:val="single" w:sz="4" w:space="0" w:color="auto"/>
              <w:bottom w:val="nil"/>
              <w:right w:val="single" w:sz="4" w:space="0" w:color="auto"/>
            </w:tcBorders>
            <w:vAlign w:val="center"/>
          </w:tcPr>
          <w:p w:rsidR="00F8238B" w:rsidRDefault="00F8238B">
            <w:pPr>
              <w:ind w:left="284"/>
              <w:rPr>
                <w:rFonts w:ascii="Bookman Old Style" w:hAnsi="Bookman Old Style" w:cs="Bookman Old Style"/>
              </w:rPr>
            </w:pPr>
            <w:r>
              <w:rPr>
                <w:rFonts w:ascii="Bookman Old Style" w:hAnsi="Bookman Old Style" w:cs="Bookman Old Style"/>
              </w:rPr>
              <w:t>Correção Monetária de Impostos-D.Ativa</w:t>
            </w:r>
          </w:p>
        </w:tc>
        <w:tc>
          <w:tcPr>
            <w:tcW w:w="2126" w:type="dxa"/>
            <w:tcBorders>
              <w:top w:val="nil"/>
              <w:left w:val="single" w:sz="4" w:space="0" w:color="auto"/>
              <w:bottom w:val="nil"/>
              <w:right w:val="single" w:sz="4" w:space="0" w:color="auto"/>
            </w:tcBorders>
          </w:tcPr>
          <w:p w:rsidR="00F8238B" w:rsidRDefault="000E7C7D">
            <w:pPr>
              <w:jc w:val="right"/>
              <w:rPr>
                <w:rFonts w:ascii="Bookman Old Style" w:hAnsi="Bookman Old Style" w:cs="Bookman Old Style"/>
              </w:rPr>
            </w:pPr>
            <w:r>
              <w:rPr>
                <w:rFonts w:ascii="Bookman Old Style" w:hAnsi="Bookman Old Style" w:cs="Bookman Old Style"/>
              </w:rPr>
              <w:t>4.054.058,00</w:t>
            </w:r>
          </w:p>
        </w:tc>
      </w:tr>
      <w:tr w:rsidR="005D70F1">
        <w:trPr>
          <w:jc w:val="center"/>
        </w:trPr>
        <w:tc>
          <w:tcPr>
            <w:tcW w:w="6450" w:type="dxa"/>
            <w:tcBorders>
              <w:top w:val="nil"/>
              <w:left w:val="single" w:sz="4" w:space="0" w:color="auto"/>
              <w:bottom w:val="nil"/>
              <w:right w:val="single" w:sz="4" w:space="0" w:color="auto"/>
            </w:tcBorders>
            <w:vAlign w:val="center"/>
          </w:tcPr>
          <w:p w:rsidR="005D70F1" w:rsidRDefault="005D70F1">
            <w:pPr>
              <w:ind w:left="284"/>
              <w:rPr>
                <w:rFonts w:ascii="Bookman Old Style" w:hAnsi="Bookman Old Style" w:cs="Bookman Old Style"/>
              </w:rPr>
            </w:pPr>
            <w:r>
              <w:rPr>
                <w:rFonts w:ascii="Bookman Old Style" w:hAnsi="Bookman Old Style" w:cs="Bookman Old Style"/>
              </w:rPr>
              <w:t>Quota-Parte do Fundo de Participação dos Municípios</w:t>
            </w:r>
          </w:p>
        </w:tc>
        <w:tc>
          <w:tcPr>
            <w:tcW w:w="2126" w:type="dxa"/>
            <w:tcBorders>
              <w:top w:val="nil"/>
              <w:left w:val="single" w:sz="4" w:space="0" w:color="auto"/>
              <w:bottom w:val="nil"/>
              <w:right w:val="single" w:sz="4" w:space="0" w:color="auto"/>
            </w:tcBorders>
          </w:tcPr>
          <w:p w:rsidR="005D70F1" w:rsidRDefault="000E7C7D" w:rsidP="000E7C7D">
            <w:pPr>
              <w:jc w:val="right"/>
              <w:rPr>
                <w:rFonts w:ascii="Bookman Old Style" w:hAnsi="Bookman Old Style" w:cs="Bookman Old Style"/>
              </w:rPr>
            </w:pPr>
            <w:r>
              <w:rPr>
                <w:rFonts w:ascii="Bookman Old Style" w:hAnsi="Bookman Old Style" w:cs="Bookman Old Style"/>
              </w:rPr>
              <w:t>70.516.300,00</w:t>
            </w:r>
          </w:p>
        </w:tc>
      </w:tr>
      <w:tr w:rsidR="005D70F1">
        <w:trPr>
          <w:jc w:val="center"/>
        </w:trPr>
        <w:tc>
          <w:tcPr>
            <w:tcW w:w="6450" w:type="dxa"/>
            <w:tcBorders>
              <w:top w:val="nil"/>
              <w:left w:val="single" w:sz="4" w:space="0" w:color="auto"/>
              <w:bottom w:val="nil"/>
              <w:right w:val="single" w:sz="4" w:space="0" w:color="auto"/>
            </w:tcBorders>
            <w:vAlign w:val="center"/>
          </w:tcPr>
          <w:p w:rsidR="005D70F1" w:rsidRDefault="005D70F1">
            <w:pPr>
              <w:ind w:left="284"/>
              <w:rPr>
                <w:rFonts w:ascii="Bookman Old Style" w:hAnsi="Bookman Old Style" w:cs="Bookman Old Style"/>
              </w:rPr>
            </w:pPr>
            <w:r>
              <w:rPr>
                <w:rFonts w:ascii="Bookman Old Style" w:hAnsi="Bookman Old Style" w:cs="Bookman Old Style"/>
              </w:rPr>
              <w:t>Quota Parte do Imposto Territorial Rural</w:t>
            </w:r>
          </w:p>
        </w:tc>
        <w:tc>
          <w:tcPr>
            <w:tcW w:w="2126" w:type="dxa"/>
            <w:tcBorders>
              <w:top w:val="nil"/>
              <w:left w:val="single" w:sz="4" w:space="0" w:color="auto"/>
              <w:bottom w:val="nil"/>
              <w:right w:val="single" w:sz="4" w:space="0" w:color="auto"/>
            </w:tcBorders>
          </w:tcPr>
          <w:p w:rsidR="005D70F1" w:rsidRDefault="000E7C7D">
            <w:pPr>
              <w:jc w:val="right"/>
              <w:rPr>
                <w:rFonts w:ascii="Bookman Old Style" w:hAnsi="Bookman Old Style" w:cs="Bookman Old Style"/>
              </w:rPr>
            </w:pPr>
            <w:r>
              <w:rPr>
                <w:rFonts w:ascii="Bookman Old Style" w:hAnsi="Bookman Old Style" w:cs="Bookman Old Style"/>
              </w:rPr>
              <w:t>27.000</w:t>
            </w:r>
            <w:r w:rsidR="00F7067B">
              <w:rPr>
                <w:rFonts w:ascii="Bookman Old Style" w:hAnsi="Bookman Old Style" w:cs="Bookman Old Style"/>
              </w:rPr>
              <w:t>,00</w:t>
            </w:r>
          </w:p>
        </w:tc>
      </w:tr>
      <w:tr w:rsidR="005D70F1">
        <w:trPr>
          <w:jc w:val="center"/>
        </w:trPr>
        <w:tc>
          <w:tcPr>
            <w:tcW w:w="6450" w:type="dxa"/>
            <w:tcBorders>
              <w:top w:val="nil"/>
              <w:left w:val="single" w:sz="4" w:space="0" w:color="auto"/>
              <w:bottom w:val="nil"/>
              <w:right w:val="single" w:sz="4" w:space="0" w:color="auto"/>
            </w:tcBorders>
            <w:vAlign w:val="center"/>
          </w:tcPr>
          <w:p w:rsidR="005D70F1" w:rsidRDefault="005D70F1">
            <w:pPr>
              <w:ind w:left="284"/>
              <w:rPr>
                <w:rFonts w:ascii="Bookman Old Style" w:hAnsi="Bookman Old Style" w:cs="Bookman Old Style"/>
              </w:rPr>
            </w:pPr>
            <w:r>
              <w:rPr>
                <w:rFonts w:ascii="Bookman Old Style" w:hAnsi="Bookman Old Style" w:cs="Bookman Old Style"/>
              </w:rPr>
              <w:t>Quota-Parte do IPI-Exportações</w:t>
            </w:r>
          </w:p>
        </w:tc>
        <w:tc>
          <w:tcPr>
            <w:tcW w:w="2126" w:type="dxa"/>
            <w:tcBorders>
              <w:top w:val="nil"/>
              <w:left w:val="single" w:sz="4" w:space="0" w:color="auto"/>
              <w:bottom w:val="nil"/>
              <w:right w:val="single" w:sz="4" w:space="0" w:color="auto"/>
            </w:tcBorders>
          </w:tcPr>
          <w:p w:rsidR="005D70F1" w:rsidRDefault="000E7C7D" w:rsidP="000E7C7D">
            <w:pPr>
              <w:jc w:val="right"/>
              <w:rPr>
                <w:rFonts w:ascii="Bookman Old Style" w:hAnsi="Bookman Old Style" w:cs="Bookman Old Style"/>
              </w:rPr>
            </w:pPr>
            <w:r>
              <w:rPr>
                <w:rFonts w:ascii="Bookman Old Style" w:hAnsi="Bookman Old Style" w:cs="Bookman Old Style"/>
              </w:rPr>
              <w:t>886.200,00</w:t>
            </w:r>
          </w:p>
        </w:tc>
      </w:tr>
      <w:tr w:rsidR="005D70F1">
        <w:trPr>
          <w:jc w:val="center"/>
        </w:trPr>
        <w:tc>
          <w:tcPr>
            <w:tcW w:w="6450" w:type="dxa"/>
            <w:tcBorders>
              <w:top w:val="nil"/>
              <w:left w:val="single" w:sz="4" w:space="0" w:color="auto"/>
              <w:bottom w:val="nil"/>
              <w:right w:val="single" w:sz="4" w:space="0" w:color="auto"/>
            </w:tcBorders>
            <w:vAlign w:val="center"/>
          </w:tcPr>
          <w:p w:rsidR="005D70F1" w:rsidRDefault="005D70F1">
            <w:pPr>
              <w:ind w:left="284"/>
              <w:rPr>
                <w:rFonts w:ascii="Bookman Old Style" w:hAnsi="Bookman Old Style" w:cs="Bookman Old Style"/>
              </w:rPr>
            </w:pPr>
          </w:p>
        </w:tc>
        <w:tc>
          <w:tcPr>
            <w:tcW w:w="2126" w:type="dxa"/>
            <w:tcBorders>
              <w:top w:val="nil"/>
              <w:left w:val="single" w:sz="4" w:space="0" w:color="auto"/>
              <w:bottom w:val="nil"/>
              <w:right w:val="single" w:sz="4" w:space="0" w:color="auto"/>
            </w:tcBorders>
          </w:tcPr>
          <w:p w:rsidR="005D70F1" w:rsidRDefault="005D70F1" w:rsidP="002A3354">
            <w:pPr>
              <w:jc w:val="right"/>
              <w:rPr>
                <w:rFonts w:ascii="Bookman Old Style" w:hAnsi="Bookman Old Style" w:cs="Bookman Old Style"/>
              </w:rPr>
            </w:pPr>
          </w:p>
        </w:tc>
      </w:tr>
      <w:tr w:rsidR="005D70F1">
        <w:trPr>
          <w:jc w:val="center"/>
        </w:trPr>
        <w:tc>
          <w:tcPr>
            <w:tcW w:w="6450" w:type="dxa"/>
            <w:tcBorders>
              <w:top w:val="nil"/>
              <w:left w:val="single" w:sz="4" w:space="0" w:color="auto"/>
              <w:bottom w:val="nil"/>
              <w:right w:val="single" w:sz="4" w:space="0" w:color="auto"/>
            </w:tcBorders>
            <w:vAlign w:val="center"/>
          </w:tcPr>
          <w:p w:rsidR="005D70F1" w:rsidRDefault="005D70F1">
            <w:pPr>
              <w:ind w:left="284"/>
              <w:rPr>
                <w:rFonts w:ascii="Bookman Old Style" w:hAnsi="Bookman Old Style" w:cs="Bookman Old Style"/>
              </w:rPr>
            </w:pPr>
            <w:r>
              <w:rPr>
                <w:rFonts w:ascii="Bookman Old Style" w:hAnsi="Bookman Old Style" w:cs="Bookman Old Style"/>
              </w:rPr>
              <w:t>Quota Parte do Imposto s/ Cir. de Mercadorias e Serviços</w:t>
            </w:r>
          </w:p>
        </w:tc>
        <w:tc>
          <w:tcPr>
            <w:tcW w:w="2126" w:type="dxa"/>
            <w:tcBorders>
              <w:top w:val="nil"/>
              <w:left w:val="single" w:sz="4" w:space="0" w:color="auto"/>
              <w:bottom w:val="nil"/>
              <w:right w:val="single" w:sz="4" w:space="0" w:color="auto"/>
            </w:tcBorders>
          </w:tcPr>
          <w:p w:rsidR="005D70F1" w:rsidRDefault="000E7C7D">
            <w:pPr>
              <w:jc w:val="right"/>
              <w:rPr>
                <w:rFonts w:ascii="Bookman Old Style" w:hAnsi="Bookman Old Style" w:cs="Bookman Old Style"/>
              </w:rPr>
            </w:pPr>
            <w:r>
              <w:rPr>
                <w:rFonts w:ascii="Bookman Old Style" w:hAnsi="Bookman Old Style" w:cs="Bookman Old Style"/>
              </w:rPr>
              <w:t>129.646.980,0</w:t>
            </w:r>
            <w:r w:rsidR="00F7067B">
              <w:rPr>
                <w:rFonts w:ascii="Bookman Old Style" w:hAnsi="Bookman Old Style" w:cs="Bookman Old Style"/>
              </w:rPr>
              <w:t>0</w:t>
            </w:r>
          </w:p>
        </w:tc>
      </w:tr>
      <w:tr w:rsidR="005D70F1">
        <w:trPr>
          <w:jc w:val="center"/>
        </w:trPr>
        <w:tc>
          <w:tcPr>
            <w:tcW w:w="6450" w:type="dxa"/>
            <w:tcBorders>
              <w:top w:val="nil"/>
              <w:left w:val="single" w:sz="4" w:space="0" w:color="auto"/>
              <w:bottom w:val="nil"/>
              <w:right w:val="single" w:sz="4" w:space="0" w:color="auto"/>
            </w:tcBorders>
            <w:vAlign w:val="center"/>
          </w:tcPr>
          <w:p w:rsidR="005D70F1" w:rsidRDefault="005D70F1">
            <w:pPr>
              <w:ind w:left="284"/>
              <w:rPr>
                <w:rFonts w:ascii="Bookman Old Style" w:hAnsi="Bookman Old Style" w:cs="Bookman Old Style"/>
              </w:rPr>
            </w:pPr>
            <w:r>
              <w:rPr>
                <w:rFonts w:ascii="Bookman Old Style" w:hAnsi="Bookman Old Style" w:cs="Bookman Old Style"/>
              </w:rPr>
              <w:t xml:space="preserve">Quota-Parte do Imposto s/ a </w:t>
            </w:r>
            <w:proofErr w:type="spellStart"/>
            <w:r>
              <w:rPr>
                <w:rFonts w:ascii="Bookman Old Style" w:hAnsi="Bookman Old Style" w:cs="Bookman Old Style"/>
              </w:rPr>
              <w:t>Prop</w:t>
            </w:r>
            <w:proofErr w:type="spellEnd"/>
            <w:r>
              <w:rPr>
                <w:rFonts w:ascii="Bookman Old Style" w:hAnsi="Bookman Old Style" w:cs="Bookman Old Style"/>
              </w:rPr>
              <w:t xml:space="preserve">. </w:t>
            </w:r>
            <w:proofErr w:type="gramStart"/>
            <w:r>
              <w:rPr>
                <w:rFonts w:ascii="Bookman Old Style" w:hAnsi="Bookman Old Style" w:cs="Bookman Old Style"/>
              </w:rPr>
              <w:t>de</w:t>
            </w:r>
            <w:proofErr w:type="gramEnd"/>
            <w:r>
              <w:rPr>
                <w:rFonts w:ascii="Bookman Old Style" w:hAnsi="Bookman Old Style" w:cs="Bookman Old Style"/>
              </w:rPr>
              <w:t xml:space="preserve"> Veículos Automotores</w:t>
            </w:r>
          </w:p>
        </w:tc>
        <w:tc>
          <w:tcPr>
            <w:tcW w:w="2126" w:type="dxa"/>
            <w:tcBorders>
              <w:top w:val="nil"/>
              <w:left w:val="single" w:sz="4" w:space="0" w:color="auto"/>
              <w:bottom w:val="nil"/>
              <w:right w:val="single" w:sz="4" w:space="0" w:color="auto"/>
            </w:tcBorders>
          </w:tcPr>
          <w:p w:rsidR="005D70F1" w:rsidRDefault="000E7C7D" w:rsidP="000E7C7D">
            <w:pPr>
              <w:jc w:val="right"/>
              <w:rPr>
                <w:rFonts w:ascii="Bookman Old Style" w:hAnsi="Bookman Old Style" w:cs="Bookman Old Style"/>
              </w:rPr>
            </w:pPr>
            <w:r>
              <w:rPr>
                <w:rFonts w:ascii="Bookman Old Style" w:hAnsi="Bookman Old Style" w:cs="Bookman Old Style"/>
              </w:rPr>
              <w:t>31.821.700,00</w:t>
            </w:r>
          </w:p>
        </w:tc>
      </w:tr>
      <w:tr w:rsidR="005D70F1">
        <w:trPr>
          <w:jc w:val="center"/>
        </w:trPr>
        <w:tc>
          <w:tcPr>
            <w:tcW w:w="6450" w:type="dxa"/>
            <w:tcBorders>
              <w:top w:val="nil"/>
              <w:left w:val="single" w:sz="4" w:space="0" w:color="auto"/>
              <w:bottom w:val="nil"/>
              <w:right w:val="single" w:sz="4" w:space="0" w:color="auto"/>
            </w:tcBorders>
            <w:vAlign w:val="center"/>
          </w:tcPr>
          <w:p w:rsidR="005D70F1" w:rsidRDefault="005D70F1">
            <w:pPr>
              <w:ind w:left="284"/>
              <w:rPr>
                <w:rFonts w:ascii="Bookman Old Style" w:hAnsi="Bookman Old Style" w:cs="Bookman Old Style"/>
              </w:rPr>
            </w:pPr>
          </w:p>
        </w:tc>
        <w:tc>
          <w:tcPr>
            <w:tcW w:w="2126" w:type="dxa"/>
            <w:tcBorders>
              <w:top w:val="nil"/>
              <w:left w:val="single" w:sz="4" w:space="0" w:color="auto"/>
              <w:bottom w:val="nil"/>
              <w:right w:val="single" w:sz="4" w:space="0" w:color="auto"/>
            </w:tcBorders>
          </w:tcPr>
          <w:p w:rsidR="005D70F1" w:rsidRDefault="005D70F1">
            <w:pPr>
              <w:jc w:val="right"/>
              <w:rPr>
                <w:rFonts w:ascii="Bookman Old Style" w:hAnsi="Bookman Old Style" w:cs="Bookman Old Style"/>
              </w:rPr>
            </w:pPr>
          </w:p>
        </w:tc>
      </w:tr>
      <w:tr w:rsidR="005D70F1">
        <w:trPr>
          <w:jc w:val="center"/>
        </w:trPr>
        <w:tc>
          <w:tcPr>
            <w:tcW w:w="6450" w:type="dxa"/>
            <w:tcBorders>
              <w:top w:val="nil"/>
              <w:left w:val="single" w:sz="4" w:space="0" w:color="auto"/>
              <w:bottom w:val="nil"/>
              <w:right w:val="single" w:sz="4" w:space="0" w:color="auto"/>
            </w:tcBorders>
          </w:tcPr>
          <w:p w:rsidR="005D70F1" w:rsidRDefault="005D70F1">
            <w:pPr>
              <w:pStyle w:val="Ttulo5"/>
              <w:ind w:firstLine="0"/>
              <w:jc w:val="both"/>
              <w:rPr>
                <w:rFonts w:ascii="Bookman Old Style" w:hAnsi="Bookman Old Style" w:cs="Bookman Old Style"/>
                <w:b w:val="0"/>
                <w:bCs w:val="0"/>
              </w:rPr>
            </w:pPr>
            <w:r>
              <w:rPr>
                <w:rFonts w:ascii="Bookman Old Style" w:hAnsi="Bookman Old Style" w:cs="Bookman Old Style"/>
                <w:b w:val="0"/>
                <w:bCs w:val="0"/>
              </w:rPr>
              <w:t>TOTAL DAS RECEITAS DE IMPOSTOS</w:t>
            </w:r>
          </w:p>
        </w:tc>
        <w:tc>
          <w:tcPr>
            <w:tcW w:w="2126" w:type="dxa"/>
            <w:tcBorders>
              <w:top w:val="nil"/>
              <w:left w:val="single" w:sz="4" w:space="0" w:color="auto"/>
              <w:bottom w:val="nil"/>
              <w:right w:val="single" w:sz="4" w:space="0" w:color="auto"/>
            </w:tcBorders>
          </w:tcPr>
          <w:p w:rsidR="005D70F1" w:rsidRDefault="000E7C7D" w:rsidP="000C1774">
            <w:pPr>
              <w:jc w:val="right"/>
              <w:rPr>
                <w:rFonts w:ascii="Bookman Old Style" w:hAnsi="Bookman Old Style" w:cs="Bookman Old Style"/>
              </w:rPr>
            </w:pPr>
            <w:r>
              <w:rPr>
                <w:rFonts w:ascii="Bookman Old Style" w:hAnsi="Bookman Old Style" w:cs="Bookman Old Style"/>
              </w:rPr>
              <w:t>388.071.389</w:t>
            </w:r>
            <w:r w:rsidR="000C1774">
              <w:rPr>
                <w:rFonts w:ascii="Bookman Old Style" w:hAnsi="Bookman Old Style" w:cs="Bookman Old Style"/>
              </w:rPr>
              <w:t>,00</w:t>
            </w:r>
          </w:p>
        </w:tc>
      </w:tr>
      <w:tr w:rsidR="005D70F1">
        <w:trPr>
          <w:jc w:val="center"/>
        </w:trPr>
        <w:tc>
          <w:tcPr>
            <w:tcW w:w="6450" w:type="dxa"/>
            <w:tcBorders>
              <w:top w:val="nil"/>
              <w:left w:val="single" w:sz="4" w:space="0" w:color="auto"/>
              <w:bottom w:val="nil"/>
              <w:right w:val="single" w:sz="4" w:space="0" w:color="auto"/>
            </w:tcBorders>
          </w:tcPr>
          <w:p w:rsidR="005D70F1" w:rsidRDefault="005D70F1">
            <w:pPr>
              <w:pStyle w:val="Ttulo5"/>
              <w:ind w:firstLine="0"/>
              <w:jc w:val="both"/>
              <w:rPr>
                <w:rFonts w:ascii="Bookman Old Style" w:hAnsi="Bookman Old Style" w:cs="Bookman Old Style"/>
                <w:b w:val="0"/>
                <w:bCs w:val="0"/>
              </w:rPr>
            </w:pPr>
          </w:p>
        </w:tc>
        <w:tc>
          <w:tcPr>
            <w:tcW w:w="2126" w:type="dxa"/>
            <w:tcBorders>
              <w:top w:val="nil"/>
              <w:left w:val="single" w:sz="4" w:space="0" w:color="auto"/>
              <w:bottom w:val="nil"/>
              <w:right w:val="single" w:sz="4" w:space="0" w:color="auto"/>
            </w:tcBorders>
          </w:tcPr>
          <w:p w:rsidR="005D70F1" w:rsidRDefault="005D70F1">
            <w:pPr>
              <w:jc w:val="right"/>
              <w:rPr>
                <w:rFonts w:ascii="Bookman Old Style" w:hAnsi="Bookman Old Style" w:cs="Bookman Old Style"/>
              </w:rPr>
            </w:pPr>
          </w:p>
        </w:tc>
      </w:tr>
      <w:tr w:rsidR="005D70F1">
        <w:trPr>
          <w:jc w:val="center"/>
        </w:trPr>
        <w:tc>
          <w:tcPr>
            <w:tcW w:w="6450" w:type="dxa"/>
            <w:tcBorders>
              <w:top w:val="nil"/>
              <w:left w:val="single" w:sz="4" w:space="0" w:color="auto"/>
              <w:bottom w:val="nil"/>
              <w:right w:val="single" w:sz="4" w:space="0" w:color="auto"/>
            </w:tcBorders>
          </w:tcPr>
          <w:p w:rsidR="005D70F1" w:rsidRDefault="005D70F1">
            <w:pPr>
              <w:pStyle w:val="Ttulo5"/>
              <w:ind w:firstLine="0"/>
              <w:jc w:val="both"/>
              <w:rPr>
                <w:rFonts w:ascii="Bookman Old Style" w:hAnsi="Bookman Old Style" w:cs="Bookman Old Style"/>
                <w:b w:val="0"/>
                <w:bCs w:val="0"/>
              </w:rPr>
            </w:pPr>
            <w:r>
              <w:rPr>
                <w:rFonts w:ascii="Bookman Old Style" w:hAnsi="Bookman Old Style" w:cs="Bookman Old Style"/>
                <w:b w:val="0"/>
                <w:bCs w:val="0"/>
              </w:rPr>
              <w:t>15% VINCULADOS ÀS AÇÕES E SERV. PÚBLICOS DE SAÚDE</w:t>
            </w:r>
          </w:p>
        </w:tc>
        <w:tc>
          <w:tcPr>
            <w:tcW w:w="2126" w:type="dxa"/>
            <w:tcBorders>
              <w:top w:val="nil"/>
              <w:left w:val="single" w:sz="4" w:space="0" w:color="auto"/>
              <w:bottom w:val="nil"/>
              <w:right w:val="single" w:sz="4" w:space="0" w:color="auto"/>
            </w:tcBorders>
          </w:tcPr>
          <w:p w:rsidR="005D70F1" w:rsidRDefault="000E7C7D" w:rsidP="000E7C7D">
            <w:pPr>
              <w:jc w:val="right"/>
              <w:rPr>
                <w:rFonts w:ascii="Bookman Old Style" w:hAnsi="Bookman Old Style" w:cs="Bookman Old Style"/>
              </w:rPr>
            </w:pPr>
            <w:r>
              <w:rPr>
                <w:rFonts w:ascii="Bookman Old Style" w:hAnsi="Bookman Old Style" w:cs="Bookman Old Style"/>
              </w:rPr>
              <w:t>58.210.708,35</w:t>
            </w:r>
          </w:p>
        </w:tc>
      </w:tr>
      <w:tr w:rsidR="005D70F1">
        <w:trPr>
          <w:jc w:val="center"/>
        </w:trPr>
        <w:tc>
          <w:tcPr>
            <w:tcW w:w="6450" w:type="dxa"/>
            <w:tcBorders>
              <w:top w:val="nil"/>
              <w:left w:val="single" w:sz="4" w:space="0" w:color="auto"/>
              <w:bottom w:val="single" w:sz="4" w:space="0" w:color="auto"/>
              <w:right w:val="single" w:sz="4" w:space="0" w:color="auto"/>
            </w:tcBorders>
          </w:tcPr>
          <w:p w:rsidR="005D70F1" w:rsidRDefault="005D70F1">
            <w:pPr>
              <w:jc w:val="both"/>
              <w:rPr>
                <w:rFonts w:ascii="Bookman Old Style" w:hAnsi="Bookman Old Style" w:cs="Bookman Old Style"/>
              </w:rPr>
            </w:pPr>
          </w:p>
        </w:tc>
        <w:tc>
          <w:tcPr>
            <w:tcW w:w="2126" w:type="dxa"/>
            <w:tcBorders>
              <w:top w:val="nil"/>
              <w:left w:val="single" w:sz="4" w:space="0" w:color="auto"/>
              <w:bottom w:val="single" w:sz="4" w:space="0" w:color="auto"/>
              <w:right w:val="single" w:sz="4" w:space="0" w:color="auto"/>
            </w:tcBorders>
          </w:tcPr>
          <w:p w:rsidR="005D70F1" w:rsidRDefault="005D70F1">
            <w:pPr>
              <w:jc w:val="both"/>
              <w:rPr>
                <w:rFonts w:ascii="Bookman Old Style" w:hAnsi="Bookman Old Style" w:cs="Bookman Old Style"/>
              </w:rPr>
            </w:pPr>
          </w:p>
        </w:tc>
      </w:tr>
    </w:tbl>
    <w:p w:rsidR="005D70F1" w:rsidRDefault="005D70F1">
      <w:pPr>
        <w:spacing w:before="120" w:line="360" w:lineRule="auto"/>
        <w:jc w:val="both"/>
        <w:rPr>
          <w:rFonts w:ascii="Bookman Old Style" w:hAnsi="Bookman Old Style" w:cs="Bookman Old Style"/>
        </w:rPr>
      </w:pPr>
    </w:p>
    <w:tbl>
      <w:tblPr>
        <w:tblW w:w="8836" w:type="dxa"/>
        <w:jc w:val="center"/>
        <w:tblLayout w:type="fixed"/>
        <w:tblCellMar>
          <w:left w:w="70" w:type="dxa"/>
          <w:right w:w="70" w:type="dxa"/>
        </w:tblCellMar>
        <w:tblLook w:val="0000" w:firstRow="0" w:lastRow="0" w:firstColumn="0" w:lastColumn="0" w:noHBand="0" w:noVBand="0"/>
      </w:tblPr>
      <w:tblGrid>
        <w:gridCol w:w="6876"/>
        <w:gridCol w:w="1960"/>
      </w:tblGrid>
      <w:tr w:rsidR="005D70F1" w:rsidTr="000C23C0">
        <w:trPr>
          <w:cantSplit/>
          <w:jc w:val="center"/>
        </w:trPr>
        <w:tc>
          <w:tcPr>
            <w:tcW w:w="8836" w:type="dxa"/>
            <w:gridSpan w:val="2"/>
            <w:tcBorders>
              <w:top w:val="nil"/>
              <w:left w:val="nil"/>
              <w:bottom w:val="single" w:sz="4" w:space="0" w:color="auto"/>
              <w:right w:val="nil"/>
            </w:tcBorders>
          </w:tcPr>
          <w:p w:rsidR="005D70F1" w:rsidRDefault="005D70F1">
            <w:pPr>
              <w:pStyle w:val="Ttulo2"/>
              <w:rPr>
                <w:rFonts w:ascii="Bookman Old Style" w:hAnsi="Bookman Old Style" w:cs="Bookman Old Style"/>
                <w:b w:val="0"/>
                <w:bCs w:val="0"/>
                <w:sz w:val="20"/>
                <w:szCs w:val="20"/>
              </w:rPr>
            </w:pPr>
            <w:r>
              <w:rPr>
                <w:rFonts w:ascii="Bookman Old Style" w:hAnsi="Bookman Old Style" w:cs="Bookman Old Style"/>
                <w:sz w:val="20"/>
                <w:szCs w:val="20"/>
              </w:rPr>
              <w:lastRenderedPageBreak/>
              <w:br w:type="page"/>
            </w:r>
            <w:r>
              <w:rPr>
                <w:rFonts w:ascii="Bookman Old Style" w:hAnsi="Bookman Old Style" w:cs="Bookman Old Style"/>
                <w:b w:val="0"/>
                <w:bCs w:val="0"/>
                <w:sz w:val="20"/>
                <w:szCs w:val="20"/>
              </w:rPr>
              <w:t>Tabela 8</w:t>
            </w:r>
          </w:p>
        </w:tc>
      </w:tr>
      <w:tr w:rsidR="005D70F1" w:rsidTr="000C23C0">
        <w:trPr>
          <w:jc w:val="center"/>
        </w:trPr>
        <w:tc>
          <w:tcPr>
            <w:tcW w:w="6876" w:type="dxa"/>
            <w:tcBorders>
              <w:top w:val="single" w:sz="4" w:space="0" w:color="auto"/>
              <w:left w:val="single" w:sz="4" w:space="0" w:color="auto"/>
              <w:bottom w:val="nil"/>
              <w:right w:val="single" w:sz="4" w:space="0" w:color="auto"/>
            </w:tcBorders>
          </w:tcPr>
          <w:p w:rsidR="005D70F1" w:rsidRDefault="005D70F1">
            <w:pPr>
              <w:jc w:val="both"/>
              <w:rPr>
                <w:rFonts w:ascii="Bookman Old Style" w:hAnsi="Bookman Old Style" w:cs="Bookman Old Style"/>
              </w:rPr>
            </w:pPr>
          </w:p>
        </w:tc>
        <w:tc>
          <w:tcPr>
            <w:tcW w:w="1960" w:type="dxa"/>
            <w:tcBorders>
              <w:top w:val="single" w:sz="4" w:space="0" w:color="auto"/>
              <w:left w:val="single" w:sz="4" w:space="0" w:color="auto"/>
              <w:bottom w:val="nil"/>
              <w:right w:val="single" w:sz="4" w:space="0" w:color="auto"/>
            </w:tcBorders>
          </w:tcPr>
          <w:p w:rsidR="005D70F1" w:rsidRDefault="005D70F1">
            <w:pPr>
              <w:jc w:val="both"/>
              <w:rPr>
                <w:rFonts w:ascii="Bookman Old Style" w:hAnsi="Bookman Old Style" w:cs="Bookman Old Style"/>
              </w:rPr>
            </w:pPr>
          </w:p>
        </w:tc>
      </w:tr>
      <w:tr w:rsidR="005D70F1" w:rsidTr="000C23C0">
        <w:trPr>
          <w:jc w:val="center"/>
        </w:trPr>
        <w:tc>
          <w:tcPr>
            <w:tcW w:w="6876" w:type="dxa"/>
            <w:tcBorders>
              <w:top w:val="nil"/>
              <w:left w:val="single" w:sz="4" w:space="0" w:color="auto"/>
              <w:bottom w:val="nil"/>
              <w:right w:val="single" w:sz="4" w:space="0" w:color="auto"/>
            </w:tcBorders>
          </w:tcPr>
          <w:p w:rsidR="005D70F1" w:rsidRDefault="005D70F1">
            <w:pPr>
              <w:jc w:val="both"/>
              <w:rPr>
                <w:rFonts w:ascii="Bookman Old Style" w:hAnsi="Bookman Old Style" w:cs="Bookman Old Style"/>
              </w:rPr>
            </w:pPr>
            <w:r>
              <w:rPr>
                <w:rFonts w:ascii="Bookman Old Style" w:hAnsi="Bookman Old Style" w:cs="Bookman Old Style"/>
              </w:rPr>
              <w:t>DESPESAS COM AÇÕES E SERVIÇOS PÚBLICOS DE SAÚDE</w:t>
            </w:r>
          </w:p>
        </w:tc>
        <w:tc>
          <w:tcPr>
            <w:tcW w:w="1960" w:type="dxa"/>
            <w:tcBorders>
              <w:top w:val="nil"/>
              <w:left w:val="single" w:sz="4" w:space="0" w:color="auto"/>
              <w:bottom w:val="nil"/>
              <w:right w:val="single" w:sz="4" w:space="0" w:color="auto"/>
            </w:tcBorders>
          </w:tcPr>
          <w:p w:rsidR="005D70F1" w:rsidRDefault="005D70F1">
            <w:pPr>
              <w:pStyle w:val="Ttulo6"/>
              <w:rPr>
                <w:rFonts w:ascii="Bookman Old Style" w:hAnsi="Bookman Old Style" w:cs="Bookman Old Style"/>
                <w:b w:val="0"/>
                <w:bCs w:val="0"/>
              </w:rPr>
            </w:pPr>
            <w:r>
              <w:rPr>
                <w:rFonts w:ascii="Bookman Old Style" w:hAnsi="Bookman Old Style" w:cs="Bookman Old Style"/>
                <w:b w:val="0"/>
                <w:bCs w:val="0"/>
              </w:rPr>
              <w:t>VALOR</w:t>
            </w:r>
          </w:p>
        </w:tc>
      </w:tr>
      <w:tr w:rsidR="005D70F1" w:rsidTr="000C23C0">
        <w:trPr>
          <w:jc w:val="center"/>
        </w:trPr>
        <w:tc>
          <w:tcPr>
            <w:tcW w:w="6876" w:type="dxa"/>
            <w:tcBorders>
              <w:top w:val="nil"/>
              <w:left w:val="single" w:sz="4" w:space="0" w:color="auto"/>
              <w:bottom w:val="single" w:sz="4" w:space="0" w:color="auto"/>
              <w:right w:val="single" w:sz="4" w:space="0" w:color="auto"/>
            </w:tcBorders>
          </w:tcPr>
          <w:p w:rsidR="005D70F1" w:rsidRDefault="005D70F1">
            <w:pPr>
              <w:ind w:firstLine="851"/>
              <w:jc w:val="both"/>
              <w:rPr>
                <w:rFonts w:ascii="Bookman Old Style" w:hAnsi="Bookman Old Style" w:cs="Bookman Old Style"/>
              </w:rPr>
            </w:pPr>
          </w:p>
        </w:tc>
        <w:tc>
          <w:tcPr>
            <w:tcW w:w="1960" w:type="dxa"/>
            <w:tcBorders>
              <w:top w:val="nil"/>
              <w:left w:val="single" w:sz="4" w:space="0" w:color="auto"/>
              <w:bottom w:val="single" w:sz="4" w:space="0" w:color="auto"/>
              <w:right w:val="single" w:sz="4" w:space="0" w:color="auto"/>
            </w:tcBorders>
          </w:tcPr>
          <w:p w:rsidR="005D70F1" w:rsidRDefault="005D70F1">
            <w:pPr>
              <w:jc w:val="both"/>
              <w:rPr>
                <w:rFonts w:ascii="Bookman Old Style" w:hAnsi="Bookman Old Style" w:cs="Bookman Old Style"/>
              </w:rPr>
            </w:pPr>
          </w:p>
        </w:tc>
      </w:tr>
      <w:tr w:rsidR="005D70F1" w:rsidTr="000C23C0">
        <w:trPr>
          <w:jc w:val="center"/>
        </w:trPr>
        <w:tc>
          <w:tcPr>
            <w:tcW w:w="6876" w:type="dxa"/>
            <w:tcBorders>
              <w:top w:val="single" w:sz="4" w:space="0" w:color="auto"/>
              <w:left w:val="single" w:sz="4" w:space="0" w:color="auto"/>
              <w:bottom w:val="nil"/>
              <w:right w:val="single" w:sz="4" w:space="0" w:color="auto"/>
            </w:tcBorders>
          </w:tcPr>
          <w:p w:rsidR="005D70F1" w:rsidRDefault="005D70F1">
            <w:pPr>
              <w:jc w:val="both"/>
              <w:rPr>
                <w:rFonts w:ascii="Bookman Old Style" w:hAnsi="Bookman Old Style" w:cs="Bookman Old Style"/>
              </w:rPr>
            </w:pPr>
          </w:p>
        </w:tc>
        <w:tc>
          <w:tcPr>
            <w:tcW w:w="1960" w:type="dxa"/>
            <w:tcBorders>
              <w:top w:val="single" w:sz="4" w:space="0" w:color="auto"/>
              <w:left w:val="single" w:sz="4" w:space="0" w:color="auto"/>
              <w:bottom w:val="nil"/>
              <w:right w:val="single" w:sz="4" w:space="0" w:color="auto"/>
            </w:tcBorders>
          </w:tcPr>
          <w:p w:rsidR="005D70F1" w:rsidRDefault="005D70F1">
            <w:pPr>
              <w:jc w:val="right"/>
              <w:rPr>
                <w:rFonts w:ascii="Bookman Old Style" w:hAnsi="Bookman Old Style" w:cs="Bookman Old Style"/>
              </w:rPr>
            </w:pPr>
          </w:p>
        </w:tc>
      </w:tr>
      <w:tr w:rsidR="005D70F1" w:rsidTr="000C23C0">
        <w:trPr>
          <w:jc w:val="center"/>
        </w:trPr>
        <w:tc>
          <w:tcPr>
            <w:tcW w:w="6876" w:type="dxa"/>
            <w:tcBorders>
              <w:top w:val="nil"/>
              <w:left w:val="single" w:sz="4" w:space="0" w:color="auto"/>
              <w:bottom w:val="nil"/>
              <w:right w:val="single" w:sz="4" w:space="0" w:color="auto"/>
            </w:tcBorders>
          </w:tcPr>
          <w:p w:rsidR="005D70F1" w:rsidRDefault="005D70F1">
            <w:pPr>
              <w:jc w:val="both"/>
              <w:rPr>
                <w:rFonts w:ascii="Bookman Old Style" w:hAnsi="Bookman Old Style" w:cs="Bookman Old Style"/>
              </w:rPr>
            </w:pPr>
            <w:r>
              <w:rPr>
                <w:rFonts w:ascii="Bookman Old Style" w:hAnsi="Bookman Old Style" w:cs="Bookman Old Style"/>
              </w:rPr>
              <w:t>APLICAÇÕES:</w:t>
            </w:r>
          </w:p>
        </w:tc>
        <w:tc>
          <w:tcPr>
            <w:tcW w:w="1960" w:type="dxa"/>
            <w:tcBorders>
              <w:top w:val="nil"/>
              <w:left w:val="single" w:sz="4" w:space="0" w:color="auto"/>
              <w:bottom w:val="nil"/>
              <w:right w:val="single" w:sz="4" w:space="0" w:color="auto"/>
            </w:tcBorders>
          </w:tcPr>
          <w:p w:rsidR="005D70F1" w:rsidRDefault="005D70F1">
            <w:pPr>
              <w:jc w:val="right"/>
              <w:rPr>
                <w:rFonts w:ascii="Bookman Old Style" w:hAnsi="Bookman Old Style" w:cs="Bookman Old Style"/>
              </w:rPr>
            </w:pPr>
          </w:p>
        </w:tc>
      </w:tr>
      <w:tr w:rsidR="005D70F1" w:rsidTr="000C23C0">
        <w:trPr>
          <w:jc w:val="center"/>
        </w:trPr>
        <w:tc>
          <w:tcPr>
            <w:tcW w:w="6876" w:type="dxa"/>
            <w:tcBorders>
              <w:top w:val="nil"/>
              <w:left w:val="single" w:sz="4" w:space="0" w:color="auto"/>
              <w:bottom w:val="nil"/>
              <w:right w:val="single" w:sz="4" w:space="0" w:color="auto"/>
            </w:tcBorders>
          </w:tcPr>
          <w:p w:rsidR="005D70F1" w:rsidRDefault="005D70F1">
            <w:pPr>
              <w:ind w:firstLine="284"/>
              <w:jc w:val="both"/>
              <w:rPr>
                <w:rFonts w:ascii="Bookman Old Style" w:hAnsi="Bookman Old Style" w:cs="Bookman Old Style"/>
              </w:rPr>
            </w:pPr>
            <w:r>
              <w:rPr>
                <w:rFonts w:ascii="Bookman Old Style" w:hAnsi="Bookman Old Style" w:cs="Bookman Old Style"/>
              </w:rPr>
              <w:t>ATENÇÃO BÁSICA</w:t>
            </w:r>
          </w:p>
        </w:tc>
        <w:tc>
          <w:tcPr>
            <w:tcW w:w="1960" w:type="dxa"/>
            <w:tcBorders>
              <w:top w:val="nil"/>
              <w:left w:val="single" w:sz="4" w:space="0" w:color="auto"/>
              <w:bottom w:val="nil"/>
              <w:right w:val="single" w:sz="4" w:space="0" w:color="auto"/>
            </w:tcBorders>
          </w:tcPr>
          <w:p w:rsidR="005D70F1" w:rsidRDefault="000C23C0" w:rsidP="005829C2">
            <w:pPr>
              <w:jc w:val="right"/>
              <w:rPr>
                <w:rFonts w:ascii="Bookman Old Style" w:hAnsi="Bookman Old Style" w:cs="Bookman Old Style"/>
              </w:rPr>
            </w:pPr>
            <w:r>
              <w:rPr>
                <w:rFonts w:ascii="Bookman Old Style" w:hAnsi="Bookman Old Style" w:cs="Bookman Old Style"/>
              </w:rPr>
              <w:t>56.975.000,00</w:t>
            </w:r>
          </w:p>
        </w:tc>
      </w:tr>
      <w:tr w:rsidR="005D70F1" w:rsidTr="000C23C0">
        <w:trPr>
          <w:jc w:val="center"/>
        </w:trPr>
        <w:tc>
          <w:tcPr>
            <w:tcW w:w="6876" w:type="dxa"/>
            <w:tcBorders>
              <w:top w:val="nil"/>
              <w:left w:val="single" w:sz="4" w:space="0" w:color="auto"/>
              <w:bottom w:val="nil"/>
              <w:right w:val="single" w:sz="4" w:space="0" w:color="auto"/>
            </w:tcBorders>
          </w:tcPr>
          <w:p w:rsidR="005D70F1" w:rsidRDefault="005D70F1">
            <w:pPr>
              <w:ind w:firstLine="284"/>
              <w:jc w:val="both"/>
              <w:rPr>
                <w:rFonts w:ascii="Bookman Old Style" w:hAnsi="Bookman Old Style" w:cs="Bookman Old Style"/>
              </w:rPr>
            </w:pPr>
            <w:r>
              <w:rPr>
                <w:rFonts w:ascii="Bookman Old Style" w:hAnsi="Bookman Old Style" w:cs="Bookman Old Style"/>
              </w:rPr>
              <w:t>ASSISTÊNCIA HOSPITALAR</w:t>
            </w:r>
          </w:p>
        </w:tc>
        <w:tc>
          <w:tcPr>
            <w:tcW w:w="1960" w:type="dxa"/>
            <w:tcBorders>
              <w:top w:val="nil"/>
              <w:left w:val="single" w:sz="4" w:space="0" w:color="auto"/>
              <w:bottom w:val="nil"/>
              <w:right w:val="single" w:sz="4" w:space="0" w:color="auto"/>
            </w:tcBorders>
          </w:tcPr>
          <w:p w:rsidR="005D70F1" w:rsidRDefault="000C23C0" w:rsidP="000C23C0">
            <w:pPr>
              <w:jc w:val="right"/>
              <w:rPr>
                <w:rFonts w:ascii="Bookman Old Style" w:hAnsi="Bookman Old Style" w:cs="Bookman Old Style"/>
              </w:rPr>
            </w:pPr>
            <w:r>
              <w:rPr>
                <w:rFonts w:ascii="Bookman Old Style" w:hAnsi="Bookman Old Style" w:cs="Bookman Old Style"/>
              </w:rPr>
              <w:t>7</w:t>
            </w:r>
            <w:r w:rsidR="00D50138">
              <w:rPr>
                <w:rFonts w:ascii="Bookman Old Style" w:hAnsi="Bookman Old Style" w:cs="Bookman Old Style"/>
              </w:rPr>
              <w:t>0.684.066,00</w:t>
            </w:r>
          </w:p>
        </w:tc>
      </w:tr>
      <w:tr w:rsidR="005D70F1" w:rsidTr="000C23C0">
        <w:trPr>
          <w:jc w:val="center"/>
        </w:trPr>
        <w:tc>
          <w:tcPr>
            <w:tcW w:w="6876" w:type="dxa"/>
            <w:tcBorders>
              <w:top w:val="nil"/>
              <w:left w:val="single" w:sz="4" w:space="0" w:color="auto"/>
              <w:bottom w:val="nil"/>
              <w:right w:val="single" w:sz="4" w:space="0" w:color="auto"/>
            </w:tcBorders>
          </w:tcPr>
          <w:p w:rsidR="005D70F1" w:rsidRDefault="005D70F1">
            <w:pPr>
              <w:ind w:firstLine="284"/>
              <w:jc w:val="both"/>
              <w:rPr>
                <w:rFonts w:ascii="Bookman Old Style" w:hAnsi="Bookman Old Style" w:cs="Bookman Old Style"/>
              </w:rPr>
            </w:pPr>
            <w:r>
              <w:rPr>
                <w:rFonts w:ascii="Bookman Old Style" w:hAnsi="Bookman Old Style" w:cs="Bookman Old Style"/>
              </w:rPr>
              <w:t>SUPORTE PROFILÁTICO E TERAPÊUTICO</w:t>
            </w:r>
          </w:p>
        </w:tc>
        <w:tc>
          <w:tcPr>
            <w:tcW w:w="1960" w:type="dxa"/>
            <w:tcBorders>
              <w:top w:val="nil"/>
              <w:left w:val="single" w:sz="4" w:space="0" w:color="auto"/>
              <w:bottom w:val="nil"/>
              <w:right w:val="single" w:sz="4" w:space="0" w:color="auto"/>
            </w:tcBorders>
          </w:tcPr>
          <w:p w:rsidR="005D70F1" w:rsidRDefault="000C23C0" w:rsidP="000C23C0">
            <w:pPr>
              <w:tabs>
                <w:tab w:val="left" w:pos="420"/>
                <w:tab w:val="right" w:pos="1776"/>
              </w:tabs>
              <w:jc w:val="right"/>
              <w:rPr>
                <w:rFonts w:ascii="Bookman Old Style" w:hAnsi="Bookman Old Style" w:cs="Bookman Old Style"/>
              </w:rPr>
            </w:pPr>
            <w:r>
              <w:rPr>
                <w:rFonts w:ascii="Bookman Old Style" w:hAnsi="Bookman Old Style" w:cs="Bookman Old Style"/>
              </w:rPr>
              <w:t>1.005.000,00</w:t>
            </w:r>
            <w:r w:rsidR="007F6EF0">
              <w:rPr>
                <w:rFonts w:ascii="Bookman Old Style" w:hAnsi="Bookman Old Style" w:cs="Bookman Old Style"/>
              </w:rPr>
              <w:t xml:space="preserve">     </w:t>
            </w:r>
          </w:p>
        </w:tc>
      </w:tr>
      <w:tr w:rsidR="005D70F1" w:rsidTr="000C23C0">
        <w:trPr>
          <w:jc w:val="center"/>
        </w:trPr>
        <w:tc>
          <w:tcPr>
            <w:tcW w:w="6876" w:type="dxa"/>
            <w:tcBorders>
              <w:top w:val="nil"/>
              <w:left w:val="single" w:sz="4" w:space="0" w:color="auto"/>
              <w:bottom w:val="nil"/>
              <w:right w:val="single" w:sz="4" w:space="0" w:color="auto"/>
            </w:tcBorders>
          </w:tcPr>
          <w:p w:rsidR="005D70F1" w:rsidRDefault="00EC6D44" w:rsidP="00EC6D44">
            <w:pPr>
              <w:ind w:firstLine="284"/>
              <w:jc w:val="both"/>
              <w:rPr>
                <w:rFonts w:ascii="Bookman Old Style" w:hAnsi="Bookman Old Style" w:cs="Bookman Old Style"/>
              </w:rPr>
            </w:pPr>
            <w:r>
              <w:rPr>
                <w:rFonts w:ascii="Bookman Old Style" w:hAnsi="Bookman Old Style" w:cs="Bookman Old Style"/>
              </w:rPr>
              <w:t>VIGILANCIA EM SAUDE</w:t>
            </w:r>
          </w:p>
        </w:tc>
        <w:tc>
          <w:tcPr>
            <w:tcW w:w="1960" w:type="dxa"/>
            <w:tcBorders>
              <w:top w:val="nil"/>
              <w:left w:val="single" w:sz="4" w:space="0" w:color="auto"/>
              <w:bottom w:val="nil"/>
              <w:right w:val="single" w:sz="4" w:space="0" w:color="auto"/>
            </w:tcBorders>
          </w:tcPr>
          <w:p w:rsidR="005D70F1" w:rsidRDefault="000C23C0">
            <w:pPr>
              <w:jc w:val="right"/>
              <w:rPr>
                <w:rFonts w:ascii="Bookman Old Style" w:hAnsi="Bookman Old Style" w:cs="Bookman Old Style"/>
              </w:rPr>
            </w:pPr>
            <w:r>
              <w:rPr>
                <w:rFonts w:ascii="Bookman Old Style" w:hAnsi="Bookman Old Style" w:cs="Bookman Old Style"/>
              </w:rPr>
              <w:t>4.</w:t>
            </w:r>
            <w:r w:rsidR="00D50138">
              <w:rPr>
                <w:rFonts w:ascii="Bookman Old Style" w:hAnsi="Bookman Old Style" w:cs="Bookman Old Style"/>
              </w:rPr>
              <w:t>231.155,00</w:t>
            </w:r>
          </w:p>
        </w:tc>
      </w:tr>
      <w:tr w:rsidR="005D70F1" w:rsidTr="000C23C0">
        <w:trPr>
          <w:jc w:val="center"/>
        </w:trPr>
        <w:tc>
          <w:tcPr>
            <w:tcW w:w="6876" w:type="dxa"/>
            <w:tcBorders>
              <w:top w:val="nil"/>
              <w:left w:val="single" w:sz="4" w:space="0" w:color="auto"/>
              <w:bottom w:val="nil"/>
              <w:right w:val="single" w:sz="4" w:space="0" w:color="auto"/>
            </w:tcBorders>
          </w:tcPr>
          <w:p w:rsidR="005D70F1" w:rsidRDefault="0080283A" w:rsidP="0080283A">
            <w:pPr>
              <w:jc w:val="both"/>
              <w:rPr>
                <w:rFonts w:ascii="Bookman Old Style" w:hAnsi="Bookman Old Style" w:cs="Bookman Old Style"/>
              </w:rPr>
            </w:pPr>
            <w:r>
              <w:rPr>
                <w:rFonts w:ascii="Bookman Old Style" w:hAnsi="Bookman Old Style" w:cs="Bookman Old Style"/>
              </w:rPr>
              <w:t xml:space="preserve">SUB </w:t>
            </w:r>
            <w:r w:rsidR="005D70F1">
              <w:rPr>
                <w:rFonts w:ascii="Bookman Old Style" w:hAnsi="Bookman Old Style" w:cs="Bookman Old Style"/>
              </w:rPr>
              <w:t>TOTAL APLICADO</w:t>
            </w:r>
          </w:p>
        </w:tc>
        <w:tc>
          <w:tcPr>
            <w:tcW w:w="1960" w:type="dxa"/>
            <w:tcBorders>
              <w:top w:val="nil"/>
              <w:left w:val="single" w:sz="4" w:space="0" w:color="auto"/>
              <w:bottom w:val="nil"/>
              <w:right w:val="single" w:sz="4" w:space="0" w:color="auto"/>
            </w:tcBorders>
          </w:tcPr>
          <w:p w:rsidR="005D70F1" w:rsidRDefault="000C23C0" w:rsidP="00054910">
            <w:pPr>
              <w:jc w:val="right"/>
              <w:rPr>
                <w:rFonts w:ascii="Bookman Old Style" w:hAnsi="Bookman Old Style" w:cs="Bookman Old Style"/>
              </w:rPr>
            </w:pPr>
            <w:r>
              <w:rPr>
                <w:rFonts w:ascii="Bookman Old Style" w:hAnsi="Bookman Old Style" w:cs="Bookman Old Style"/>
              </w:rPr>
              <w:t>132.895.221,00</w:t>
            </w:r>
          </w:p>
        </w:tc>
      </w:tr>
      <w:tr w:rsidR="00802347" w:rsidTr="000C23C0">
        <w:trPr>
          <w:jc w:val="center"/>
        </w:trPr>
        <w:tc>
          <w:tcPr>
            <w:tcW w:w="6876" w:type="dxa"/>
            <w:tcBorders>
              <w:top w:val="nil"/>
              <w:left w:val="single" w:sz="4" w:space="0" w:color="auto"/>
              <w:bottom w:val="nil"/>
              <w:right w:val="single" w:sz="4" w:space="0" w:color="auto"/>
            </w:tcBorders>
          </w:tcPr>
          <w:p w:rsidR="00802347" w:rsidRDefault="00802347" w:rsidP="00802347">
            <w:pPr>
              <w:jc w:val="both"/>
              <w:rPr>
                <w:rFonts w:ascii="Bookman Old Style" w:hAnsi="Bookman Old Style" w:cs="Bookman Old Style"/>
              </w:rPr>
            </w:pPr>
            <w:r>
              <w:rPr>
                <w:rFonts w:ascii="Bookman Old Style" w:hAnsi="Bookman Old Style" w:cs="Bookman Old Style"/>
              </w:rPr>
              <w:t xml:space="preserve">     (-) REND.DEP.RECURSOS PROPRIOS DA</w:t>
            </w:r>
            <w:r w:rsidR="005829C2">
              <w:rPr>
                <w:rFonts w:ascii="Bookman Old Style" w:hAnsi="Bookman Old Style" w:cs="Bookman Old Style"/>
              </w:rPr>
              <w:t xml:space="preserve"> </w:t>
            </w:r>
            <w:r>
              <w:rPr>
                <w:rFonts w:ascii="Bookman Old Style" w:hAnsi="Bookman Old Style" w:cs="Bookman Old Style"/>
              </w:rPr>
              <w:t>SAUDE</w:t>
            </w:r>
          </w:p>
        </w:tc>
        <w:tc>
          <w:tcPr>
            <w:tcW w:w="1960" w:type="dxa"/>
            <w:tcBorders>
              <w:top w:val="nil"/>
              <w:left w:val="single" w:sz="4" w:space="0" w:color="auto"/>
              <w:bottom w:val="nil"/>
              <w:right w:val="single" w:sz="4" w:space="0" w:color="auto"/>
            </w:tcBorders>
          </w:tcPr>
          <w:p w:rsidR="00802347" w:rsidRDefault="000C23C0" w:rsidP="000C23C0">
            <w:pPr>
              <w:jc w:val="right"/>
              <w:rPr>
                <w:rFonts w:ascii="Bookman Old Style" w:hAnsi="Bookman Old Style" w:cs="Bookman Old Style"/>
              </w:rPr>
            </w:pPr>
            <w:r>
              <w:rPr>
                <w:rFonts w:ascii="Bookman Old Style" w:hAnsi="Bookman Old Style" w:cs="Bookman Old Style"/>
              </w:rPr>
              <w:t>1.000,00</w:t>
            </w:r>
          </w:p>
        </w:tc>
      </w:tr>
      <w:tr w:rsidR="00EE0D5A" w:rsidTr="000C23C0">
        <w:trPr>
          <w:jc w:val="center"/>
        </w:trPr>
        <w:tc>
          <w:tcPr>
            <w:tcW w:w="6876" w:type="dxa"/>
            <w:tcBorders>
              <w:top w:val="nil"/>
              <w:left w:val="single" w:sz="4" w:space="0" w:color="auto"/>
              <w:bottom w:val="nil"/>
              <w:right w:val="single" w:sz="4" w:space="0" w:color="auto"/>
            </w:tcBorders>
          </w:tcPr>
          <w:p w:rsidR="00EE0D5A" w:rsidRDefault="00EE0D5A" w:rsidP="00EE0D5A">
            <w:pPr>
              <w:jc w:val="both"/>
              <w:rPr>
                <w:rFonts w:ascii="Bookman Old Style" w:hAnsi="Bookman Old Style" w:cs="Bookman Old Style"/>
              </w:rPr>
            </w:pPr>
            <w:r>
              <w:rPr>
                <w:rFonts w:ascii="Bookman Old Style" w:hAnsi="Bookman Old Style" w:cs="Bookman Old Style"/>
              </w:rPr>
              <w:t xml:space="preserve">     (-) RECURSOS DA TAXA VIG.SANITARIA </w:t>
            </w:r>
          </w:p>
        </w:tc>
        <w:tc>
          <w:tcPr>
            <w:tcW w:w="1960" w:type="dxa"/>
            <w:tcBorders>
              <w:top w:val="nil"/>
              <w:left w:val="single" w:sz="4" w:space="0" w:color="auto"/>
              <w:bottom w:val="nil"/>
              <w:right w:val="single" w:sz="4" w:space="0" w:color="auto"/>
            </w:tcBorders>
          </w:tcPr>
          <w:p w:rsidR="00EE0D5A" w:rsidRDefault="000C23C0" w:rsidP="00EC6D44">
            <w:pPr>
              <w:jc w:val="right"/>
              <w:rPr>
                <w:rFonts w:ascii="Bookman Old Style" w:hAnsi="Bookman Old Style" w:cs="Bookman Old Style"/>
              </w:rPr>
            </w:pPr>
            <w:r>
              <w:rPr>
                <w:rFonts w:ascii="Bookman Old Style" w:hAnsi="Bookman Old Style" w:cs="Bookman Old Style"/>
              </w:rPr>
              <w:t>982.155,00</w:t>
            </w:r>
          </w:p>
        </w:tc>
      </w:tr>
      <w:tr w:rsidR="0080283A" w:rsidTr="000C23C0">
        <w:trPr>
          <w:jc w:val="center"/>
        </w:trPr>
        <w:tc>
          <w:tcPr>
            <w:tcW w:w="6876" w:type="dxa"/>
            <w:tcBorders>
              <w:top w:val="nil"/>
              <w:left w:val="single" w:sz="4" w:space="0" w:color="auto"/>
              <w:bottom w:val="nil"/>
              <w:right w:val="single" w:sz="4" w:space="0" w:color="auto"/>
            </w:tcBorders>
          </w:tcPr>
          <w:p w:rsidR="0080283A" w:rsidRDefault="0080283A">
            <w:pPr>
              <w:jc w:val="both"/>
              <w:rPr>
                <w:rFonts w:ascii="Bookman Old Style" w:hAnsi="Bookman Old Style" w:cs="Bookman Old Style"/>
              </w:rPr>
            </w:pPr>
            <w:r>
              <w:rPr>
                <w:rFonts w:ascii="Bookman Old Style" w:hAnsi="Bookman Old Style" w:cs="Bookman Old Style"/>
              </w:rPr>
              <w:t>TOTAL APLICADO</w:t>
            </w:r>
          </w:p>
        </w:tc>
        <w:tc>
          <w:tcPr>
            <w:tcW w:w="1960" w:type="dxa"/>
            <w:tcBorders>
              <w:top w:val="nil"/>
              <w:left w:val="single" w:sz="4" w:space="0" w:color="auto"/>
              <w:bottom w:val="nil"/>
              <w:right w:val="single" w:sz="4" w:space="0" w:color="auto"/>
            </w:tcBorders>
          </w:tcPr>
          <w:p w:rsidR="0096062C" w:rsidRDefault="00011057">
            <w:pPr>
              <w:jc w:val="right"/>
              <w:rPr>
                <w:rFonts w:ascii="Bookman Old Style" w:hAnsi="Bookman Old Style" w:cs="Bookman Old Style"/>
              </w:rPr>
            </w:pPr>
            <w:r>
              <w:rPr>
                <w:rFonts w:ascii="Bookman Old Style" w:hAnsi="Bookman Old Style" w:cs="Bookman Old Style"/>
              </w:rPr>
              <w:t>131.912.066,00</w:t>
            </w:r>
          </w:p>
        </w:tc>
      </w:tr>
      <w:tr w:rsidR="005D70F1" w:rsidTr="000C23C0">
        <w:trPr>
          <w:jc w:val="center"/>
        </w:trPr>
        <w:tc>
          <w:tcPr>
            <w:tcW w:w="6876" w:type="dxa"/>
            <w:tcBorders>
              <w:top w:val="nil"/>
              <w:left w:val="single" w:sz="4" w:space="0" w:color="auto"/>
              <w:bottom w:val="nil"/>
              <w:right w:val="single" w:sz="4" w:space="0" w:color="auto"/>
            </w:tcBorders>
          </w:tcPr>
          <w:p w:rsidR="005D70F1" w:rsidRDefault="005D70F1">
            <w:pPr>
              <w:jc w:val="both"/>
              <w:rPr>
                <w:rFonts w:ascii="Bookman Old Style" w:hAnsi="Bookman Old Style" w:cs="Bookman Old Style"/>
              </w:rPr>
            </w:pPr>
            <w:r>
              <w:rPr>
                <w:rFonts w:ascii="Bookman Old Style" w:hAnsi="Bookman Old Style" w:cs="Bookman Old Style"/>
              </w:rPr>
              <w:t>APLICAÇÃO MÍNIMA OBRIGATÓRIA (Total da Tabela 7)</w:t>
            </w:r>
          </w:p>
        </w:tc>
        <w:tc>
          <w:tcPr>
            <w:tcW w:w="1960" w:type="dxa"/>
            <w:tcBorders>
              <w:top w:val="nil"/>
              <w:left w:val="single" w:sz="4" w:space="0" w:color="auto"/>
              <w:bottom w:val="nil"/>
              <w:right w:val="single" w:sz="4" w:space="0" w:color="auto"/>
            </w:tcBorders>
          </w:tcPr>
          <w:p w:rsidR="005D70F1" w:rsidRDefault="00011057" w:rsidP="00A77B66">
            <w:pPr>
              <w:jc w:val="right"/>
              <w:rPr>
                <w:rFonts w:ascii="Bookman Old Style" w:hAnsi="Bookman Old Style" w:cs="Bookman Old Style"/>
              </w:rPr>
            </w:pPr>
            <w:r>
              <w:rPr>
                <w:rFonts w:ascii="Bookman Old Style" w:hAnsi="Bookman Old Style" w:cs="Bookman Old Style"/>
              </w:rPr>
              <w:t>58.210.708,35</w:t>
            </w:r>
          </w:p>
        </w:tc>
      </w:tr>
      <w:tr w:rsidR="005D70F1" w:rsidTr="000C23C0">
        <w:trPr>
          <w:jc w:val="center"/>
        </w:trPr>
        <w:tc>
          <w:tcPr>
            <w:tcW w:w="6876" w:type="dxa"/>
            <w:tcBorders>
              <w:top w:val="nil"/>
              <w:left w:val="single" w:sz="4" w:space="0" w:color="auto"/>
              <w:bottom w:val="single" w:sz="4" w:space="0" w:color="auto"/>
              <w:right w:val="single" w:sz="4" w:space="0" w:color="auto"/>
            </w:tcBorders>
          </w:tcPr>
          <w:p w:rsidR="005D70F1" w:rsidRDefault="005D70F1">
            <w:pPr>
              <w:jc w:val="both"/>
              <w:rPr>
                <w:rFonts w:ascii="Bookman Old Style" w:hAnsi="Bookman Old Style" w:cs="Bookman Old Style"/>
              </w:rPr>
            </w:pPr>
          </w:p>
        </w:tc>
        <w:tc>
          <w:tcPr>
            <w:tcW w:w="1960" w:type="dxa"/>
            <w:tcBorders>
              <w:top w:val="nil"/>
              <w:left w:val="single" w:sz="4" w:space="0" w:color="auto"/>
              <w:bottom w:val="single" w:sz="4" w:space="0" w:color="auto"/>
              <w:right w:val="single" w:sz="4" w:space="0" w:color="auto"/>
            </w:tcBorders>
          </w:tcPr>
          <w:p w:rsidR="005D70F1" w:rsidRDefault="005D70F1">
            <w:pPr>
              <w:jc w:val="right"/>
              <w:rPr>
                <w:rFonts w:ascii="Bookman Old Style" w:hAnsi="Bookman Old Style" w:cs="Bookman Old Style"/>
              </w:rPr>
            </w:pPr>
          </w:p>
        </w:tc>
      </w:tr>
    </w:tbl>
    <w:p w:rsidR="000260DB" w:rsidRDefault="005D70F1" w:rsidP="008C4A37">
      <w:pPr>
        <w:pStyle w:val="Corpodetexto"/>
        <w:spacing w:before="120" w:line="360" w:lineRule="auto"/>
        <w:rPr>
          <w:rFonts w:ascii="Bookman Old Style" w:hAnsi="Bookman Old Style" w:cs="Bookman Old Style"/>
          <w:sz w:val="20"/>
          <w:szCs w:val="20"/>
        </w:rPr>
      </w:pPr>
      <w:r>
        <w:rPr>
          <w:rFonts w:ascii="Bookman Old Style" w:hAnsi="Bookman Old Style" w:cs="Bookman Old Style"/>
          <w:sz w:val="20"/>
          <w:szCs w:val="20"/>
        </w:rPr>
        <w:tab/>
      </w:r>
    </w:p>
    <w:p w:rsidR="005D70F1" w:rsidRDefault="008C4A37" w:rsidP="00986ED0">
      <w:pPr>
        <w:pStyle w:val="Corpodetexto"/>
        <w:spacing w:before="120" w:line="360" w:lineRule="auto"/>
        <w:ind w:right="-801" w:firstLine="708"/>
        <w:rPr>
          <w:rFonts w:ascii="Bookman Old Style" w:hAnsi="Bookman Old Style" w:cs="Bookman Old Style"/>
          <w:sz w:val="20"/>
          <w:szCs w:val="20"/>
        </w:rPr>
      </w:pPr>
      <w:r>
        <w:rPr>
          <w:rFonts w:ascii="Bookman Old Style" w:hAnsi="Bookman Old Style" w:cs="Bookman Old Style"/>
          <w:sz w:val="20"/>
          <w:szCs w:val="20"/>
        </w:rPr>
        <w:t>O</w:t>
      </w:r>
      <w:r w:rsidR="005D70F1">
        <w:rPr>
          <w:rFonts w:ascii="Bookman Old Style" w:hAnsi="Bookman Old Style" w:cs="Bookman Old Style"/>
          <w:sz w:val="20"/>
          <w:szCs w:val="20"/>
        </w:rPr>
        <w:t xml:space="preserve"> orçamento municipal compreende a administração direta e a indireta, nesta incluso o orçamento do Instituto de Previdência dos Servidores Públicos do Município de Itaquaquecetuba. O orçamento da seguridade social é representado por todas as ações das áreas de saúde, previdência e assistência social constantes dos orçamentos da administração direta, e indireta.</w:t>
      </w:r>
    </w:p>
    <w:p w:rsidR="00986ED0" w:rsidRDefault="00986ED0" w:rsidP="00986ED0">
      <w:pPr>
        <w:pStyle w:val="Corpodetexto"/>
        <w:spacing w:before="120" w:line="360" w:lineRule="auto"/>
        <w:ind w:right="-801" w:firstLine="708"/>
        <w:rPr>
          <w:rFonts w:ascii="Bookman Old Style" w:hAnsi="Bookman Old Style" w:cs="Bookman Old Style"/>
          <w:sz w:val="20"/>
          <w:szCs w:val="20"/>
        </w:rPr>
      </w:pPr>
    </w:p>
    <w:p w:rsidR="005D70F1" w:rsidRDefault="005D70F1" w:rsidP="00E12A4D">
      <w:pPr>
        <w:pStyle w:val="Corpodetexto"/>
        <w:spacing w:before="120" w:line="360" w:lineRule="auto"/>
        <w:ind w:right="-801" w:firstLine="708"/>
        <w:rPr>
          <w:rFonts w:ascii="Bookman Old Style" w:hAnsi="Bookman Old Style" w:cs="Bookman Old Style"/>
          <w:sz w:val="20"/>
          <w:szCs w:val="20"/>
        </w:rPr>
      </w:pPr>
      <w:r>
        <w:rPr>
          <w:rFonts w:ascii="Bookman Old Style" w:hAnsi="Bookman Old Style" w:cs="Bookman Old Style"/>
          <w:sz w:val="20"/>
          <w:szCs w:val="20"/>
        </w:rPr>
        <w:t>Os recursos orçamentários do Município serão aplicados segundo os quadros abaixo, que mostram a sua distribuição por órgão e por função de governo:</w:t>
      </w:r>
    </w:p>
    <w:p w:rsidR="005D70F1" w:rsidRDefault="005D70F1">
      <w:pPr>
        <w:pStyle w:val="Corpodetexto"/>
        <w:spacing w:before="120" w:line="360" w:lineRule="auto"/>
        <w:rPr>
          <w:rFonts w:ascii="Bookman Old Style" w:hAnsi="Bookman Old Style" w:cs="Bookman Old Style"/>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6874"/>
        <w:gridCol w:w="2274"/>
      </w:tblGrid>
      <w:tr w:rsidR="005D70F1" w:rsidTr="002F7BB9">
        <w:trPr>
          <w:cantSplit/>
          <w:jc w:val="center"/>
        </w:trPr>
        <w:tc>
          <w:tcPr>
            <w:tcW w:w="9148" w:type="dxa"/>
            <w:gridSpan w:val="2"/>
            <w:tcBorders>
              <w:top w:val="nil"/>
              <w:left w:val="nil"/>
              <w:bottom w:val="single" w:sz="4" w:space="0" w:color="auto"/>
              <w:right w:val="single" w:sz="4" w:space="0" w:color="auto"/>
            </w:tcBorders>
          </w:tcPr>
          <w:p w:rsidR="005D70F1" w:rsidRDefault="005D70F1">
            <w:pPr>
              <w:pStyle w:val="Ttulo2"/>
              <w:rPr>
                <w:rFonts w:ascii="Bookman Old Style" w:hAnsi="Bookman Old Style" w:cs="Bookman Old Style"/>
                <w:b w:val="0"/>
                <w:bCs w:val="0"/>
                <w:sz w:val="20"/>
                <w:szCs w:val="20"/>
              </w:rPr>
            </w:pPr>
            <w:r>
              <w:rPr>
                <w:rFonts w:ascii="Bookman Old Style" w:hAnsi="Bookman Old Style" w:cs="Bookman Old Style"/>
                <w:b w:val="0"/>
                <w:bCs w:val="0"/>
                <w:sz w:val="20"/>
                <w:szCs w:val="20"/>
              </w:rPr>
              <w:t>Tabela 9</w:t>
            </w:r>
          </w:p>
        </w:tc>
      </w:tr>
      <w:tr w:rsidR="005D70F1" w:rsidTr="002F7BB9">
        <w:trPr>
          <w:jc w:val="center"/>
        </w:trPr>
        <w:tc>
          <w:tcPr>
            <w:tcW w:w="6874" w:type="dxa"/>
            <w:tcBorders>
              <w:top w:val="nil"/>
              <w:left w:val="single" w:sz="4" w:space="0" w:color="auto"/>
              <w:bottom w:val="nil"/>
              <w:right w:val="single" w:sz="4" w:space="0" w:color="auto"/>
            </w:tcBorders>
          </w:tcPr>
          <w:p w:rsidR="005D70F1" w:rsidRDefault="005D70F1">
            <w:pPr>
              <w:jc w:val="both"/>
              <w:rPr>
                <w:rFonts w:ascii="Bookman Old Style" w:hAnsi="Bookman Old Style" w:cs="Bookman Old Style"/>
              </w:rPr>
            </w:pPr>
            <w:r>
              <w:rPr>
                <w:rFonts w:ascii="Bookman Old Style" w:hAnsi="Bookman Old Style" w:cs="Bookman Old Style"/>
              </w:rPr>
              <w:t>DESPESA POR ÓRGÃOS:</w:t>
            </w:r>
          </w:p>
        </w:tc>
        <w:tc>
          <w:tcPr>
            <w:tcW w:w="2274" w:type="dxa"/>
            <w:tcBorders>
              <w:top w:val="nil"/>
              <w:left w:val="single" w:sz="4" w:space="0" w:color="auto"/>
              <w:bottom w:val="nil"/>
              <w:right w:val="single" w:sz="4" w:space="0" w:color="auto"/>
            </w:tcBorders>
          </w:tcPr>
          <w:p w:rsidR="005D70F1" w:rsidRDefault="005D70F1">
            <w:pPr>
              <w:jc w:val="both"/>
              <w:rPr>
                <w:rFonts w:ascii="Bookman Old Style" w:hAnsi="Bookman Old Style" w:cs="Bookman Old Style"/>
              </w:rPr>
            </w:pPr>
            <w:r>
              <w:rPr>
                <w:rFonts w:ascii="Bookman Old Style" w:hAnsi="Bookman Old Style" w:cs="Bookman Old Style"/>
              </w:rPr>
              <w:t xml:space="preserve">           VALOR</w:t>
            </w:r>
          </w:p>
        </w:tc>
      </w:tr>
      <w:tr w:rsidR="005D70F1" w:rsidTr="002F7BB9">
        <w:trPr>
          <w:jc w:val="center"/>
        </w:trPr>
        <w:tc>
          <w:tcPr>
            <w:tcW w:w="6874" w:type="dxa"/>
            <w:tcBorders>
              <w:top w:val="single" w:sz="4" w:space="0" w:color="auto"/>
              <w:left w:val="single" w:sz="4" w:space="0" w:color="auto"/>
              <w:bottom w:val="nil"/>
              <w:right w:val="single" w:sz="4" w:space="0" w:color="auto"/>
            </w:tcBorders>
          </w:tcPr>
          <w:p w:rsidR="005D70F1" w:rsidRDefault="005D70F1">
            <w:pPr>
              <w:jc w:val="both"/>
              <w:rPr>
                <w:rFonts w:ascii="Bookman Old Style" w:hAnsi="Bookman Old Style" w:cs="Bookman Old Style"/>
              </w:rPr>
            </w:pPr>
          </w:p>
        </w:tc>
        <w:tc>
          <w:tcPr>
            <w:tcW w:w="2274" w:type="dxa"/>
            <w:tcBorders>
              <w:top w:val="single" w:sz="4" w:space="0" w:color="auto"/>
              <w:left w:val="single" w:sz="4" w:space="0" w:color="auto"/>
              <w:bottom w:val="nil"/>
              <w:right w:val="single" w:sz="4" w:space="0" w:color="auto"/>
            </w:tcBorders>
          </w:tcPr>
          <w:p w:rsidR="005D70F1" w:rsidRDefault="005D70F1">
            <w:pPr>
              <w:jc w:val="both"/>
              <w:rPr>
                <w:rFonts w:ascii="Bookman Old Style" w:hAnsi="Bookman Old Style" w:cs="Bookman Old Style"/>
              </w:rPr>
            </w:pPr>
          </w:p>
        </w:tc>
      </w:tr>
      <w:tr w:rsidR="005D70F1" w:rsidTr="002F7BB9">
        <w:trPr>
          <w:jc w:val="center"/>
        </w:trPr>
        <w:tc>
          <w:tcPr>
            <w:tcW w:w="6874" w:type="dxa"/>
            <w:tcBorders>
              <w:top w:val="nil"/>
              <w:left w:val="single" w:sz="4" w:space="0" w:color="auto"/>
              <w:bottom w:val="nil"/>
              <w:right w:val="single" w:sz="4" w:space="0" w:color="auto"/>
            </w:tcBorders>
          </w:tcPr>
          <w:p w:rsidR="005D70F1" w:rsidRDefault="00FD659A">
            <w:pPr>
              <w:jc w:val="both"/>
              <w:rPr>
                <w:rFonts w:ascii="Bookman Old Style" w:hAnsi="Bookman Old Style" w:cs="Bookman Old Style"/>
                <w:b/>
                <w:bCs/>
              </w:rPr>
            </w:pPr>
            <w:r>
              <w:rPr>
                <w:rFonts w:ascii="Bookman Old Style" w:hAnsi="Bookman Old Style" w:cs="Bookman Old Style"/>
                <w:b/>
                <w:bCs/>
              </w:rPr>
              <w:t xml:space="preserve">    1-</w:t>
            </w:r>
            <w:r w:rsidR="005D70F1">
              <w:rPr>
                <w:rFonts w:ascii="Bookman Old Style" w:hAnsi="Bookman Old Style" w:cs="Bookman Old Style"/>
                <w:b/>
                <w:bCs/>
              </w:rPr>
              <w:t>Administração Direta:</w:t>
            </w:r>
          </w:p>
        </w:tc>
        <w:tc>
          <w:tcPr>
            <w:tcW w:w="2274" w:type="dxa"/>
            <w:tcBorders>
              <w:top w:val="nil"/>
              <w:left w:val="single" w:sz="4" w:space="0" w:color="auto"/>
              <w:bottom w:val="nil"/>
              <w:right w:val="single" w:sz="4" w:space="0" w:color="auto"/>
            </w:tcBorders>
          </w:tcPr>
          <w:p w:rsidR="005D70F1" w:rsidRDefault="005D70F1">
            <w:pPr>
              <w:jc w:val="right"/>
              <w:rPr>
                <w:rFonts w:ascii="Bookman Old Style" w:hAnsi="Bookman Old Style" w:cs="Bookman Old Style"/>
                <w:b/>
                <w:bCs/>
              </w:rPr>
            </w:pPr>
          </w:p>
        </w:tc>
      </w:tr>
      <w:tr w:rsidR="005D70F1" w:rsidTr="002F7BB9">
        <w:trPr>
          <w:jc w:val="center"/>
        </w:trPr>
        <w:tc>
          <w:tcPr>
            <w:tcW w:w="6874" w:type="dxa"/>
            <w:tcBorders>
              <w:top w:val="nil"/>
              <w:left w:val="single" w:sz="4" w:space="0" w:color="auto"/>
              <w:bottom w:val="nil"/>
              <w:right w:val="single" w:sz="4" w:space="0" w:color="auto"/>
            </w:tcBorders>
          </w:tcPr>
          <w:p w:rsidR="005D70F1" w:rsidRDefault="005D70F1">
            <w:pPr>
              <w:jc w:val="both"/>
              <w:rPr>
                <w:rFonts w:ascii="Bookman Old Style" w:hAnsi="Bookman Old Style" w:cs="Bookman Old Style"/>
              </w:rPr>
            </w:pPr>
          </w:p>
        </w:tc>
        <w:tc>
          <w:tcPr>
            <w:tcW w:w="2274" w:type="dxa"/>
            <w:tcBorders>
              <w:top w:val="nil"/>
              <w:left w:val="single" w:sz="4" w:space="0" w:color="auto"/>
              <w:bottom w:val="nil"/>
              <w:right w:val="single" w:sz="4" w:space="0" w:color="auto"/>
            </w:tcBorders>
          </w:tcPr>
          <w:p w:rsidR="005D70F1" w:rsidRDefault="005D70F1">
            <w:pPr>
              <w:jc w:val="right"/>
              <w:rPr>
                <w:rFonts w:ascii="Bookman Old Style" w:hAnsi="Bookman Old Style" w:cs="Bookman Old Style"/>
              </w:rPr>
            </w:pPr>
          </w:p>
        </w:tc>
      </w:tr>
      <w:tr w:rsidR="005D70F1" w:rsidTr="002F7BB9">
        <w:trPr>
          <w:jc w:val="center"/>
        </w:trPr>
        <w:tc>
          <w:tcPr>
            <w:tcW w:w="6874" w:type="dxa"/>
            <w:tcBorders>
              <w:top w:val="nil"/>
              <w:left w:val="single" w:sz="4" w:space="0" w:color="auto"/>
              <w:bottom w:val="nil"/>
              <w:right w:val="single" w:sz="4" w:space="0" w:color="auto"/>
            </w:tcBorders>
          </w:tcPr>
          <w:p w:rsidR="005D70F1" w:rsidRDefault="005D70F1">
            <w:pPr>
              <w:ind w:firstLine="284"/>
              <w:jc w:val="both"/>
              <w:rPr>
                <w:rFonts w:ascii="Bookman Old Style" w:hAnsi="Bookman Old Style" w:cs="Bookman Old Style"/>
              </w:rPr>
            </w:pPr>
            <w:r>
              <w:rPr>
                <w:rFonts w:ascii="Bookman Old Style" w:hAnsi="Bookman Old Style" w:cs="Bookman Old Style"/>
              </w:rPr>
              <w:t>Câmara Municipal</w:t>
            </w:r>
          </w:p>
        </w:tc>
        <w:tc>
          <w:tcPr>
            <w:tcW w:w="2274" w:type="dxa"/>
            <w:tcBorders>
              <w:top w:val="nil"/>
              <w:left w:val="single" w:sz="4" w:space="0" w:color="auto"/>
              <w:bottom w:val="nil"/>
              <w:right w:val="single" w:sz="4" w:space="0" w:color="auto"/>
            </w:tcBorders>
          </w:tcPr>
          <w:p w:rsidR="005D70F1" w:rsidRDefault="00B45B6F" w:rsidP="00B45B6F">
            <w:pPr>
              <w:jc w:val="right"/>
              <w:rPr>
                <w:rFonts w:ascii="Bookman Old Style" w:hAnsi="Bookman Old Style" w:cs="Bookman Old Style"/>
              </w:rPr>
            </w:pPr>
            <w:r>
              <w:rPr>
                <w:rFonts w:ascii="Bookman Old Style" w:hAnsi="Bookman Old Style" w:cs="Bookman Old Style"/>
              </w:rPr>
              <w:t>17.990.883,00</w:t>
            </w:r>
          </w:p>
        </w:tc>
      </w:tr>
      <w:tr w:rsidR="005D70F1" w:rsidTr="002F7BB9">
        <w:trPr>
          <w:jc w:val="center"/>
        </w:trPr>
        <w:tc>
          <w:tcPr>
            <w:tcW w:w="6874" w:type="dxa"/>
            <w:tcBorders>
              <w:top w:val="nil"/>
              <w:left w:val="single" w:sz="4" w:space="0" w:color="auto"/>
              <w:bottom w:val="nil"/>
              <w:right w:val="single" w:sz="4" w:space="0" w:color="auto"/>
            </w:tcBorders>
          </w:tcPr>
          <w:p w:rsidR="005D70F1" w:rsidRDefault="005D70F1" w:rsidP="000260DB">
            <w:pPr>
              <w:ind w:firstLine="284"/>
              <w:jc w:val="both"/>
              <w:rPr>
                <w:rFonts w:ascii="Bookman Old Style" w:hAnsi="Bookman Old Style" w:cs="Bookman Old Style"/>
              </w:rPr>
            </w:pPr>
            <w:r>
              <w:rPr>
                <w:rFonts w:ascii="Bookman Old Style" w:hAnsi="Bookman Old Style" w:cs="Bookman Old Style"/>
              </w:rPr>
              <w:t>Gabinete do Prefeito</w:t>
            </w:r>
            <w:r w:rsidR="005738B4">
              <w:rPr>
                <w:rFonts w:ascii="Bookman Old Style" w:hAnsi="Bookman Old Style" w:cs="Bookman Old Style"/>
              </w:rPr>
              <w:t xml:space="preserve"> </w:t>
            </w:r>
          </w:p>
        </w:tc>
        <w:tc>
          <w:tcPr>
            <w:tcW w:w="2274" w:type="dxa"/>
            <w:tcBorders>
              <w:top w:val="nil"/>
              <w:left w:val="single" w:sz="4" w:space="0" w:color="auto"/>
              <w:bottom w:val="nil"/>
              <w:right w:val="single" w:sz="4" w:space="0" w:color="auto"/>
            </w:tcBorders>
          </w:tcPr>
          <w:p w:rsidR="005D70F1" w:rsidRDefault="00B45B6F">
            <w:pPr>
              <w:jc w:val="right"/>
              <w:rPr>
                <w:rFonts w:ascii="Bookman Old Style" w:hAnsi="Bookman Old Style" w:cs="Bookman Old Style"/>
              </w:rPr>
            </w:pPr>
            <w:r>
              <w:rPr>
                <w:rFonts w:ascii="Bookman Old Style" w:hAnsi="Bookman Old Style" w:cs="Bookman Old Style"/>
              </w:rPr>
              <w:t>5.286.000,00</w:t>
            </w:r>
          </w:p>
        </w:tc>
      </w:tr>
      <w:tr w:rsidR="005D70F1" w:rsidTr="002F7BB9">
        <w:trPr>
          <w:jc w:val="center"/>
        </w:trPr>
        <w:tc>
          <w:tcPr>
            <w:tcW w:w="6874" w:type="dxa"/>
            <w:tcBorders>
              <w:top w:val="nil"/>
              <w:left w:val="single" w:sz="4" w:space="0" w:color="auto"/>
              <w:bottom w:val="nil"/>
              <w:right w:val="single" w:sz="4" w:space="0" w:color="auto"/>
            </w:tcBorders>
          </w:tcPr>
          <w:p w:rsidR="005D70F1" w:rsidRDefault="005D70F1" w:rsidP="000260DB">
            <w:pPr>
              <w:ind w:firstLine="284"/>
              <w:jc w:val="both"/>
              <w:rPr>
                <w:rFonts w:ascii="Bookman Old Style" w:hAnsi="Bookman Old Style" w:cs="Bookman Old Style"/>
              </w:rPr>
            </w:pPr>
            <w:r>
              <w:rPr>
                <w:rFonts w:ascii="Bookman Old Style" w:hAnsi="Bookman Old Style" w:cs="Bookman Old Style"/>
              </w:rPr>
              <w:t>Secretaria Municipal de Assuntos Jurídicos</w:t>
            </w:r>
          </w:p>
        </w:tc>
        <w:tc>
          <w:tcPr>
            <w:tcW w:w="2274" w:type="dxa"/>
            <w:tcBorders>
              <w:top w:val="nil"/>
              <w:left w:val="single" w:sz="4" w:space="0" w:color="auto"/>
              <w:bottom w:val="nil"/>
              <w:right w:val="single" w:sz="4" w:space="0" w:color="auto"/>
            </w:tcBorders>
          </w:tcPr>
          <w:p w:rsidR="005D70F1" w:rsidRDefault="00B45B6F" w:rsidP="00B45B6F">
            <w:pPr>
              <w:jc w:val="right"/>
              <w:rPr>
                <w:rFonts w:ascii="Bookman Old Style" w:hAnsi="Bookman Old Style" w:cs="Bookman Old Style"/>
              </w:rPr>
            </w:pPr>
            <w:r>
              <w:rPr>
                <w:rFonts w:ascii="Bookman Old Style" w:hAnsi="Bookman Old Style" w:cs="Bookman Old Style"/>
              </w:rPr>
              <w:t>5.547.000,00</w:t>
            </w:r>
          </w:p>
        </w:tc>
      </w:tr>
      <w:tr w:rsidR="005D70F1" w:rsidTr="002F7BB9">
        <w:trPr>
          <w:jc w:val="center"/>
        </w:trPr>
        <w:tc>
          <w:tcPr>
            <w:tcW w:w="6874" w:type="dxa"/>
            <w:tcBorders>
              <w:top w:val="nil"/>
              <w:left w:val="single" w:sz="4" w:space="0" w:color="auto"/>
              <w:bottom w:val="nil"/>
              <w:right w:val="single" w:sz="4" w:space="0" w:color="auto"/>
            </w:tcBorders>
          </w:tcPr>
          <w:p w:rsidR="005D70F1" w:rsidRDefault="005D70F1">
            <w:pPr>
              <w:ind w:firstLine="284"/>
              <w:jc w:val="both"/>
              <w:rPr>
                <w:rFonts w:ascii="Bookman Old Style" w:hAnsi="Bookman Old Style" w:cs="Bookman Old Style"/>
              </w:rPr>
            </w:pPr>
            <w:r>
              <w:rPr>
                <w:rFonts w:ascii="Bookman Old Style" w:hAnsi="Bookman Old Style" w:cs="Bookman Old Style"/>
              </w:rPr>
              <w:t>Secretaria Municipal de Meio Ambiente</w:t>
            </w:r>
          </w:p>
        </w:tc>
        <w:tc>
          <w:tcPr>
            <w:tcW w:w="2274" w:type="dxa"/>
            <w:tcBorders>
              <w:top w:val="nil"/>
              <w:left w:val="single" w:sz="4" w:space="0" w:color="auto"/>
              <w:bottom w:val="nil"/>
              <w:right w:val="single" w:sz="4" w:space="0" w:color="auto"/>
            </w:tcBorders>
          </w:tcPr>
          <w:p w:rsidR="005D70F1" w:rsidRDefault="00802347" w:rsidP="00B45B6F">
            <w:pPr>
              <w:tabs>
                <w:tab w:val="center" w:pos="1067"/>
                <w:tab w:val="right" w:pos="2134"/>
              </w:tabs>
              <w:jc w:val="right"/>
              <w:rPr>
                <w:rFonts w:ascii="Bookman Old Style" w:hAnsi="Bookman Old Style" w:cs="Bookman Old Style"/>
              </w:rPr>
            </w:pPr>
            <w:r>
              <w:rPr>
                <w:rFonts w:ascii="Bookman Old Style" w:hAnsi="Bookman Old Style" w:cs="Bookman Old Style"/>
              </w:rPr>
              <w:tab/>
            </w:r>
            <w:r w:rsidR="00B45B6F">
              <w:rPr>
                <w:rFonts w:ascii="Bookman Old Style" w:hAnsi="Bookman Old Style" w:cs="Bookman Old Style"/>
              </w:rPr>
              <w:t>1.690.505,00</w:t>
            </w:r>
          </w:p>
        </w:tc>
      </w:tr>
      <w:tr w:rsidR="005D70F1" w:rsidTr="002F7BB9">
        <w:trPr>
          <w:jc w:val="center"/>
        </w:trPr>
        <w:tc>
          <w:tcPr>
            <w:tcW w:w="6874" w:type="dxa"/>
            <w:tcBorders>
              <w:top w:val="nil"/>
              <w:left w:val="single" w:sz="4" w:space="0" w:color="auto"/>
              <w:bottom w:val="nil"/>
              <w:right w:val="single" w:sz="4" w:space="0" w:color="auto"/>
            </w:tcBorders>
          </w:tcPr>
          <w:p w:rsidR="005D70F1" w:rsidRDefault="005D70F1">
            <w:pPr>
              <w:ind w:firstLine="284"/>
              <w:jc w:val="both"/>
              <w:rPr>
                <w:rFonts w:ascii="Bookman Old Style" w:hAnsi="Bookman Old Style" w:cs="Bookman Old Style"/>
              </w:rPr>
            </w:pPr>
            <w:r>
              <w:rPr>
                <w:rFonts w:ascii="Bookman Old Style" w:hAnsi="Bookman Old Style" w:cs="Bookman Old Style"/>
              </w:rPr>
              <w:t>Secretaria Municipal de Administração</w:t>
            </w:r>
            <w:r w:rsidR="000260DB">
              <w:rPr>
                <w:rFonts w:ascii="Bookman Old Style" w:hAnsi="Bookman Old Style" w:cs="Bookman Old Style"/>
              </w:rPr>
              <w:t xml:space="preserve"> e Modernização</w:t>
            </w:r>
          </w:p>
          <w:p w:rsidR="005D70F1" w:rsidRDefault="005D70F1">
            <w:pPr>
              <w:ind w:firstLine="284"/>
              <w:jc w:val="both"/>
              <w:rPr>
                <w:rFonts w:ascii="Bookman Old Style" w:hAnsi="Bookman Old Style" w:cs="Bookman Old Style"/>
              </w:rPr>
            </w:pPr>
            <w:r>
              <w:rPr>
                <w:rFonts w:ascii="Bookman Old Style" w:hAnsi="Bookman Old Style" w:cs="Bookman Old Style"/>
              </w:rPr>
              <w:t>Secretaria Municipal de Planejamento</w:t>
            </w:r>
          </w:p>
        </w:tc>
        <w:tc>
          <w:tcPr>
            <w:tcW w:w="2274" w:type="dxa"/>
            <w:tcBorders>
              <w:top w:val="nil"/>
              <w:left w:val="single" w:sz="4" w:space="0" w:color="auto"/>
              <w:bottom w:val="nil"/>
              <w:right w:val="single" w:sz="4" w:space="0" w:color="auto"/>
            </w:tcBorders>
          </w:tcPr>
          <w:p w:rsidR="00DC7F7C" w:rsidRDefault="00B45B6F">
            <w:pPr>
              <w:jc w:val="right"/>
              <w:rPr>
                <w:rFonts w:ascii="Bookman Old Style" w:hAnsi="Bookman Old Style" w:cs="Bookman Old Style"/>
              </w:rPr>
            </w:pPr>
            <w:r>
              <w:rPr>
                <w:rFonts w:ascii="Bookman Old Style" w:hAnsi="Bookman Old Style" w:cs="Bookman Old Style"/>
              </w:rPr>
              <w:t>11.775.000,00</w:t>
            </w:r>
          </w:p>
          <w:p w:rsidR="000260DB" w:rsidRDefault="00B45B6F" w:rsidP="00B45B6F">
            <w:pPr>
              <w:jc w:val="right"/>
              <w:rPr>
                <w:rFonts w:ascii="Bookman Old Style" w:hAnsi="Bookman Old Style" w:cs="Bookman Old Style"/>
              </w:rPr>
            </w:pPr>
            <w:r>
              <w:rPr>
                <w:rFonts w:ascii="Bookman Old Style" w:hAnsi="Bookman Old Style" w:cs="Bookman Old Style"/>
              </w:rPr>
              <w:t>3.671.200,00</w:t>
            </w:r>
          </w:p>
        </w:tc>
      </w:tr>
      <w:tr w:rsidR="005D70F1" w:rsidTr="002F7BB9">
        <w:trPr>
          <w:jc w:val="center"/>
        </w:trPr>
        <w:tc>
          <w:tcPr>
            <w:tcW w:w="6874" w:type="dxa"/>
            <w:tcBorders>
              <w:top w:val="nil"/>
              <w:left w:val="single" w:sz="4" w:space="0" w:color="auto"/>
              <w:bottom w:val="nil"/>
              <w:right w:val="single" w:sz="4" w:space="0" w:color="auto"/>
            </w:tcBorders>
          </w:tcPr>
          <w:p w:rsidR="005D70F1" w:rsidRDefault="005D70F1">
            <w:pPr>
              <w:ind w:firstLine="284"/>
              <w:jc w:val="both"/>
              <w:rPr>
                <w:rFonts w:ascii="Bookman Old Style" w:hAnsi="Bookman Old Style" w:cs="Bookman Old Style"/>
              </w:rPr>
            </w:pPr>
            <w:r>
              <w:rPr>
                <w:rFonts w:ascii="Bookman Old Style" w:hAnsi="Bookman Old Style" w:cs="Bookman Old Style"/>
              </w:rPr>
              <w:t>Secretaria Municipal de Finanças</w:t>
            </w:r>
          </w:p>
          <w:p w:rsidR="005D70F1" w:rsidRDefault="005D70F1">
            <w:pPr>
              <w:ind w:firstLine="284"/>
              <w:jc w:val="both"/>
              <w:rPr>
                <w:rFonts w:ascii="Bookman Old Style" w:hAnsi="Bookman Old Style" w:cs="Bookman Old Style"/>
              </w:rPr>
            </w:pPr>
            <w:r>
              <w:rPr>
                <w:rFonts w:ascii="Bookman Old Style" w:hAnsi="Bookman Old Style" w:cs="Bookman Old Style"/>
              </w:rPr>
              <w:t xml:space="preserve">Secretaria Municipal de </w:t>
            </w:r>
            <w:proofErr w:type="gramStart"/>
            <w:r>
              <w:rPr>
                <w:rFonts w:ascii="Bookman Old Style" w:hAnsi="Bookman Old Style" w:cs="Bookman Old Style"/>
              </w:rPr>
              <w:t>Educação</w:t>
            </w:r>
            <w:r w:rsidR="000260DB">
              <w:rPr>
                <w:rFonts w:ascii="Bookman Old Style" w:hAnsi="Bookman Old Style" w:cs="Bookman Old Style"/>
              </w:rPr>
              <w:t>,</w:t>
            </w:r>
            <w:proofErr w:type="gramEnd"/>
            <w:r w:rsidR="000260DB">
              <w:rPr>
                <w:rFonts w:ascii="Bookman Old Style" w:hAnsi="Bookman Old Style" w:cs="Bookman Old Style"/>
              </w:rPr>
              <w:t>Ciência, Tec. e Inovação</w:t>
            </w:r>
          </w:p>
          <w:p w:rsidR="005D70F1" w:rsidRDefault="005D70F1">
            <w:pPr>
              <w:ind w:firstLine="284"/>
              <w:jc w:val="both"/>
              <w:rPr>
                <w:rFonts w:ascii="Bookman Old Style" w:hAnsi="Bookman Old Style" w:cs="Bookman Old Style"/>
              </w:rPr>
            </w:pPr>
            <w:r>
              <w:rPr>
                <w:rFonts w:ascii="Bookman Old Style" w:hAnsi="Bookman Old Style" w:cs="Bookman Old Style"/>
              </w:rPr>
              <w:t>Secretaria Municipal de Esporte e Lazer</w:t>
            </w:r>
          </w:p>
          <w:p w:rsidR="005D70F1" w:rsidRDefault="005D70F1">
            <w:pPr>
              <w:ind w:firstLine="284"/>
              <w:jc w:val="both"/>
              <w:rPr>
                <w:rFonts w:ascii="Bookman Old Style" w:hAnsi="Bookman Old Style" w:cs="Bookman Old Style"/>
              </w:rPr>
            </w:pPr>
            <w:r>
              <w:rPr>
                <w:rFonts w:ascii="Bookman Old Style" w:hAnsi="Bookman Old Style" w:cs="Bookman Old Style"/>
              </w:rPr>
              <w:t>Secretaria Municipal de Saúde</w:t>
            </w:r>
          </w:p>
          <w:p w:rsidR="005D70F1" w:rsidRDefault="005D70F1">
            <w:pPr>
              <w:ind w:firstLine="284"/>
              <w:jc w:val="both"/>
              <w:rPr>
                <w:rFonts w:ascii="Bookman Old Style" w:hAnsi="Bookman Old Style" w:cs="Bookman Old Style"/>
              </w:rPr>
            </w:pPr>
            <w:r>
              <w:rPr>
                <w:rFonts w:ascii="Bookman Old Style" w:hAnsi="Bookman Old Style" w:cs="Bookman Old Style"/>
              </w:rPr>
              <w:t xml:space="preserve">Secretaria Municipal de </w:t>
            </w:r>
            <w:r w:rsidR="00840A7C">
              <w:rPr>
                <w:rFonts w:ascii="Bookman Old Style" w:hAnsi="Bookman Old Style" w:cs="Bookman Old Style"/>
              </w:rPr>
              <w:t>Desenvolvimento Social</w:t>
            </w:r>
          </w:p>
          <w:p w:rsidR="005D70F1" w:rsidRDefault="005D70F1">
            <w:pPr>
              <w:ind w:firstLine="284"/>
              <w:jc w:val="both"/>
              <w:rPr>
                <w:rFonts w:ascii="Bookman Old Style" w:hAnsi="Bookman Old Style" w:cs="Bookman Old Style"/>
              </w:rPr>
            </w:pPr>
            <w:r>
              <w:rPr>
                <w:rFonts w:ascii="Bookman Old Style" w:hAnsi="Bookman Old Style" w:cs="Bookman Old Style"/>
              </w:rPr>
              <w:t xml:space="preserve">Secretaria Municipal de Serviços </w:t>
            </w:r>
            <w:r w:rsidR="00090141">
              <w:rPr>
                <w:rFonts w:ascii="Bookman Old Style" w:hAnsi="Bookman Old Style" w:cs="Bookman Old Style"/>
              </w:rPr>
              <w:t>Urbanos</w:t>
            </w:r>
          </w:p>
          <w:p w:rsidR="001F1AB5" w:rsidRDefault="001F1AB5">
            <w:pPr>
              <w:ind w:firstLine="284"/>
              <w:jc w:val="both"/>
              <w:rPr>
                <w:rFonts w:ascii="Bookman Old Style" w:hAnsi="Bookman Old Style" w:cs="Bookman Old Style"/>
              </w:rPr>
            </w:pPr>
            <w:r>
              <w:rPr>
                <w:rFonts w:ascii="Bookman Old Style" w:hAnsi="Bookman Old Style" w:cs="Bookman Old Style"/>
              </w:rPr>
              <w:lastRenderedPageBreak/>
              <w:t>Secretaria Municipal de Políticas p/Mulher</w:t>
            </w:r>
          </w:p>
          <w:p w:rsidR="00840A7C" w:rsidRDefault="00840A7C">
            <w:pPr>
              <w:ind w:firstLine="284"/>
              <w:jc w:val="both"/>
              <w:rPr>
                <w:rFonts w:ascii="Bookman Old Style" w:hAnsi="Bookman Old Style" w:cs="Bookman Old Style"/>
              </w:rPr>
            </w:pPr>
            <w:r>
              <w:rPr>
                <w:rFonts w:ascii="Bookman Old Style" w:hAnsi="Bookman Old Style" w:cs="Bookman Old Style"/>
              </w:rPr>
              <w:t>Secretaria Municipal de Habitação</w:t>
            </w:r>
          </w:p>
          <w:p w:rsidR="005D70F1" w:rsidRDefault="005D70F1">
            <w:pPr>
              <w:ind w:firstLine="284"/>
              <w:jc w:val="both"/>
              <w:rPr>
                <w:rFonts w:ascii="Bookman Old Style" w:hAnsi="Bookman Old Style" w:cs="Bookman Old Style"/>
              </w:rPr>
            </w:pPr>
            <w:r>
              <w:rPr>
                <w:rFonts w:ascii="Bookman Old Style" w:hAnsi="Bookman Old Style" w:cs="Bookman Old Style"/>
              </w:rPr>
              <w:t>Secretaria Municipal de Receita</w:t>
            </w:r>
          </w:p>
          <w:p w:rsidR="000260DB" w:rsidRDefault="005D70F1">
            <w:pPr>
              <w:ind w:firstLine="284"/>
              <w:jc w:val="both"/>
              <w:rPr>
                <w:rFonts w:ascii="Bookman Old Style" w:hAnsi="Bookman Old Style" w:cs="Bookman Old Style"/>
              </w:rPr>
            </w:pPr>
            <w:r>
              <w:rPr>
                <w:rFonts w:ascii="Bookman Old Style" w:hAnsi="Bookman Old Style" w:cs="Bookman Old Style"/>
              </w:rPr>
              <w:t>Secretaria Municipal de Cultura</w:t>
            </w:r>
            <w:r w:rsidR="002F7BB9">
              <w:rPr>
                <w:rFonts w:ascii="Bookman Old Style" w:hAnsi="Bookman Old Style" w:cs="Bookman Old Style"/>
              </w:rPr>
              <w:t xml:space="preserve"> </w:t>
            </w:r>
          </w:p>
          <w:p w:rsidR="005D70F1" w:rsidRDefault="005D70F1">
            <w:pPr>
              <w:ind w:firstLine="284"/>
              <w:jc w:val="both"/>
              <w:rPr>
                <w:rFonts w:ascii="Bookman Old Style" w:hAnsi="Bookman Old Style" w:cs="Bookman Old Style"/>
              </w:rPr>
            </w:pPr>
            <w:r>
              <w:rPr>
                <w:rFonts w:ascii="Bookman Old Style" w:hAnsi="Bookman Old Style" w:cs="Bookman Old Style"/>
              </w:rPr>
              <w:t>Secretaria Municipal de Governo</w:t>
            </w:r>
          </w:p>
          <w:p w:rsidR="005D70F1" w:rsidRDefault="005D70F1">
            <w:pPr>
              <w:ind w:firstLine="284"/>
              <w:jc w:val="both"/>
              <w:rPr>
                <w:rFonts w:ascii="Bookman Old Style" w:hAnsi="Bookman Old Style" w:cs="Bookman Old Style"/>
              </w:rPr>
            </w:pPr>
            <w:r>
              <w:rPr>
                <w:rFonts w:ascii="Bookman Old Style" w:hAnsi="Bookman Old Style" w:cs="Bookman Old Style"/>
              </w:rPr>
              <w:t>Secretaria Municipal de Segurança Urbana</w:t>
            </w:r>
          </w:p>
          <w:p w:rsidR="005D70F1" w:rsidRDefault="005D70F1">
            <w:pPr>
              <w:ind w:firstLine="284"/>
              <w:jc w:val="both"/>
              <w:rPr>
                <w:rFonts w:ascii="Bookman Old Style" w:hAnsi="Bookman Old Style" w:cs="Bookman Old Style"/>
              </w:rPr>
            </w:pPr>
            <w:r>
              <w:rPr>
                <w:rFonts w:ascii="Bookman Old Style" w:hAnsi="Bookman Old Style" w:cs="Bookman Old Style"/>
              </w:rPr>
              <w:t xml:space="preserve">Secretaria Municipal de </w:t>
            </w:r>
            <w:r w:rsidR="00840A7C">
              <w:rPr>
                <w:rFonts w:ascii="Bookman Old Style" w:hAnsi="Bookman Old Style" w:cs="Bookman Old Style"/>
              </w:rPr>
              <w:t>Desenvolvimento Econômico</w:t>
            </w:r>
          </w:p>
          <w:p w:rsidR="005D70F1" w:rsidRDefault="005D70F1">
            <w:pPr>
              <w:ind w:firstLine="284"/>
              <w:jc w:val="both"/>
              <w:rPr>
                <w:rFonts w:ascii="Bookman Old Style" w:hAnsi="Bookman Old Style" w:cs="Bookman Old Style"/>
              </w:rPr>
            </w:pPr>
            <w:r>
              <w:rPr>
                <w:rFonts w:ascii="Bookman Old Style" w:hAnsi="Bookman Old Style" w:cs="Bookman Old Style"/>
              </w:rPr>
              <w:t>Secretaria Municipal de Transportes</w:t>
            </w:r>
          </w:p>
          <w:p w:rsidR="00840A7C" w:rsidRDefault="00840A7C">
            <w:pPr>
              <w:ind w:firstLine="284"/>
              <w:jc w:val="both"/>
              <w:rPr>
                <w:rFonts w:ascii="Bookman Old Style" w:hAnsi="Bookman Old Style" w:cs="Bookman Old Style"/>
              </w:rPr>
            </w:pPr>
            <w:r>
              <w:rPr>
                <w:rFonts w:ascii="Bookman Old Style" w:hAnsi="Bookman Old Style" w:cs="Bookman Old Style"/>
              </w:rPr>
              <w:t>Secretaria Municipal de Assuntos Institucionais</w:t>
            </w:r>
          </w:p>
          <w:p w:rsidR="00090141" w:rsidRDefault="00090141">
            <w:pPr>
              <w:ind w:firstLine="284"/>
              <w:jc w:val="both"/>
              <w:rPr>
                <w:rFonts w:ascii="Bookman Old Style" w:hAnsi="Bookman Old Style" w:cs="Bookman Old Style"/>
              </w:rPr>
            </w:pPr>
            <w:r>
              <w:rPr>
                <w:rFonts w:ascii="Bookman Old Style" w:hAnsi="Bookman Old Style" w:cs="Bookman Old Style"/>
              </w:rPr>
              <w:t>Secretaria Municipal de Obras</w:t>
            </w:r>
          </w:p>
          <w:p w:rsidR="003A3BD9" w:rsidRDefault="00840A7C">
            <w:pPr>
              <w:ind w:firstLine="284"/>
              <w:jc w:val="both"/>
              <w:rPr>
                <w:rFonts w:ascii="Bookman Old Style" w:hAnsi="Bookman Old Style" w:cs="Bookman Old Style"/>
              </w:rPr>
            </w:pPr>
            <w:r>
              <w:rPr>
                <w:rFonts w:ascii="Bookman Old Style" w:hAnsi="Bookman Old Style" w:cs="Bookman Old Style"/>
              </w:rPr>
              <w:t>Secretaria Municipal de Abastecimento e Segurança Alimentar</w:t>
            </w:r>
          </w:p>
          <w:p w:rsidR="00E17A24" w:rsidRDefault="00E17A24">
            <w:pPr>
              <w:ind w:firstLine="284"/>
              <w:jc w:val="both"/>
              <w:rPr>
                <w:rFonts w:ascii="Bookman Old Style" w:hAnsi="Bookman Old Style" w:cs="Bookman Old Style"/>
              </w:rPr>
            </w:pPr>
            <w:r>
              <w:rPr>
                <w:rFonts w:ascii="Bookman Old Style" w:hAnsi="Bookman Old Style" w:cs="Bookman Old Style"/>
              </w:rPr>
              <w:t>Secretaria Municipal de Turismo</w:t>
            </w:r>
          </w:p>
        </w:tc>
        <w:tc>
          <w:tcPr>
            <w:tcW w:w="2274" w:type="dxa"/>
            <w:tcBorders>
              <w:top w:val="nil"/>
              <w:left w:val="single" w:sz="4" w:space="0" w:color="auto"/>
              <w:bottom w:val="nil"/>
              <w:right w:val="single" w:sz="4" w:space="0" w:color="auto"/>
            </w:tcBorders>
          </w:tcPr>
          <w:p w:rsidR="00DC7F7C" w:rsidRDefault="00D50138">
            <w:pPr>
              <w:jc w:val="right"/>
              <w:rPr>
                <w:rFonts w:ascii="Bookman Old Style" w:hAnsi="Bookman Old Style" w:cs="Bookman Old Style"/>
              </w:rPr>
            </w:pPr>
            <w:r>
              <w:rPr>
                <w:rFonts w:ascii="Bookman Old Style" w:hAnsi="Bookman Old Style" w:cs="Bookman Old Style"/>
              </w:rPr>
              <w:lastRenderedPageBreak/>
              <w:t>51</w:t>
            </w:r>
            <w:r w:rsidR="00B45B6F">
              <w:rPr>
                <w:rFonts w:ascii="Bookman Old Style" w:hAnsi="Bookman Old Style" w:cs="Bookman Old Style"/>
              </w:rPr>
              <w:t>.519.681,00</w:t>
            </w:r>
          </w:p>
          <w:p w:rsidR="00B45B6F" w:rsidRDefault="00B45B6F">
            <w:pPr>
              <w:jc w:val="right"/>
              <w:rPr>
                <w:rFonts w:ascii="Bookman Old Style" w:hAnsi="Bookman Old Style" w:cs="Bookman Old Style"/>
              </w:rPr>
            </w:pPr>
            <w:r>
              <w:rPr>
                <w:rFonts w:ascii="Bookman Old Style" w:hAnsi="Bookman Old Style" w:cs="Bookman Old Style"/>
              </w:rPr>
              <w:t>283.891.339,00</w:t>
            </w:r>
          </w:p>
          <w:p w:rsidR="000260DB" w:rsidRDefault="00B45B6F">
            <w:pPr>
              <w:jc w:val="right"/>
              <w:rPr>
                <w:rFonts w:ascii="Bookman Old Style" w:hAnsi="Bookman Old Style" w:cs="Bookman Old Style"/>
              </w:rPr>
            </w:pPr>
            <w:r>
              <w:rPr>
                <w:rFonts w:ascii="Bookman Old Style" w:hAnsi="Bookman Old Style" w:cs="Bookman Old Style"/>
              </w:rPr>
              <w:t>3.816.800,00</w:t>
            </w:r>
          </w:p>
          <w:p w:rsidR="000260DB" w:rsidRDefault="00B45B6F">
            <w:pPr>
              <w:jc w:val="right"/>
              <w:rPr>
                <w:rFonts w:ascii="Bookman Old Style" w:hAnsi="Bookman Old Style" w:cs="Bookman Old Style"/>
              </w:rPr>
            </w:pPr>
            <w:r>
              <w:rPr>
                <w:rFonts w:ascii="Bookman Old Style" w:hAnsi="Bookman Old Style" w:cs="Bookman Old Style"/>
              </w:rPr>
              <w:t>171.741.495,00</w:t>
            </w:r>
          </w:p>
          <w:p w:rsidR="000260DB" w:rsidRDefault="00B45B6F">
            <w:pPr>
              <w:jc w:val="right"/>
              <w:rPr>
                <w:rFonts w:ascii="Bookman Old Style" w:hAnsi="Bookman Old Style" w:cs="Bookman Old Style"/>
              </w:rPr>
            </w:pPr>
            <w:r>
              <w:rPr>
                <w:rFonts w:ascii="Bookman Old Style" w:hAnsi="Bookman Old Style" w:cs="Bookman Old Style"/>
              </w:rPr>
              <w:t>13.327.914,00</w:t>
            </w:r>
          </w:p>
          <w:p w:rsidR="000260DB" w:rsidRDefault="00B45B6F">
            <w:pPr>
              <w:jc w:val="right"/>
              <w:rPr>
                <w:rFonts w:ascii="Bookman Old Style" w:hAnsi="Bookman Old Style" w:cs="Bookman Old Style"/>
              </w:rPr>
            </w:pPr>
            <w:r>
              <w:rPr>
                <w:rFonts w:ascii="Bookman Old Style" w:hAnsi="Bookman Old Style" w:cs="Bookman Old Style"/>
              </w:rPr>
              <w:t>96.439.112,00</w:t>
            </w:r>
          </w:p>
          <w:p w:rsidR="000260DB" w:rsidRDefault="00B45B6F">
            <w:pPr>
              <w:jc w:val="right"/>
              <w:rPr>
                <w:rFonts w:ascii="Bookman Old Style" w:hAnsi="Bookman Old Style" w:cs="Bookman Old Style"/>
              </w:rPr>
            </w:pPr>
            <w:r>
              <w:rPr>
                <w:rFonts w:ascii="Bookman Old Style" w:hAnsi="Bookman Old Style" w:cs="Bookman Old Style"/>
              </w:rPr>
              <w:lastRenderedPageBreak/>
              <w:t>573.000,00</w:t>
            </w:r>
          </w:p>
          <w:p w:rsidR="000260DB" w:rsidRDefault="00B45B6F">
            <w:pPr>
              <w:jc w:val="right"/>
              <w:rPr>
                <w:rFonts w:ascii="Bookman Old Style" w:hAnsi="Bookman Old Style" w:cs="Bookman Old Style"/>
              </w:rPr>
            </w:pPr>
            <w:r>
              <w:rPr>
                <w:rFonts w:ascii="Bookman Old Style" w:hAnsi="Bookman Old Style" w:cs="Bookman Old Style"/>
              </w:rPr>
              <w:t>13.490.971,00</w:t>
            </w:r>
          </w:p>
          <w:p w:rsidR="000260DB" w:rsidRDefault="00B45B6F">
            <w:pPr>
              <w:jc w:val="right"/>
              <w:rPr>
                <w:rFonts w:ascii="Bookman Old Style" w:hAnsi="Bookman Old Style" w:cs="Bookman Old Style"/>
              </w:rPr>
            </w:pPr>
            <w:r>
              <w:rPr>
                <w:rFonts w:ascii="Bookman Old Style" w:hAnsi="Bookman Old Style" w:cs="Bookman Old Style"/>
              </w:rPr>
              <w:t>13.458.000</w:t>
            </w:r>
            <w:r w:rsidR="00DC7F7C">
              <w:rPr>
                <w:rFonts w:ascii="Bookman Old Style" w:hAnsi="Bookman Old Style" w:cs="Bookman Old Style"/>
              </w:rPr>
              <w:t>,</w:t>
            </w:r>
            <w:r w:rsidR="0006256E">
              <w:rPr>
                <w:rFonts w:ascii="Bookman Old Style" w:hAnsi="Bookman Old Style" w:cs="Bookman Old Style"/>
              </w:rPr>
              <w:t>00</w:t>
            </w:r>
          </w:p>
          <w:p w:rsidR="000260DB" w:rsidRDefault="00B45B6F">
            <w:pPr>
              <w:jc w:val="right"/>
              <w:rPr>
                <w:rFonts w:ascii="Bookman Old Style" w:hAnsi="Bookman Old Style" w:cs="Bookman Old Style"/>
              </w:rPr>
            </w:pPr>
            <w:r>
              <w:rPr>
                <w:rFonts w:ascii="Bookman Old Style" w:hAnsi="Bookman Old Style" w:cs="Bookman Old Style"/>
              </w:rPr>
              <w:t>2.784.000</w:t>
            </w:r>
            <w:r w:rsidR="00DC7F7C">
              <w:rPr>
                <w:rFonts w:ascii="Bookman Old Style" w:hAnsi="Bookman Old Style" w:cs="Bookman Old Style"/>
              </w:rPr>
              <w:t>,</w:t>
            </w:r>
            <w:r w:rsidR="0006256E">
              <w:rPr>
                <w:rFonts w:ascii="Bookman Old Style" w:hAnsi="Bookman Old Style" w:cs="Bookman Old Style"/>
              </w:rPr>
              <w:t>00</w:t>
            </w:r>
          </w:p>
          <w:p w:rsidR="000260DB" w:rsidRDefault="00B45B6F">
            <w:pPr>
              <w:jc w:val="right"/>
              <w:rPr>
                <w:rFonts w:ascii="Bookman Old Style" w:hAnsi="Bookman Old Style" w:cs="Bookman Old Style"/>
              </w:rPr>
            </w:pPr>
            <w:r>
              <w:rPr>
                <w:rFonts w:ascii="Bookman Old Style" w:hAnsi="Bookman Old Style" w:cs="Bookman Old Style"/>
              </w:rPr>
              <w:t>2.882.260</w:t>
            </w:r>
            <w:r w:rsidR="00DC7F7C">
              <w:rPr>
                <w:rFonts w:ascii="Bookman Old Style" w:hAnsi="Bookman Old Style" w:cs="Bookman Old Style"/>
              </w:rPr>
              <w:t>,00</w:t>
            </w:r>
          </w:p>
          <w:p w:rsidR="000260DB" w:rsidRDefault="00B45B6F">
            <w:pPr>
              <w:jc w:val="right"/>
              <w:rPr>
                <w:rFonts w:ascii="Bookman Old Style" w:hAnsi="Bookman Old Style" w:cs="Bookman Old Style"/>
              </w:rPr>
            </w:pPr>
            <w:r>
              <w:rPr>
                <w:rFonts w:ascii="Bookman Old Style" w:hAnsi="Bookman Old Style" w:cs="Bookman Old Style"/>
              </w:rPr>
              <w:t>20.115.500,0</w:t>
            </w:r>
            <w:r w:rsidR="0006256E">
              <w:rPr>
                <w:rFonts w:ascii="Bookman Old Style" w:hAnsi="Bookman Old Style" w:cs="Bookman Old Style"/>
              </w:rPr>
              <w:t>0</w:t>
            </w:r>
          </w:p>
          <w:p w:rsidR="000260DB" w:rsidRDefault="00B45B6F">
            <w:pPr>
              <w:jc w:val="right"/>
              <w:rPr>
                <w:rFonts w:ascii="Bookman Old Style" w:hAnsi="Bookman Old Style" w:cs="Bookman Old Style"/>
              </w:rPr>
            </w:pPr>
            <w:r>
              <w:rPr>
                <w:rFonts w:ascii="Bookman Old Style" w:hAnsi="Bookman Old Style" w:cs="Bookman Old Style"/>
              </w:rPr>
              <w:t>2.064.500,00</w:t>
            </w:r>
          </w:p>
          <w:p w:rsidR="00E17A24" w:rsidRDefault="00B45B6F" w:rsidP="00B45B6F">
            <w:pPr>
              <w:jc w:val="right"/>
              <w:rPr>
                <w:rFonts w:ascii="Bookman Old Style" w:hAnsi="Bookman Old Style" w:cs="Bookman Old Style"/>
              </w:rPr>
            </w:pPr>
            <w:r>
              <w:rPr>
                <w:rFonts w:ascii="Bookman Old Style" w:hAnsi="Bookman Old Style" w:cs="Bookman Old Style"/>
              </w:rPr>
              <w:t>18.532.303,</w:t>
            </w:r>
            <w:r w:rsidR="0006256E">
              <w:rPr>
                <w:rFonts w:ascii="Bookman Old Style" w:hAnsi="Bookman Old Style" w:cs="Bookman Old Style"/>
              </w:rPr>
              <w:t>00</w:t>
            </w:r>
          </w:p>
          <w:p w:rsidR="00E17A24" w:rsidRDefault="00B45B6F">
            <w:pPr>
              <w:jc w:val="right"/>
              <w:rPr>
                <w:rFonts w:ascii="Bookman Old Style" w:hAnsi="Bookman Old Style" w:cs="Bookman Old Style"/>
              </w:rPr>
            </w:pPr>
            <w:r>
              <w:rPr>
                <w:rFonts w:ascii="Bookman Old Style" w:hAnsi="Bookman Old Style" w:cs="Bookman Old Style"/>
              </w:rPr>
              <w:t>375.000,00</w:t>
            </w:r>
          </w:p>
          <w:p w:rsidR="00E17A24" w:rsidRDefault="00B45B6F">
            <w:pPr>
              <w:jc w:val="right"/>
              <w:rPr>
                <w:rFonts w:ascii="Bookman Old Style" w:hAnsi="Bookman Old Style" w:cs="Bookman Old Style"/>
              </w:rPr>
            </w:pPr>
            <w:r>
              <w:rPr>
                <w:rFonts w:ascii="Bookman Old Style" w:hAnsi="Bookman Old Style" w:cs="Bookman Old Style"/>
              </w:rPr>
              <w:t>39.591.759,00</w:t>
            </w:r>
          </w:p>
          <w:p w:rsidR="00E17A24" w:rsidRDefault="00B45B6F">
            <w:pPr>
              <w:jc w:val="right"/>
              <w:rPr>
                <w:rFonts w:ascii="Bookman Old Style" w:hAnsi="Bookman Old Style" w:cs="Bookman Old Style"/>
              </w:rPr>
            </w:pPr>
            <w:r>
              <w:rPr>
                <w:rFonts w:ascii="Bookman Old Style" w:hAnsi="Bookman Old Style" w:cs="Bookman Old Style"/>
              </w:rPr>
              <w:t>1.393.000,00</w:t>
            </w:r>
          </w:p>
          <w:p w:rsidR="000260DB" w:rsidRDefault="00B45B6F">
            <w:pPr>
              <w:jc w:val="right"/>
              <w:rPr>
                <w:rFonts w:ascii="Bookman Old Style" w:hAnsi="Bookman Old Style" w:cs="Bookman Old Style"/>
              </w:rPr>
            </w:pPr>
            <w:r>
              <w:rPr>
                <w:rFonts w:ascii="Bookman Old Style" w:hAnsi="Bookman Old Style" w:cs="Bookman Old Style"/>
              </w:rPr>
              <w:t>552.000,00</w:t>
            </w:r>
          </w:p>
        </w:tc>
      </w:tr>
      <w:tr w:rsidR="002704E3" w:rsidTr="002F7BB9">
        <w:trPr>
          <w:jc w:val="center"/>
        </w:trPr>
        <w:tc>
          <w:tcPr>
            <w:tcW w:w="6874" w:type="dxa"/>
            <w:tcBorders>
              <w:top w:val="nil"/>
              <w:left w:val="single" w:sz="4" w:space="0" w:color="auto"/>
              <w:bottom w:val="nil"/>
              <w:right w:val="single" w:sz="4" w:space="0" w:color="auto"/>
            </w:tcBorders>
          </w:tcPr>
          <w:p w:rsidR="002704E3" w:rsidRDefault="004E145B" w:rsidP="0006256E">
            <w:pPr>
              <w:jc w:val="both"/>
              <w:rPr>
                <w:rFonts w:ascii="Bookman Old Style" w:hAnsi="Bookman Old Style" w:cs="Bookman Old Style"/>
              </w:rPr>
            </w:pPr>
            <w:r>
              <w:rPr>
                <w:rFonts w:ascii="Bookman Old Style" w:hAnsi="Bookman Old Style" w:cs="Bookman Old Style"/>
              </w:rPr>
              <w:lastRenderedPageBreak/>
              <w:t xml:space="preserve">    </w:t>
            </w:r>
            <w:r w:rsidR="0006256E">
              <w:rPr>
                <w:rFonts w:ascii="Bookman Old Style" w:hAnsi="Bookman Old Style" w:cs="Bookman Old Style"/>
              </w:rPr>
              <w:t>Total da Administração Direta</w:t>
            </w:r>
          </w:p>
        </w:tc>
        <w:tc>
          <w:tcPr>
            <w:tcW w:w="2274" w:type="dxa"/>
            <w:tcBorders>
              <w:top w:val="nil"/>
              <w:left w:val="single" w:sz="4" w:space="0" w:color="auto"/>
              <w:bottom w:val="nil"/>
              <w:right w:val="single" w:sz="4" w:space="0" w:color="auto"/>
            </w:tcBorders>
          </w:tcPr>
          <w:p w:rsidR="002704E3" w:rsidRDefault="00B45B6F" w:rsidP="00B45B6F">
            <w:pPr>
              <w:tabs>
                <w:tab w:val="left" w:pos="285"/>
                <w:tab w:val="right" w:pos="1793"/>
              </w:tabs>
              <w:jc w:val="right"/>
              <w:rPr>
                <w:rFonts w:ascii="Bookman Old Style" w:hAnsi="Bookman Old Style" w:cs="Bookman Old Style"/>
              </w:rPr>
            </w:pPr>
            <w:r>
              <w:rPr>
                <w:rFonts w:ascii="Bookman Old Style" w:hAnsi="Bookman Old Style" w:cs="Bookman Old Style"/>
              </w:rPr>
              <w:t>782.509.222,00</w:t>
            </w:r>
          </w:p>
        </w:tc>
      </w:tr>
      <w:tr w:rsidR="0006256E" w:rsidTr="002F7BB9">
        <w:trPr>
          <w:jc w:val="center"/>
        </w:trPr>
        <w:tc>
          <w:tcPr>
            <w:tcW w:w="6874" w:type="dxa"/>
            <w:tcBorders>
              <w:top w:val="nil"/>
              <w:left w:val="single" w:sz="4" w:space="0" w:color="auto"/>
              <w:bottom w:val="nil"/>
              <w:right w:val="single" w:sz="4" w:space="0" w:color="auto"/>
            </w:tcBorders>
          </w:tcPr>
          <w:p w:rsidR="0006256E" w:rsidRDefault="0006256E" w:rsidP="0006256E">
            <w:pPr>
              <w:jc w:val="both"/>
              <w:rPr>
                <w:rFonts w:ascii="Bookman Old Style" w:hAnsi="Bookman Old Style" w:cs="Bookman Old Style"/>
              </w:rPr>
            </w:pPr>
          </w:p>
        </w:tc>
        <w:tc>
          <w:tcPr>
            <w:tcW w:w="2274" w:type="dxa"/>
            <w:tcBorders>
              <w:top w:val="nil"/>
              <w:left w:val="single" w:sz="4" w:space="0" w:color="auto"/>
              <w:bottom w:val="nil"/>
              <w:right w:val="single" w:sz="4" w:space="0" w:color="auto"/>
            </w:tcBorders>
          </w:tcPr>
          <w:p w:rsidR="0006256E" w:rsidRDefault="0006256E" w:rsidP="00840A7C">
            <w:pPr>
              <w:tabs>
                <w:tab w:val="left" w:pos="285"/>
                <w:tab w:val="right" w:pos="1793"/>
              </w:tabs>
              <w:jc w:val="right"/>
              <w:rPr>
                <w:rFonts w:ascii="Bookman Old Style" w:hAnsi="Bookman Old Style" w:cs="Bookman Old Style"/>
              </w:rPr>
            </w:pPr>
          </w:p>
        </w:tc>
      </w:tr>
      <w:tr w:rsidR="005D70F1" w:rsidTr="002F7BB9">
        <w:trPr>
          <w:jc w:val="center"/>
        </w:trPr>
        <w:tc>
          <w:tcPr>
            <w:tcW w:w="6874" w:type="dxa"/>
            <w:tcBorders>
              <w:top w:val="nil"/>
              <w:left w:val="single" w:sz="4" w:space="0" w:color="auto"/>
              <w:bottom w:val="nil"/>
              <w:right w:val="single" w:sz="4" w:space="0" w:color="auto"/>
            </w:tcBorders>
          </w:tcPr>
          <w:p w:rsidR="005D70F1" w:rsidRDefault="00FD659A">
            <w:pPr>
              <w:jc w:val="both"/>
              <w:rPr>
                <w:rFonts w:ascii="Bookman Old Style" w:hAnsi="Bookman Old Style" w:cs="Bookman Old Style"/>
                <w:b/>
                <w:bCs/>
              </w:rPr>
            </w:pPr>
            <w:r>
              <w:rPr>
                <w:rFonts w:ascii="Bookman Old Style" w:hAnsi="Bookman Old Style" w:cs="Bookman Old Style"/>
                <w:b/>
                <w:bCs/>
              </w:rPr>
              <w:t xml:space="preserve">    2-</w:t>
            </w:r>
            <w:r w:rsidR="005D70F1">
              <w:rPr>
                <w:rFonts w:ascii="Bookman Old Style" w:hAnsi="Bookman Old Style" w:cs="Bookman Old Style"/>
                <w:b/>
                <w:bCs/>
              </w:rPr>
              <w:t>Administração Indireta:</w:t>
            </w:r>
          </w:p>
        </w:tc>
        <w:tc>
          <w:tcPr>
            <w:tcW w:w="2274" w:type="dxa"/>
            <w:tcBorders>
              <w:top w:val="nil"/>
              <w:left w:val="single" w:sz="4" w:space="0" w:color="auto"/>
              <w:bottom w:val="nil"/>
              <w:right w:val="single" w:sz="4" w:space="0" w:color="auto"/>
            </w:tcBorders>
          </w:tcPr>
          <w:p w:rsidR="005D70F1" w:rsidRDefault="005D70F1">
            <w:pPr>
              <w:jc w:val="right"/>
              <w:rPr>
                <w:rFonts w:ascii="Bookman Old Style" w:hAnsi="Bookman Old Style" w:cs="Bookman Old Style"/>
                <w:b/>
                <w:bCs/>
              </w:rPr>
            </w:pPr>
          </w:p>
        </w:tc>
      </w:tr>
      <w:tr w:rsidR="005D70F1" w:rsidTr="002F7BB9">
        <w:trPr>
          <w:jc w:val="center"/>
        </w:trPr>
        <w:tc>
          <w:tcPr>
            <w:tcW w:w="6874" w:type="dxa"/>
            <w:tcBorders>
              <w:top w:val="nil"/>
              <w:left w:val="single" w:sz="4" w:space="0" w:color="auto"/>
              <w:bottom w:val="nil"/>
              <w:right w:val="single" w:sz="4" w:space="0" w:color="auto"/>
            </w:tcBorders>
          </w:tcPr>
          <w:p w:rsidR="005D70F1" w:rsidRDefault="005D70F1">
            <w:pPr>
              <w:jc w:val="both"/>
              <w:rPr>
                <w:rFonts w:ascii="Bookman Old Style" w:hAnsi="Bookman Old Style" w:cs="Bookman Old Style"/>
              </w:rPr>
            </w:pPr>
          </w:p>
        </w:tc>
        <w:tc>
          <w:tcPr>
            <w:tcW w:w="2274" w:type="dxa"/>
            <w:tcBorders>
              <w:top w:val="nil"/>
              <w:left w:val="single" w:sz="4" w:space="0" w:color="auto"/>
              <w:bottom w:val="nil"/>
              <w:right w:val="single" w:sz="4" w:space="0" w:color="auto"/>
            </w:tcBorders>
          </w:tcPr>
          <w:p w:rsidR="005D70F1" w:rsidRDefault="005D70F1">
            <w:pPr>
              <w:jc w:val="right"/>
              <w:rPr>
                <w:rFonts w:ascii="Bookman Old Style" w:hAnsi="Bookman Old Style" w:cs="Bookman Old Style"/>
              </w:rPr>
            </w:pPr>
          </w:p>
        </w:tc>
      </w:tr>
      <w:tr w:rsidR="005D70F1" w:rsidTr="002F7BB9">
        <w:trPr>
          <w:trHeight w:val="257"/>
          <w:jc w:val="center"/>
        </w:trPr>
        <w:tc>
          <w:tcPr>
            <w:tcW w:w="6874" w:type="dxa"/>
            <w:tcBorders>
              <w:top w:val="nil"/>
              <w:left w:val="single" w:sz="4" w:space="0" w:color="auto"/>
              <w:bottom w:val="nil"/>
              <w:right w:val="single" w:sz="4" w:space="0" w:color="auto"/>
            </w:tcBorders>
          </w:tcPr>
          <w:p w:rsidR="005D70F1" w:rsidRDefault="005D70F1">
            <w:pPr>
              <w:ind w:firstLine="284"/>
              <w:jc w:val="both"/>
              <w:rPr>
                <w:rFonts w:ascii="Bookman Old Style" w:hAnsi="Bookman Old Style" w:cs="Bookman Old Style"/>
              </w:rPr>
            </w:pPr>
            <w:r>
              <w:rPr>
                <w:rFonts w:ascii="Bookman Old Style" w:hAnsi="Bookman Old Style" w:cs="Bookman Old Style"/>
              </w:rPr>
              <w:t xml:space="preserve">Instituto de Prev. dos Serv. </w:t>
            </w:r>
            <w:proofErr w:type="spellStart"/>
            <w:r>
              <w:rPr>
                <w:rFonts w:ascii="Bookman Old Style" w:hAnsi="Bookman Old Style" w:cs="Bookman Old Style"/>
              </w:rPr>
              <w:t>Púb</w:t>
            </w:r>
            <w:proofErr w:type="spellEnd"/>
            <w:r>
              <w:rPr>
                <w:rFonts w:ascii="Bookman Old Style" w:hAnsi="Bookman Old Style" w:cs="Bookman Old Style"/>
              </w:rPr>
              <w:t xml:space="preserve">. </w:t>
            </w:r>
            <w:proofErr w:type="gramStart"/>
            <w:r>
              <w:rPr>
                <w:rFonts w:ascii="Bookman Old Style" w:hAnsi="Bookman Old Style" w:cs="Bookman Old Style"/>
              </w:rPr>
              <w:t>do</w:t>
            </w:r>
            <w:proofErr w:type="gramEnd"/>
            <w:r>
              <w:rPr>
                <w:rFonts w:ascii="Bookman Old Style" w:hAnsi="Bookman Old Style" w:cs="Bookman Old Style"/>
              </w:rPr>
              <w:t xml:space="preserve"> Mun. de Itaquaquecetuba</w:t>
            </w:r>
          </w:p>
          <w:p w:rsidR="00B72F66" w:rsidRDefault="00B72F66">
            <w:pPr>
              <w:ind w:firstLine="284"/>
              <w:jc w:val="both"/>
              <w:rPr>
                <w:rFonts w:ascii="Bookman Old Style" w:hAnsi="Bookman Old Style" w:cs="Bookman Old Style"/>
              </w:rPr>
            </w:pPr>
          </w:p>
          <w:p w:rsidR="00B72F66" w:rsidRDefault="0006256E">
            <w:pPr>
              <w:ind w:firstLine="284"/>
              <w:jc w:val="both"/>
              <w:rPr>
                <w:rFonts w:ascii="Bookman Old Style" w:hAnsi="Bookman Old Style" w:cs="Bookman Old Style"/>
              </w:rPr>
            </w:pPr>
            <w:r>
              <w:rPr>
                <w:rFonts w:ascii="Bookman Old Style" w:hAnsi="Bookman Old Style" w:cs="Bookman Old Style"/>
              </w:rPr>
              <w:t>Total da Administração Indireta</w:t>
            </w:r>
            <w:r w:rsidR="00B72F66">
              <w:rPr>
                <w:rFonts w:ascii="Bookman Old Style" w:hAnsi="Bookman Old Style" w:cs="Bookman Old Style"/>
              </w:rPr>
              <w:t xml:space="preserve"> </w:t>
            </w:r>
          </w:p>
          <w:p w:rsidR="00B72F66" w:rsidRDefault="00B72F66" w:rsidP="00B72F66">
            <w:pPr>
              <w:ind w:firstLine="284"/>
              <w:rPr>
                <w:rFonts w:ascii="Bookman Old Style" w:hAnsi="Bookman Old Style" w:cs="Bookman Old Style"/>
              </w:rPr>
            </w:pPr>
          </w:p>
          <w:p w:rsidR="00B72F66" w:rsidRPr="00B72F66" w:rsidRDefault="00FD659A" w:rsidP="00B72F66">
            <w:pPr>
              <w:ind w:firstLine="284"/>
              <w:rPr>
                <w:rFonts w:ascii="Bookman Old Style" w:hAnsi="Bookman Old Style" w:cs="Bookman Old Style"/>
                <w:b/>
              </w:rPr>
            </w:pPr>
            <w:r>
              <w:rPr>
                <w:rFonts w:ascii="Bookman Old Style" w:hAnsi="Bookman Old Style" w:cs="Bookman Old Style"/>
                <w:b/>
              </w:rPr>
              <w:t>3-</w:t>
            </w:r>
            <w:r w:rsidR="00B72F66" w:rsidRPr="00B72F66">
              <w:rPr>
                <w:rFonts w:ascii="Bookman Old Style" w:hAnsi="Bookman Old Style" w:cs="Bookman Old Style"/>
                <w:b/>
              </w:rPr>
              <w:t>Reserva de Contingência</w:t>
            </w:r>
          </w:p>
          <w:p w:rsidR="005D70F1" w:rsidRDefault="005D70F1">
            <w:pPr>
              <w:ind w:firstLine="284"/>
              <w:jc w:val="both"/>
              <w:rPr>
                <w:rFonts w:ascii="Bookman Old Style" w:hAnsi="Bookman Old Style" w:cs="Bookman Old Style"/>
              </w:rPr>
            </w:pPr>
            <w:r>
              <w:rPr>
                <w:rFonts w:ascii="Bookman Old Style" w:hAnsi="Bookman Old Style" w:cs="Bookman Old Style"/>
              </w:rPr>
              <w:t xml:space="preserve">  </w:t>
            </w:r>
          </w:p>
        </w:tc>
        <w:tc>
          <w:tcPr>
            <w:tcW w:w="2274" w:type="dxa"/>
            <w:tcBorders>
              <w:top w:val="nil"/>
              <w:left w:val="single" w:sz="4" w:space="0" w:color="auto"/>
              <w:bottom w:val="nil"/>
              <w:right w:val="single" w:sz="4" w:space="0" w:color="auto"/>
            </w:tcBorders>
          </w:tcPr>
          <w:p w:rsidR="00B72F66" w:rsidRDefault="007071EB">
            <w:pPr>
              <w:jc w:val="right"/>
              <w:rPr>
                <w:rFonts w:ascii="Bookman Old Style" w:hAnsi="Bookman Old Style" w:cs="Bookman Old Style"/>
              </w:rPr>
            </w:pPr>
            <w:r>
              <w:rPr>
                <w:rFonts w:ascii="Bookman Old Style" w:hAnsi="Bookman Old Style" w:cs="Bookman Old Style"/>
              </w:rPr>
              <w:t>64.813.957,00</w:t>
            </w:r>
          </w:p>
          <w:p w:rsidR="00E17A24" w:rsidRDefault="00E17A24">
            <w:pPr>
              <w:jc w:val="right"/>
              <w:rPr>
                <w:rFonts w:ascii="Bookman Old Style" w:hAnsi="Bookman Old Style" w:cs="Bookman Old Style"/>
              </w:rPr>
            </w:pPr>
          </w:p>
          <w:p w:rsidR="00E17A24" w:rsidRDefault="007071EB">
            <w:pPr>
              <w:jc w:val="right"/>
              <w:rPr>
                <w:rFonts w:ascii="Bookman Old Style" w:hAnsi="Bookman Old Style" w:cs="Bookman Old Style"/>
              </w:rPr>
            </w:pPr>
            <w:r>
              <w:rPr>
                <w:rFonts w:ascii="Bookman Old Style" w:hAnsi="Bookman Old Style" w:cs="Bookman Old Style"/>
              </w:rPr>
              <w:t>64.813.957,00</w:t>
            </w:r>
          </w:p>
          <w:p w:rsidR="00E17A24" w:rsidRDefault="00E17A24">
            <w:pPr>
              <w:jc w:val="right"/>
              <w:rPr>
                <w:rFonts w:ascii="Bookman Old Style" w:hAnsi="Bookman Old Style" w:cs="Bookman Old Style"/>
              </w:rPr>
            </w:pPr>
          </w:p>
          <w:p w:rsidR="00E17A24" w:rsidRDefault="002759FF" w:rsidP="002759FF">
            <w:pPr>
              <w:tabs>
                <w:tab w:val="center" w:pos="1067"/>
                <w:tab w:val="right" w:pos="2134"/>
              </w:tabs>
              <w:jc w:val="right"/>
              <w:rPr>
                <w:rFonts w:ascii="Bookman Old Style" w:hAnsi="Bookman Old Style" w:cs="Bookman Old Style"/>
              </w:rPr>
            </w:pPr>
            <w:r>
              <w:rPr>
                <w:rFonts w:ascii="Bookman Old Style" w:hAnsi="Bookman Old Style" w:cs="Bookman Old Style"/>
              </w:rPr>
              <w:tab/>
            </w:r>
            <w:r w:rsidR="007071EB">
              <w:rPr>
                <w:rFonts w:ascii="Bookman Old Style" w:hAnsi="Bookman Old Style" w:cs="Bookman Old Style"/>
              </w:rPr>
              <w:t>37.810.916,00</w:t>
            </w:r>
          </w:p>
          <w:p w:rsidR="00E17A24" w:rsidRDefault="00E17A24">
            <w:pPr>
              <w:jc w:val="right"/>
              <w:rPr>
                <w:rFonts w:ascii="Bookman Old Style" w:hAnsi="Bookman Old Style" w:cs="Bookman Old Style"/>
              </w:rPr>
            </w:pPr>
          </w:p>
        </w:tc>
      </w:tr>
      <w:tr w:rsidR="005D70F1" w:rsidTr="002F7BB9">
        <w:trPr>
          <w:trHeight w:val="20"/>
          <w:jc w:val="center"/>
        </w:trPr>
        <w:tc>
          <w:tcPr>
            <w:tcW w:w="6874" w:type="dxa"/>
            <w:tcBorders>
              <w:top w:val="single" w:sz="4" w:space="0" w:color="auto"/>
              <w:left w:val="single" w:sz="4" w:space="0" w:color="auto"/>
              <w:bottom w:val="single" w:sz="4" w:space="0" w:color="auto"/>
              <w:right w:val="single" w:sz="4" w:space="0" w:color="auto"/>
            </w:tcBorders>
          </w:tcPr>
          <w:p w:rsidR="005D70F1" w:rsidRDefault="005D70F1" w:rsidP="00A77AEC">
            <w:pPr>
              <w:jc w:val="both"/>
              <w:rPr>
                <w:rFonts w:ascii="Bookman Old Style" w:hAnsi="Bookman Old Style" w:cs="Bookman Old Style"/>
              </w:rPr>
            </w:pPr>
            <w:r>
              <w:rPr>
                <w:rFonts w:ascii="Bookman Old Style" w:hAnsi="Bookman Old Style" w:cs="Bookman Old Style"/>
              </w:rPr>
              <w:t>TOTAL</w:t>
            </w:r>
            <w:r w:rsidR="00A77AEC">
              <w:rPr>
                <w:rFonts w:ascii="Bookman Old Style" w:hAnsi="Bookman Old Style" w:cs="Bookman Old Style"/>
              </w:rPr>
              <w:t xml:space="preserve"> DO</w:t>
            </w:r>
            <w:r>
              <w:rPr>
                <w:rFonts w:ascii="Bookman Old Style" w:hAnsi="Bookman Old Style" w:cs="Bookman Old Style"/>
              </w:rPr>
              <w:t xml:space="preserve"> </w:t>
            </w:r>
            <w:r w:rsidR="00A77AEC">
              <w:rPr>
                <w:rFonts w:ascii="Bookman Old Style" w:hAnsi="Bookman Old Style" w:cs="Bookman Old Style"/>
              </w:rPr>
              <w:t>MUNICIPIO</w:t>
            </w:r>
          </w:p>
        </w:tc>
        <w:tc>
          <w:tcPr>
            <w:tcW w:w="2274" w:type="dxa"/>
            <w:tcBorders>
              <w:top w:val="single" w:sz="4" w:space="0" w:color="auto"/>
              <w:left w:val="single" w:sz="4" w:space="0" w:color="auto"/>
              <w:bottom w:val="single" w:sz="4" w:space="0" w:color="auto"/>
              <w:right w:val="single" w:sz="4" w:space="0" w:color="auto"/>
            </w:tcBorders>
          </w:tcPr>
          <w:p w:rsidR="005D70F1" w:rsidRDefault="007071EB" w:rsidP="004466F0">
            <w:pPr>
              <w:tabs>
                <w:tab w:val="left" w:pos="375"/>
                <w:tab w:val="right" w:pos="1926"/>
              </w:tabs>
              <w:jc w:val="right"/>
              <w:rPr>
                <w:rFonts w:ascii="Bookman Old Style" w:hAnsi="Bookman Old Style" w:cs="Bookman Old Style"/>
              </w:rPr>
            </w:pPr>
            <w:r>
              <w:rPr>
                <w:rFonts w:ascii="Bookman Old Style" w:hAnsi="Bookman Old Style" w:cs="Bookman Old Style"/>
              </w:rPr>
              <w:t>885.134.095,0</w:t>
            </w:r>
            <w:r w:rsidR="00DC7F7C">
              <w:rPr>
                <w:rFonts w:ascii="Bookman Old Style" w:hAnsi="Bookman Old Style" w:cs="Bookman Old Style"/>
              </w:rPr>
              <w:t>0</w:t>
            </w:r>
          </w:p>
        </w:tc>
      </w:tr>
    </w:tbl>
    <w:p w:rsidR="00A513C5" w:rsidRDefault="00A513C5">
      <w:pPr>
        <w:rPr>
          <w:rFonts w:ascii="Bookman Old Style" w:hAnsi="Bookman Old Style" w:cs="Bookman Old Style"/>
        </w:rPr>
      </w:pPr>
    </w:p>
    <w:p w:rsidR="00A513C5" w:rsidRDefault="00A513C5">
      <w:pPr>
        <w:rPr>
          <w:rFonts w:ascii="Bookman Old Style" w:hAnsi="Bookman Old Style" w:cs="Bookman Old Style"/>
        </w:rPr>
      </w:pPr>
    </w:p>
    <w:tbl>
      <w:tblPr>
        <w:tblW w:w="9047" w:type="dxa"/>
        <w:jc w:val="center"/>
        <w:tblLayout w:type="fixed"/>
        <w:tblCellMar>
          <w:left w:w="70" w:type="dxa"/>
          <w:right w:w="70" w:type="dxa"/>
        </w:tblCellMar>
        <w:tblLook w:val="0000" w:firstRow="0" w:lastRow="0" w:firstColumn="0" w:lastColumn="0" w:noHBand="0" w:noVBand="0"/>
      </w:tblPr>
      <w:tblGrid>
        <w:gridCol w:w="6521"/>
        <w:gridCol w:w="2526"/>
      </w:tblGrid>
      <w:tr w:rsidR="005D70F1" w:rsidTr="00986ED0">
        <w:trPr>
          <w:cantSplit/>
          <w:jc w:val="center"/>
        </w:trPr>
        <w:tc>
          <w:tcPr>
            <w:tcW w:w="9047" w:type="dxa"/>
            <w:gridSpan w:val="2"/>
            <w:tcBorders>
              <w:top w:val="nil"/>
              <w:left w:val="nil"/>
              <w:bottom w:val="single" w:sz="4" w:space="0" w:color="auto"/>
              <w:right w:val="nil"/>
            </w:tcBorders>
          </w:tcPr>
          <w:p w:rsidR="005D70F1" w:rsidRDefault="005D70F1">
            <w:pPr>
              <w:pStyle w:val="Ttulo2"/>
              <w:rPr>
                <w:rFonts w:ascii="Bookman Old Style" w:hAnsi="Bookman Old Style" w:cs="Bookman Old Style"/>
                <w:b w:val="0"/>
                <w:bCs w:val="0"/>
                <w:sz w:val="20"/>
                <w:szCs w:val="20"/>
              </w:rPr>
            </w:pPr>
            <w:r>
              <w:rPr>
                <w:rFonts w:ascii="Bookman Old Style" w:hAnsi="Bookman Old Style" w:cs="Bookman Old Style"/>
                <w:b w:val="0"/>
                <w:bCs w:val="0"/>
                <w:sz w:val="20"/>
                <w:szCs w:val="20"/>
              </w:rPr>
              <w:t>Tabela 10</w:t>
            </w:r>
          </w:p>
        </w:tc>
      </w:tr>
      <w:tr w:rsidR="005D70F1" w:rsidTr="00986ED0">
        <w:trPr>
          <w:jc w:val="center"/>
        </w:trPr>
        <w:tc>
          <w:tcPr>
            <w:tcW w:w="6521" w:type="dxa"/>
            <w:tcBorders>
              <w:top w:val="nil"/>
              <w:left w:val="single" w:sz="4" w:space="0" w:color="auto"/>
              <w:bottom w:val="nil"/>
              <w:right w:val="single" w:sz="4" w:space="0" w:color="auto"/>
            </w:tcBorders>
          </w:tcPr>
          <w:p w:rsidR="005D70F1" w:rsidRDefault="005D70F1">
            <w:pPr>
              <w:jc w:val="both"/>
              <w:rPr>
                <w:rFonts w:ascii="Bookman Old Style" w:hAnsi="Bookman Old Style" w:cs="Bookman Old Style"/>
              </w:rPr>
            </w:pPr>
            <w:r>
              <w:rPr>
                <w:rFonts w:ascii="Bookman Old Style" w:hAnsi="Bookman Old Style" w:cs="Bookman Old Style"/>
              </w:rPr>
              <w:t>DESPESA POR FUNÇÕES</w:t>
            </w:r>
          </w:p>
        </w:tc>
        <w:tc>
          <w:tcPr>
            <w:tcW w:w="2526" w:type="dxa"/>
            <w:tcBorders>
              <w:top w:val="nil"/>
              <w:left w:val="single" w:sz="4" w:space="0" w:color="auto"/>
              <w:bottom w:val="nil"/>
              <w:right w:val="single" w:sz="4" w:space="0" w:color="auto"/>
            </w:tcBorders>
          </w:tcPr>
          <w:p w:rsidR="005D70F1" w:rsidRDefault="005D70F1">
            <w:pPr>
              <w:jc w:val="both"/>
              <w:rPr>
                <w:rFonts w:ascii="Bookman Old Style" w:hAnsi="Bookman Old Style" w:cs="Bookman Old Style"/>
              </w:rPr>
            </w:pPr>
            <w:r>
              <w:rPr>
                <w:rFonts w:ascii="Bookman Old Style" w:hAnsi="Bookman Old Style" w:cs="Bookman Old Style"/>
              </w:rPr>
              <w:t xml:space="preserve">         VALOR</w:t>
            </w:r>
          </w:p>
        </w:tc>
      </w:tr>
      <w:tr w:rsidR="005D70F1" w:rsidTr="00986ED0">
        <w:trPr>
          <w:jc w:val="center"/>
        </w:trPr>
        <w:tc>
          <w:tcPr>
            <w:tcW w:w="6521" w:type="dxa"/>
            <w:tcBorders>
              <w:top w:val="single" w:sz="4" w:space="0" w:color="auto"/>
              <w:left w:val="single" w:sz="4" w:space="0" w:color="auto"/>
              <w:bottom w:val="nil"/>
              <w:right w:val="single" w:sz="4" w:space="0" w:color="auto"/>
            </w:tcBorders>
          </w:tcPr>
          <w:p w:rsidR="005D70F1" w:rsidRDefault="005D70F1">
            <w:pPr>
              <w:jc w:val="both"/>
              <w:rPr>
                <w:rFonts w:ascii="Bookman Old Style" w:hAnsi="Bookman Old Style" w:cs="Bookman Old Style"/>
              </w:rPr>
            </w:pPr>
            <w:r>
              <w:rPr>
                <w:rFonts w:ascii="Bookman Old Style" w:hAnsi="Bookman Old Style" w:cs="Bookman Old Style"/>
              </w:rPr>
              <w:t>01 – LEGISLATIVA</w:t>
            </w:r>
          </w:p>
        </w:tc>
        <w:tc>
          <w:tcPr>
            <w:tcW w:w="2526" w:type="dxa"/>
            <w:tcBorders>
              <w:top w:val="single" w:sz="4" w:space="0" w:color="auto"/>
              <w:left w:val="single" w:sz="4" w:space="0" w:color="auto"/>
              <w:bottom w:val="nil"/>
              <w:right w:val="single" w:sz="4" w:space="0" w:color="auto"/>
            </w:tcBorders>
          </w:tcPr>
          <w:p w:rsidR="005D70F1" w:rsidRDefault="00DF1F9E">
            <w:pPr>
              <w:jc w:val="right"/>
              <w:rPr>
                <w:rFonts w:ascii="Bookman Old Style" w:hAnsi="Bookman Old Style" w:cs="Bookman Old Style"/>
              </w:rPr>
            </w:pPr>
            <w:r>
              <w:rPr>
                <w:rFonts w:ascii="Bookman Old Style" w:hAnsi="Bookman Old Style" w:cs="Bookman Old Style"/>
              </w:rPr>
              <w:t>17.990.883,00</w:t>
            </w:r>
          </w:p>
        </w:tc>
      </w:tr>
      <w:tr w:rsidR="005D70F1" w:rsidTr="00986ED0">
        <w:trPr>
          <w:jc w:val="center"/>
        </w:trPr>
        <w:tc>
          <w:tcPr>
            <w:tcW w:w="6521" w:type="dxa"/>
            <w:tcBorders>
              <w:top w:val="nil"/>
              <w:left w:val="single" w:sz="4" w:space="0" w:color="auto"/>
              <w:bottom w:val="nil"/>
              <w:right w:val="single" w:sz="4" w:space="0" w:color="auto"/>
            </w:tcBorders>
          </w:tcPr>
          <w:p w:rsidR="005D70F1" w:rsidRDefault="005D70F1">
            <w:pPr>
              <w:pStyle w:val="Ttulo7"/>
              <w:jc w:val="both"/>
              <w:rPr>
                <w:rFonts w:ascii="Bookman Old Style" w:hAnsi="Bookman Old Style" w:cs="Bookman Old Style"/>
                <w:b w:val="0"/>
                <w:bCs w:val="0"/>
              </w:rPr>
            </w:pPr>
            <w:r>
              <w:rPr>
                <w:rFonts w:ascii="Bookman Old Style" w:hAnsi="Bookman Old Style" w:cs="Bookman Old Style"/>
                <w:b w:val="0"/>
                <w:bCs w:val="0"/>
              </w:rPr>
              <w:t>03 – ESSENCIAL À JUSTIÇA</w:t>
            </w:r>
          </w:p>
        </w:tc>
        <w:tc>
          <w:tcPr>
            <w:tcW w:w="2526" w:type="dxa"/>
            <w:tcBorders>
              <w:top w:val="nil"/>
              <w:left w:val="single" w:sz="4" w:space="0" w:color="auto"/>
              <w:bottom w:val="nil"/>
              <w:right w:val="single" w:sz="4" w:space="0" w:color="auto"/>
            </w:tcBorders>
          </w:tcPr>
          <w:p w:rsidR="005D70F1" w:rsidRDefault="00DF1F9E" w:rsidP="00DC7F7C">
            <w:pPr>
              <w:jc w:val="right"/>
              <w:rPr>
                <w:rFonts w:ascii="Bookman Old Style" w:hAnsi="Bookman Old Style" w:cs="Bookman Old Style"/>
              </w:rPr>
            </w:pPr>
            <w:r>
              <w:rPr>
                <w:rFonts w:ascii="Bookman Old Style" w:hAnsi="Bookman Old Style" w:cs="Bookman Old Style"/>
              </w:rPr>
              <w:t>5.547.000,00</w:t>
            </w:r>
          </w:p>
        </w:tc>
      </w:tr>
      <w:tr w:rsidR="005D70F1" w:rsidTr="00986ED0">
        <w:trPr>
          <w:jc w:val="center"/>
        </w:trPr>
        <w:tc>
          <w:tcPr>
            <w:tcW w:w="6521" w:type="dxa"/>
            <w:tcBorders>
              <w:top w:val="nil"/>
              <w:left w:val="single" w:sz="4" w:space="0" w:color="auto"/>
              <w:bottom w:val="nil"/>
              <w:right w:val="single" w:sz="4" w:space="0" w:color="auto"/>
            </w:tcBorders>
          </w:tcPr>
          <w:p w:rsidR="005D70F1" w:rsidRDefault="005D70F1">
            <w:pPr>
              <w:jc w:val="both"/>
              <w:rPr>
                <w:rFonts w:ascii="Bookman Old Style" w:hAnsi="Bookman Old Style" w:cs="Bookman Old Style"/>
              </w:rPr>
            </w:pPr>
            <w:r>
              <w:rPr>
                <w:rFonts w:ascii="Bookman Old Style" w:hAnsi="Bookman Old Style" w:cs="Bookman Old Style"/>
              </w:rPr>
              <w:t>04 – ADMINISTRAÇÃO</w:t>
            </w:r>
          </w:p>
        </w:tc>
        <w:tc>
          <w:tcPr>
            <w:tcW w:w="2526" w:type="dxa"/>
            <w:tcBorders>
              <w:top w:val="nil"/>
              <w:left w:val="single" w:sz="4" w:space="0" w:color="auto"/>
              <w:bottom w:val="nil"/>
              <w:right w:val="single" w:sz="4" w:space="0" w:color="auto"/>
            </w:tcBorders>
          </w:tcPr>
          <w:p w:rsidR="005D70F1" w:rsidRDefault="00DF1F9E">
            <w:pPr>
              <w:jc w:val="right"/>
              <w:rPr>
                <w:rFonts w:ascii="Bookman Old Style" w:hAnsi="Bookman Old Style" w:cs="Bookman Old Style"/>
              </w:rPr>
            </w:pPr>
            <w:r>
              <w:rPr>
                <w:rFonts w:ascii="Bookman Old Style" w:hAnsi="Bookman Old Style" w:cs="Bookman Old Style"/>
              </w:rPr>
              <w:t>54.167.141,00</w:t>
            </w:r>
          </w:p>
        </w:tc>
      </w:tr>
      <w:tr w:rsidR="005D70F1" w:rsidTr="00986ED0">
        <w:trPr>
          <w:jc w:val="center"/>
        </w:trPr>
        <w:tc>
          <w:tcPr>
            <w:tcW w:w="6521" w:type="dxa"/>
            <w:tcBorders>
              <w:top w:val="nil"/>
              <w:left w:val="single" w:sz="4" w:space="0" w:color="auto"/>
              <w:bottom w:val="nil"/>
              <w:right w:val="single" w:sz="4" w:space="0" w:color="auto"/>
            </w:tcBorders>
          </w:tcPr>
          <w:p w:rsidR="005D70F1" w:rsidRDefault="005D70F1">
            <w:pPr>
              <w:jc w:val="both"/>
              <w:rPr>
                <w:rFonts w:ascii="Bookman Old Style" w:hAnsi="Bookman Old Style" w:cs="Bookman Old Style"/>
              </w:rPr>
            </w:pPr>
            <w:r>
              <w:rPr>
                <w:rFonts w:ascii="Bookman Old Style" w:hAnsi="Bookman Old Style" w:cs="Bookman Old Style"/>
              </w:rPr>
              <w:t>06 – SEGURANÇA PÚBLICA</w:t>
            </w:r>
          </w:p>
        </w:tc>
        <w:tc>
          <w:tcPr>
            <w:tcW w:w="2526" w:type="dxa"/>
            <w:tcBorders>
              <w:top w:val="nil"/>
              <w:left w:val="single" w:sz="4" w:space="0" w:color="auto"/>
              <w:bottom w:val="nil"/>
              <w:right w:val="single" w:sz="4" w:space="0" w:color="auto"/>
            </w:tcBorders>
          </w:tcPr>
          <w:p w:rsidR="005D70F1" w:rsidRDefault="00DF1F9E" w:rsidP="004466F0">
            <w:pPr>
              <w:jc w:val="right"/>
              <w:rPr>
                <w:rFonts w:ascii="Bookman Old Style" w:hAnsi="Bookman Old Style" w:cs="Bookman Old Style"/>
              </w:rPr>
            </w:pPr>
            <w:r>
              <w:rPr>
                <w:rFonts w:ascii="Bookman Old Style" w:hAnsi="Bookman Old Style" w:cs="Bookman Old Style"/>
              </w:rPr>
              <w:t>20.115.500,00</w:t>
            </w:r>
          </w:p>
        </w:tc>
      </w:tr>
      <w:tr w:rsidR="005D70F1" w:rsidTr="00986ED0">
        <w:trPr>
          <w:jc w:val="center"/>
        </w:trPr>
        <w:tc>
          <w:tcPr>
            <w:tcW w:w="6521" w:type="dxa"/>
            <w:tcBorders>
              <w:top w:val="nil"/>
              <w:left w:val="single" w:sz="4" w:space="0" w:color="auto"/>
              <w:bottom w:val="nil"/>
              <w:right w:val="single" w:sz="4" w:space="0" w:color="auto"/>
            </w:tcBorders>
          </w:tcPr>
          <w:p w:rsidR="005D70F1" w:rsidRDefault="005D70F1">
            <w:pPr>
              <w:jc w:val="both"/>
              <w:rPr>
                <w:rFonts w:ascii="Bookman Old Style" w:hAnsi="Bookman Old Style" w:cs="Bookman Old Style"/>
              </w:rPr>
            </w:pPr>
            <w:r>
              <w:rPr>
                <w:rFonts w:ascii="Bookman Old Style" w:hAnsi="Bookman Old Style" w:cs="Bookman Old Style"/>
              </w:rPr>
              <w:t>08 – ASSISTÊNCIA SOCIAL</w:t>
            </w:r>
          </w:p>
        </w:tc>
        <w:tc>
          <w:tcPr>
            <w:tcW w:w="2526" w:type="dxa"/>
            <w:tcBorders>
              <w:top w:val="nil"/>
              <w:left w:val="single" w:sz="4" w:space="0" w:color="auto"/>
              <w:bottom w:val="nil"/>
              <w:right w:val="single" w:sz="4" w:space="0" w:color="auto"/>
            </w:tcBorders>
          </w:tcPr>
          <w:p w:rsidR="005D70F1" w:rsidRDefault="00DF1F9E" w:rsidP="00DC7F7C">
            <w:pPr>
              <w:jc w:val="right"/>
              <w:rPr>
                <w:rFonts w:ascii="Bookman Old Style" w:hAnsi="Bookman Old Style" w:cs="Bookman Old Style"/>
              </w:rPr>
            </w:pPr>
            <w:r>
              <w:rPr>
                <w:rFonts w:ascii="Bookman Old Style" w:hAnsi="Bookman Old Style" w:cs="Bookman Old Style"/>
              </w:rPr>
              <w:t>14.720.914,00</w:t>
            </w:r>
          </w:p>
        </w:tc>
      </w:tr>
      <w:tr w:rsidR="005D70F1" w:rsidTr="00986ED0">
        <w:trPr>
          <w:jc w:val="center"/>
        </w:trPr>
        <w:tc>
          <w:tcPr>
            <w:tcW w:w="6521" w:type="dxa"/>
            <w:tcBorders>
              <w:top w:val="nil"/>
              <w:left w:val="single" w:sz="4" w:space="0" w:color="auto"/>
              <w:bottom w:val="nil"/>
              <w:right w:val="single" w:sz="4" w:space="0" w:color="auto"/>
            </w:tcBorders>
          </w:tcPr>
          <w:p w:rsidR="005D70F1" w:rsidRDefault="005D70F1">
            <w:pPr>
              <w:jc w:val="both"/>
              <w:rPr>
                <w:rFonts w:ascii="Bookman Old Style" w:hAnsi="Bookman Old Style" w:cs="Bookman Old Style"/>
              </w:rPr>
            </w:pPr>
            <w:r>
              <w:rPr>
                <w:rFonts w:ascii="Bookman Old Style" w:hAnsi="Bookman Old Style" w:cs="Bookman Old Style"/>
              </w:rPr>
              <w:t>09 – PREVIDÊNCIA SOCIAL</w:t>
            </w:r>
          </w:p>
        </w:tc>
        <w:tc>
          <w:tcPr>
            <w:tcW w:w="2526" w:type="dxa"/>
            <w:tcBorders>
              <w:top w:val="nil"/>
              <w:left w:val="single" w:sz="4" w:space="0" w:color="auto"/>
              <w:bottom w:val="nil"/>
              <w:right w:val="single" w:sz="4" w:space="0" w:color="auto"/>
            </w:tcBorders>
          </w:tcPr>
          <w:p w:rsidR="005D70F1" w:rsidRDefault="00DF1F9E" w:rsidP="00643BDB">
            <w:pPr>
              <w:jc w:val="right"/>
              <w:rPr>
                <w:rFonts w:ascii="Bookman Old Style" w:hAnsi="Bookman Old Style" w:cs="Bookman Old Style"/>
              </w:rPr>
            </w:pPr>
            <w:r>
              <w:rPr>
                <w:rFonts w:ascii="Bookman Old Style" w:hAnsi="Bookman Old Style" w:cs="Bookman Old Style"/>
              </w:rPr>
              <w:t>64.813.957,00</w:t>
            </w:r>
          </w:p>
        </w:tc>
      </w:tr>
      <w:tr w:rsidR="005D70F1" w:rsidTr="00986ED0">
        <w:trPr>
          <w:jc w:val="center"/>
        </w:trPr>
        <w:tc>
          <w:tcPr>
            <w:tcW w:w="6521" w:type="dxa"/>
            <w:tcBorders>
              <w:top w:val="nil"/>
              <w:left w:val="single" w:sz="4" w:space="0" w:color="auto"/>
              <w:bottom w:val="nil"/>
              <w:right w:val="single" w:sz="4" w:space="0" w:color="auto"/>
            </w:tcBorders>
          </w:tcPr>
          <w:p w:rsidR="005D70F1" w:rsidRDefault="005D70F1">
            <w:pPr>
              <w:jc w:val="both"/>
              <w:rPr>
                <w:rFonts w:ascii="Bookman Old Style" w:hAnsi="Bookman Old Style" w:cs="Bookman Old Style"/>
              </w:rPr>
            </w:pPr>
            <w:r>
              <w:rPr>
                <w:rFonts w:ascii="Bookman Old Style" w:hAnsi="Bookman Old Style" w:cs="Bookman Old Style"/>
              </w:rPr>
              <w:t>10 – SAÚDE</w:t>
            </w:r>
          </w:p>
        </w:tc>
        <w:tc>
          <w:tcPr>
            <w:tcW w:w="2526" w:type="dxa"/>
            <w:tcBorders>
              <w:top w:val="nil"/>
              <w:left w:val="single" w:sz="4" w:space="0" w:color="auto"/>
              <w:bottom w:val="nil"/>
              <w:right w:val="single" w:sz="4" w:space="0" w:color="auto"/>
            </w:tcBorders>
          </w:tcPr>
          <w:p w:rsidR="005D70F1" w:rsidRDefault="00DF1F9E" w:rsidP="00DC7F7C">
            <w:pPr>
              <w:jc w:val="right"/>
              <w:rPr>
                <w:rFonts w:ascii="Bookman Old Style" w:hAnsi="Bookman Old Style" w:cs="Bookman Old Style"/>
              </w:rPr>
            </w:pPr>
            <w:r>
              <w:rPr>
                <w:rFonts w:ascii="Bookman Old Style" w:hAnsi="Bookman Old Style" w:cs="Bookman Old Style"/>
              </w:rPr>
              <w:t>171.741.495,00</w:t>
            </w:r>
          </w:p>
        </w:tc>
      </w:tr>
      <w:tr w:rsidR="005D70F1" w:rsidTr="00986ED0">
        <w:trPr>
          <w:jc w:val="center"/>
        </w:trPr>
        <w:tc>
          <w:tcPr>
            <w:tcW w:w="6521" w:type="dxa"/>
            <w:tcBorders>
              <w:top w:val="nil"/>
              <w:left w:val="single" w:sz="4" w:space="0" w:color="auto"/>
              <w:bottom w:val="nil"/>
              <w:right w:val="single" w:sz="4" w:space="0" w:color="auto"/>
            </w:tcBorders>
          </w:tcPr>
          <w:p w:rsidR="005D70F1" w:rsidRDefault="005D70F1">
            <w:pPr>
              <w:jc w:val="both"/>
              <w:rPr>
                <w:rFonts w:ascii="Bookman Old Style" w:hAnsi="Bookman Old Style" w:cs="Bookman Old Style"/>
              </w:rPr>
            </w:pPr>
            <w:r>
              <w:rPr>
                <w:rFonts w:ascii="Bookman Old Style" w:hAnsi="Bookman Old Style" w:cs="Bookman Old Style"/>
              </w:rPr>
              <w:t>12 – EDUCAÇÃO</w:t>
            </w:r>
          </w:p>
        </w:tc>
        <w:tc>
          <w:tcPr>
            <w:tcW w:w="2526" w:type="dxa"/>
            <w:tcBorders>
              <w:top w:val="nil"/>
              <w:left w:val="single" w:sz="4" w:space="0" w:color="auto"/>
              <w:bottom w:val="nil"/>
              <w:right w:val="single" w:sz="4" w:space="0" w:color="auto"/>
            </w:tcBorders>
          </w:tcPr>
          <w:p w:rsidR="005D70F1" w:rsidRDefault="00DF1F9E" w:rsidP="00DC7F7C">
            <w:pPr>
              <w:jc w:val="right"/>
              <w:rPr>
                <w:rFonts w:ascii="Bookman Old Style" w:hAnsi="Bookman Old Style" w:cs="Bookman Old Style"/>
              </w:rPr>
            </w:pPr>
            <w:r>
              <w:rPr>
                <w:rFonts w:ascii="Bookman Old Style" w:hAnsi="Bookman Old Style" w:cs="Bookman Old Style"/>
              </w:rPr>
              <w:t>283.891.339,00</w:t>
            </w:r>
          </w:p>
        </w:tc>
      </w:tr>
      <w:tr w:rsidR="005D70F1" w:rsidTr="00986ED0">
        <w:trPr>
          <w:jc w:val="center"/>
        </w:trPr>
        <w:tc>
          <w:tcPr>
            <w:tcW w:w="6521" w:type="dxa"/>
            <w:tcBorders>
              <w:top w:val="nil"/>
              <w:left w:val="single" w:sz="4" w:space="0" w:color="auto"/>
              <w:bottom w:val="nil"/>
              <w:right w:val="single" w:sz="4" w:space="0" w:color="auto"/>
            </w:tcBorders>
          </w:tcPr>
          <w:p w:rsidR="005D70F1" w:rsidRDefault="005D70F1">
            <w:pPr>
              <w:pStyle w:val="Ttulo7"/>
              <w:jc w:val="both"/>
              <w:rPr>
                <w:rFonts w:ascii="Bookman Old Style" w:hAnsi="Bookman Old Style" w:cs="Bookman Old Style"/>
                <w:b w:val="0"/>
                <w:bCs w:val="0"/>
              </w:rPr>
            </w:pPr>
            <w:r>
              <w:rPr>
                <w:rFonts w:ascii="Bookman Old Style" w:hAnsi="Bookman Old Style" w:cs="Bookman Old Style"/>
                <w:b w:val="0"/>
                <w:bCs w:val="0"/>
              </w:rPr>
              <w:t>13 – CULTURA</w:t>
            </w:r>
          </w:p>
        </w:tc>
        <w:tc>
          <w:tcPr>
            <w:tcW w:w="2526" w:type="dxa"/>
            <w:tcBorders>
              <w:top w:val="nil"/>
              <w:left w:val="single" w:sz="4" w:space="0" w:color="auto"/>
              <w:bottom w:val="nil"/>
              <w:right w:val="single" w:sz="4" w:space="0" w:color="auto"/>
            </w:tcBorders>
          </w:tcPr>
          <w:p w:rsidR="005D70F1" w:rsidRDefault="00DF1F9E" w:rsidP="00DF1F9E">
            <w:pPr>
              <w:jc w:val="right"/>
              <w:rPr>
                <w:rFonts w:ascii="Bookman Old Style" w:hAnsi="Bookman Old Style" w:cs="Bookman Old Style"/>
              </w:rPr>
            </w:pPr>
            <w:r>
              <w:rPr>
                <w:rFonts w:ascii="Bookman Old Style" w:hAnsi="Bookman Old Style" w:cs="Bookman Old Style"/>
              </w:rPr>
              <w:t>2.784.000,00</w:t>
            </w:r>
          </w:p>
        </w:tc>
      </w:tr>
      <w:tr w:rsidR="00E840DB" w:rsidTr="00986ED0">
        <w:trPr>
          <w:jc w:val="center"/>
        </w:trPr>
        <w:tc>
          <w:tcPr>
            <w:tcW w:w="6521" w:type="dxa"/>
            <w:tcBorders>
              <w:top w:val="nil"/>
              <w:left w:val="single" w:sz="4" w:space="0" w:color="auto"/>
              <w:bottom w:val="nil"/>
              <w:right w:val="single" w:sz="4" w:space="0" w:color="auto"/>
            </w:tcBorders>
          </w:tcPr>
          <w:p w:rsidR="00E840DB" w:rsidRDefault="00E840DB">
            <w:pPr>
              <w:pStyle w:val="Ttulo7"/>
              <w:jc w:val="both"/>
              <w:rPr>
                <w:rFonts w:ascii="Bookman Old Style" w:hAnsi="Bookman Old Style" w:cs="Bookman Old Style"/>
                <w:b w:val="0"/>
                <w:bCs w:val="0"/>
              </w:rPr>
            </w:pPr>
            <w:r>
              <w:rPr>
                <w:rFonts w:ascii="Bookman Old Style" w:hAnsi="Bookman Old Style" w:cs="Bookman Old Style"/>
                <w:b w:val="0"/>
                <w:bCs w:val="0"/>
              </w:rPr>
              <w:t>14 – DIREITOS DA CIDADANIA</w:t>
            </w:r>
          </w:p>
        </w:tc>
        <w:tc>
          <w:tcPr>
            <w:tcW w:w="2526" w:type="dxa"/>
            <w:tcBorders>
              <w:top w:val="nil"/>
              <w:left w:val="single" w:sz="4" w:space="0" w:color="auto"/>
              <w:bottom w:val="nil"/>
              <w:right w:val="single" w:sz="4" w:space="0" w:color="auto"/>
            </w:tcBorders>
          </w:tcPr>
          <w:p w:rsidR="00E840DB" w:rsidRDefault="00DF1F9E" w:rsidP="00DC2F2C">
            <w:pPr>
              <w:jc w:val="right"/>
              <w:rPr>
                <w:rFonts w:ascii="Bookman Old Style" w:hAnsi="Bookman Old Style" w:cs="Bookman Old Style"/>
              </w:rPr>
            </w:pPr>
            <w:r>
              <w:rPr>
                <w:rFonts w:ascii="Bookman Old Style" w:hAnsi="Bookman Old Style" w:cs="Bookman Old Style"/>
              </w:rPr>
              <w:t>573.000,00</w:t>
            </w:r>
          </w:p>
        </w:tc>
      </w:tr>
      <w:tr w:rsidR="005D70F1" w:rsidTr="00986ED0">
        <w:trPr>
          <w:jc w:val="center"/>
        </w:trPr>
        <w:tc>
          <w:tcPr>
            <w:tcW w:w="6521" w:type="dxa"/>
            <w:tcBorders>
              <w:top w:val="nil"/>
              <w:left w:val="single" w:sz="4" w:space="0" w:color="auto"/>
              <w:bottom w:val="nil"/>
              <w:right w:val="single" w:sz="4" w:space="0" w:color="auto"/>
            </w:tcBorders>
          </w:tcPr>
          <w:p w:rsidR="005D70F1" w:rsidRDefault="005D70F1">
            <w:pPr>
              <w:rPr>
                <w:rFonts w:ascii="Bookman Old Style" w:hAnsi="Bookman Old Style" w:cs="Bookman Old Style"/>
              </w:rPr>
            </w:pPr>
            <w:r>
              <w:rPr>
                <w:rFonts w:ascii="Bookman Old Style" w:hAnsi="Bookman Old Style" w:cs="Bookman Old Style"/>
              </w:rPr>
              <w:t>15 – URBANISMO</w:t>
            </w:r>
          </w:p>
        </w:tc>
        <w:tc>
          <w:tcPr>
            <w:tcW w:w="2526" w:type="dxa"/>
            <w:tcBorders>
              <w:top w:val="nil"/>
              <w:left w:val="single" w:sz="4" w:space="0" w:color="auto"/>
              <w:bottom w:val="nil"/>
              <w:right w:val="single" w:sz="4" w:space="0" w:color="auto"/>
            </w:tcBorders>
          </w:tcPr>
          <w:p w:rsidR="005D70F1" w:rsidRDefault="00DF1F9E" w:rsidP="00895A63">
            <w:pPr>
              <w:jc w:val="right"/>
              <w:rPr>
                <w:rFonts w:ascii="Bookman Old Style" w:hAnsi="Bookman Old Style" w:cs="Bookman Old Style"/>
              </w:rPr>
            </w:pPr>
            <w:r>
              <w:rPr>
                <w:rFonts w:ascii="Bookman Old Style" w:hAnsi="Bookman Old Style" w:cs="Bookman Old Style"/>
              </w:rPr>
              <w:t>134.942.174,00</w:t>
            </w:r>
          </w:p>
        </w:tc>
      </w:tr>
      <w:tr w:rsidR="005D70F1" w:rsidTr="00986ED0">
        <w:trPr>
          <w:jc w:val="center"/>
        </w:trPr>
        <w:tc>
          <w:tcPr>
            <w:tcW w:w="6521" w:type="dxa"/>
            <w:tcBorders>
              <w:top w:val="nil"/>
              <w:left w:val="single" w:sz="4" w:space="0" w:color="auto"/>
              <w:bottom w:val="nil"/>
              <w:right w:val="single" w:sz="4" w:space="0" w:color="auto"/>
            </w:tcBorders>
          </w:tcPr>
          <w:p w:rsidR="005D70F1" w:rsidRDefault="005D70F1">
            <w:pPr>
              <w:rPr>
                <w:rFonts w:ascii="Bookman Old Style" w:hAnsi="Bookman Old Style" w:cs="Bookman Old Style"/>
              </w:rPr>
            </w:pPr>
            <w:r>
              <w:rPr>
                <w:rFonts w:ascii="Bookman Old Style" w:hAnsi="Bookman Old Style" w:cs="Bookman Old Style"/>
              </w:rPr>
              <w:t>16 – HABITAÇÃO</w:t>
            </w:r>
          </w:p>
        </w:tc>
        <w:tc>
          <w:tcPr>
            <w:tcW w:w="2526" w:type="dxa"/>
            <w:tcBorders>
              <w:top w:val="nil"/>
              <w:left w:val="single" w:sz="4" w:space="0" w:color="auto"/>
              <w:bottom w:val="nil"/>
              <w:right w:val="single" w:sz="4" w:space="0" w:color="auto"/>
            </w:tcBorders>
          </w:tcPr>
          <w:p w:rsidR="005D70F1" w:rsidRDefault="00DF1F9E">
            <w:pPr>
              <w:jc w:val="right"/>
              <w:rPr>
                <w:rFonts w:ascii="Bookman Old Style" w:hAnsi="Bookman Old Style" w:cs="Bookman Old Style"/>
              </w:rPr>
            </w:pPr>
            <w:r>
              <w:rPr>
                <w:rFonts w:ascii="Bookman Old Style" w:hAnsi="Bookman Old Style" w:cs="Bookman Old Style"/>
              </w:rPr>
              <w:t>13.490.971,00</w:t>
            </w:r>
          </w:p>
        </w:tc>
      </w:tr>
      <w:tr w:rsidR="005D70F1" w:rsidTr="00986ED0">
        <w:trPr>
          <w:jc w:val="center"/>
        </w:trPr>
        <w:tc>
          <w:tcPr>
            <w:tcW w:w="6521" w:type="dxa"/>
            <w:tcBorders>
              <w:top w:val="nil"/>
              <w:left w:val="single" w:sz="4" w:space="0" w:color="auto"/>
              <w:bottom w:val="nil"/>
              <w:right w:val="single" w:sz="4" w:space="0" w:color="auto"/>
            </w:tcBorders>
          </w:tcPr>
          <w:p w:rsidR="005D70F1" w:rsidRDefault="005D70F1">
            <w:pPr>
              <w:rPr>
                <w:rFonts w:ascii="Bookman Old Style" w:hAnsi="Bookman Old Style" w:cs="Bookman Old Style"/>
              </w:rPr>
            </w:pPr>
            <w:r>
              <w:rPr>
                <w:rFonts w:ascii="Bookman Old Style" w:hAnsi="Bookman Old Style" w:cs="Bookman Old Style"/>
              </w:rPr>
              <w:t>17 – SANEAMENTO</w:t>
            </w:r>
          </w:p>
        </w:tc>
        <w:tc>
          <w:tcPr>
            <w:tcW w:w="2526" w:type="dxa"/>
            <w:tcBorders>
              <w:top w:val="nil"/>
              <w:left w:val="single" w:sz="4" w:space="0" w:color="auto"/>
              <w:bottom w:val="nil"/>
              <w:right w:val="single" w:sz="4" w:space="0" w:color="auto"/>
            </w:tcBorders>
          </w:tcPr>
          <w:p w:rsidR="005D70F1" w:rsidRDefault="00DF1F9E" w:rsidP="00DF1F9E">
            <w:pPr>
              <w:jc w:val="right"/>
              <w:rPr>
                <w:rFonts w:ascii="Bookman Old Style" w:hAnsi="Bookman Old Style" w:cs="Bookman Old Style"/>
              </w:rPr>
            </w:pPr>
            <w:r>
              <w:rPr>
                <w:rFonts w:ascii="Bookman Old Style" w:hAnsi="Bookman Old Style" w:cs="Bookman Old Style"/>
              </w:rPr>
              <w:t>18.550.000,00</w:t>
            </w:r>
          </w:p>
        </w:tc>
      </w:tr>
      <w:tr w:rsidR="005D70F1" w:rsidTr="00986ED0">
        <w:trPr>
          <w:jc w:val="center"/>
        </w:trPr>
        <w:tc>
          <w:tcPr>
            <w:tcW w:w="6521" w:type="dxa"/>
            <w:tcBorders>
              <w:top w:val="nil"/>
              <w:left w:val="single" w:sz="4" w:space="0" w:color="auto"/>
              <w:bottom w:val="nil"/>
              <w:right w:val="single" w:sz="4" w:space="0" w:color="auto"/>
            </w:tcBorders>
          </w:tcPr>
          <w:p w:rsidR="005D70F1" w:rsidRDefault="005D70F1">
            <w:pPr>
              <w:rPr>
                <w:rFonts w:ascii="Bookman Old Style" w:hAnsi="Bookman Old Style" w:cs="Bookman Old Style"/>
              </w:rPr>
            </w:pPr>
            <w:r>
              <w:rPr>
                <w:rFonts w:ascii="Bookman Old Style" w:hAnsi="Bookman Old Style" w:cs="Bookman Old Style"/>
              </w:rPr>
              <w:t>18 – GESTÃO AMBIENTAL</w:t>
            </w:r>
          </w:p>
        </w:tc>
        <w:tc>
          <w:tcPr>
            <w:tcW w:w="2526" w:type="dxa"/>
            <w:tcBorders>
              <w:top w:val="nil"/>
              <w:left w:val="single" w:sz="4" w:space="0" w:color="auto"/>
              <w:bottom w:val="nil"/>
              <w:right w:val="single" w:sz="4" w:space="0" w:color="auto"/>
            </w:tcBorders>
          </w:tcPr>
          <w:p w:rsidR="005D70F1" w:rsidRDefault="00DF1F9E" w:rsidP="00A72628">
            <w:pPr>
              <w:jc w:val="right"/>
              <w:rPr>
                <w:rFonts w:ascii="Bookman Old Style" w:hAnsi="Bookman Old Style" w:cs="Bookman Old Style"/>
              </w:rPr>
            </w:pPr>
            <w:r>
              <w:rPr>
                <w:rFonts w:ascii="Bookman Old Style" w:hAnsi="Bookman Old Style" w:cs="Bookman Old Style"/>
              </w:rPr>
              <w:t>1.690.505,00</w:t>
            </w:r>
          </w:p>
        </w:tc>
      </w:tr>
      <w:tr w:rsidR="005D70F1" w:rsidTr="00986ED0">
        <w:trPr>
          <w:jc w:val="center"/>
        </w:trPr>
        <w:tc>
          <w:tcPr>
            <w:tcW w:w="6521" w:type="dxa"/>
            <w:tcBorders>
              <w:top w:val="nil"/>
              <w:left w:val="single" w:sz="4" w:space="0" w:color="auto"/>
              <w:bottom w:val="nil"/>
              <w:right w:val="single" w:sz="4" w:space="0" w:color="auto"/>
            </w:tcBorders>
          </w:tcPr>
          <w:p w:rsidR="005D70F1" w:rsidRDefault="005D70F1">
            <w:pPr>
              <w:rPr>
                <w:rFonts w:ascii="Bookman Old Style" w:hAnsi="Bookman Old Style" w:cs="Bookman Old Style"/>
              </w:rPr>
            </w:pPr>
            <w:r>
              <w:rPr>
                <w:rFonts w:ascii="Bookman Old Style" w:hAnsi="Bookman Old Style" w:cs="Bookman Old Style"/>
              </w:rPr>
              <w:t>23 – COMÉRCIO E SERVIÇOS</w:t>
            </w:r>
          </w:p>
        </w:tc>
        <w:tc>
          <w:tcPr>
            <w:tcW w:w="2526" w:type="dxa"/>
            <w:tcBorders>
              <w:top w:val="nil"/>
              <w:left w:val="single" w:sz="4" w:space="0" w:color="auto"/>
              <w:bottom w:val="nil"/>
              <w:right w:val="single" w:sz="4" w:space="0" w:color="auto"/>
            </w:tcBorders>
          </w:tcPr>
          <w:p w:rsidR="005D70F1" w:rsidRDefault="00DF1F9E" w:rsidP="007A7598">
            <w:pPr>
              <w:jc w:val="right"/>
              <w:rPr>
                <w:rFonts w:ascii="Bookman Old Style" w:hAnsi="Bookman Old Style" w:cs="Bookman Old Style"/>
              </w:rPr>
            </w:pPr>
            <w:r>
              <w:rPr>
                <w:rFonts w:ascii="Bookman Old Style" w:hAnsi="Bookman Old Style" w:cs="Bookman Old Style"/>
              </w:rPr>
              <w:t>2.616.500,00</w:t>
            </w:r>
          </w:p>
        </w:tc>
      </w:tr>
      <w:tr w:rsidR="00E840DB" w:rsidTr="00986ED0">
        <w:trPr>
          <w:jc w:val="center"/>
        </w:trPr>
        <w:tc>
          <w:tcPr>
            <w:tcW w:w="6521" w:type="dxa"/>
            <w:tcBorders>
              <w:top w:val="nil"/>
              <w:left w:val="single" w:sz="4" w:space="0" w:color="auto"/>
              <w:bottom w:val="nil"/>
              <w:right w:val="single" w:sz="4" w:space="0" w:color="auto"/>
            </w:tcBorders>
          </w:tcPr>
          <w:p w:rsidR="00E840DB" w:rsidRDefault="00E840DB">
            <w:pPr>
              <w:rPr>
                <w:rFonts w:ascii="Bookman Old Style" w:hAnsi="Bookman Old Style" w:cs="Bookman Old Style"/>
              </w:rPr>
            </w:pPr>
            <w:r>
              <w:rPr>
                <w:rFonts w:ascii="Bookman Old Style" w:hAnsi="Bookman Old Style" w:cs="Bookman Old Style"/>
              </w:rPr>
              <w:t>26</w:t>
            </w:r>
            <w:proofErr w:type="gramStart"/>
            <w:r>
              <w:rPr>
                <w:rFonts w:ascii="Bookman Old Style" w:hAnsi="Bookman Old Style" w:cs="Bookman Old Style"/>
              </w:rPr>
              <w:t xml:space="preserve">  </w:t>
            </w:r>
            <w:proofErr w:type="gramEnd"/>
            <w:r>
              <w:rPr>
                <w:rFonts w:ascii="Bookman Old Style" w:hAnsi="Bookman Old Style" w:cs="Bookman Old Style"/>
              </w:rPr>
              <w:t>- TRANSPORTE</w:t>
            </w:r>
          </w:p>
        </w:tc>
        <w:tc>
          <w:tcPr>
            <w:tcW w:w="2526" w:type="dxa"/>
            <w:tcBorders>
              <w:top w:val="nil"/>
              <w:left w:val="single" w:sz="4" w:space="0" w:color="auto"/>
              <w:bottom w:val="nil"/>
              <w:right w:val="single" w:sz="4" w:space="0" w:color="auto"/>
            </w:tcBorders>
          </w:tcPr>
          <w:p w:rsidR="00E840DB" w:rsidRDefault="00DF1F9E" w:rsidP="00643BDB">
            <w:pPr>
              <w:jc w:val="right"/>
              <w:rPr>
                <w:rFonts w:ascii="Bookman Old Style" w:hAnsi="Bookman Old Style" w:cs="Bookman Old Style"/>
              </w:rPr>
            </w:pPr>
            <w:r>
              <w:rPr>
                <w:rFonts w:ascii="Bookman Old Style" w:hAnsi="Bookman Old Style" w:cs="Bookman Old Style"/>
              </w:rPr>
              <w:t>1.071.000,00</w:t>
            </w:r>
          </w:p>
        </w:tc>
      </w:tr>
      <w:tr w:rsidR="005D70F1" w:rsidTr="00986ED0">
        <w:trPr>
          <w:jc w:val="center"/>
        </w:trPr>
        <w:tc>
          <w:tcPr>
            <w:tcW w:w="6521" w:type="dxa"/>
            <w:tcBorders>
              <w:top w:val="nil"/>
              <w:left w:val="single" w:sz="4" w:space="0" w:color="auto"/>
              <w:bottom w:val="nil"/>
              <w:right w:val="single" w:sz="4" w:space="0" w:color="auto"/>
            </w:tcBorders>
          </w:tcPr>
          <w:p w:rsidR="005D70F1" w:rsidRDefault="005D70F1">
            <w:pPr>
              <w:rPr>
                <w:rFonts w:ascii="Bookman Old Style" w:hAnsi="Bookman Old Style" w:cs="Bookman Old Style"/>
              </w:rPr>
            </w:pPr>
            <w:r>
              <w:rPr>
                <w:rFonts w:ascii="Bookman Old Style" w:hAnsi="Bookman Old Style" w:cs="Bookman Old Style"/>
              </w:rPr>
              <w:t>27 – DESPORTO E LAZER</w:t>
            </w:r>
          </w:p>
        </w:tc>
        <w:tc>
          <w:tcPr>
            <w:tcW w:w="2526" w:type="dxa"/>
            <w:tcBorders>
              <w:top w:val="nil"/>
              <w:left w:val="single" w:sz="4" w:space="0" w:color="auto"/>
              <w:bottom w:val="nil"/>
              <w:right w:val="single" w:sz="4" w:space="0" w:color="auto"/>
            </w:tcBorders>
          </w:tcPr>
          <w:p w:rsidR="005D70F1" w:rsidRDefault="00DF1F9E" w:rsidP="00895A63">
            <w:pPr>
              <w:jc w:val="right"/>
              <w:rPr>
                <w:rFonts w:ascii="Bookman Old Style" w:hAnsi="Bookman Old Style" w:cs="Bookman Old Style"/>
              </w:rPr>
            </w:pPr>
            <w:r>
              <w:rPr>
                <w:rFonts w:ascii="Bookman Old Style" w:hAnsi="Bookman Old Style" w:cs="Bookman Old Style"/>
              </w:rPr>
              <w:t>3.816.800,00</w:t>
            </w:r>
          </w:p>
        </w:tc>
      </w:tr>
      <w:tr w:rsidR="005D70F1" w:rsidTr="00986ED0">
        <w:trPr>
          <w:jc w:val="center"/>
        </w:trPr>
        <w:tc>
          <w:tcPr>
            <w:tcW w:w="6521" w:type="dxa"/>
            <w:tcBorders>
              <w:top w:val="nil"/>
              <w:left w:val="single" w:sz="4" w:space="0" w:color="auto"/>
              <w:bottom w:val="single" w:sz="4" w:space="0" w:color="auto"/>
              <w:right w:val="single" w:sz="4" w:space="0" w:color="auto"/>
            </w:tcBorders>
          </w:tcPr>
          <w:p w:rsidR="005D70F1" w:rsidRDefault="005D70F1">
            <w:pPr>
              <w:jc w:val="both"/>
              <w:rPr>
                <w:rFonts w:ascii="Bookman Old Style" w:hAnsi="Bookman Old Style" w:cs="Bookman Old Style"/>
              </w:rPr>
            </w:pPr>
            <w:r>
              <w:rPr>
                <w:rFonts w:ascii="Bookman Old Style" w:hAnsi="Bookman Old Style" w:cs="Bookman Old Style"/>
              </w:rPr>
              <w:t>28 – ENCARGOS ESPECIAIS</w:t>
            </w:r>
          </w:p>
        </w:tc>
        <w:tc>
          <w:tcPr>
            <w:tcW w:w="2526" w:type="dxa"/>
            <w:tcBorders>
              <w:top w:val="nil"/>
              <w:left w:val="single" w:sz="4" w:space="0" w:color="auto"/>
              <w:bottom w:val="single" w:sz="4" w:space="0" w:color="auto"/>
              <w:right w:val="single" w:sz="4" w:space="0" w:color="auto"/>
            </w:tcBorders>
          </w:tcPr>
          <w:p w:rsidR="005D70F1" w:rsidRDefault="00DF1F9E" w:rsidP="00DF1F9E">
            <w:pPr>
              <w:jc w:val="right"/>
              <w:rPr>
                <w:rFonts w:ascii="Bookman Old Style" w:hAnsi="Bookman Old Style" w:cs="Bookman Old Style"/>
              </w:rPr>
            </w:pPr>
            <w:r>
              <w:rPr>
                <w:rFonts w:ascii="Bookman Old Style" w:hAnsi="Bookman Old Style" w:cs="Bookman Old Style"/>
              </w:rPr>
              <w:t>34.800.000,00</w:t>
            </w:r>
          </w:p>
        </w:tc>
      </w:tr>
      <w:tr w:rsidR="005D70F1" w:rsidTr="00986ED0">
        <w:trPr>
          <w:jc w:val="center"/>
        </w:trPr>
        <w:tc>
          <w:tcPr>
            <w:tcW w:w="6521" w:type="dxa"/>
            <w:tcBorders>
              <w:top w:val="nil"/>
              <w:left w:val="single" w:sz="4" w:space="0" w:color="auto"/>
              <w:bottom w:val="single" w:sz="4" w:space="0" w:color="auto"/>
              <w:right w:val="single" w:sz="4" w:space="0" w:color="auto"/>
            </w:tcBorders>
          </w:tcPr>
          <w:p w:rsidR="005D70F1" w:rsidRDefault="005D70F1">
            <w:pPr>
              <w:jc w:val="both"/>
              <w:rPr>
                <w:rFonts w:ascii="Bookman Old Style" w:hAnsi="Bookman Old Style" w:cs="Bookman Old Style"/>
              </w:rPr>
            </w:pPr>
            <w:r>
              <w:rPr>
                <w:rFonts w:ascii="Bookman Old Style" w:hAnsi="Bookman Old Style" w:cs="Bookman Old Style"/>
              </w:rPr>
              <w:t>99 – RESERVA DE CONTINGÊNCIA</w:t>
            </w:r>
          </w:p>
        </w:tc>
        <w:tc>
          <w:tcPr>
            <w:tcW w:w="2526" w:type="dxa"/>
            <w:tcBorders>
              <w:top w:val="nil"/>
              <w:left w:val="single" w:sz="4" w:space="0" w:color="auto"/>
              <w:bottom w:val="single" w:sz="4" w:space="0" w:color="auto"/>
              <w:right w:val="single" w:sz="4" w:space="0" w:color="auto"/>
            </w:tcBorders>
          </w:tcPr>
          <w:p w:rsidR="005D70F1" w:rsidRDefault="00DF1F9E" w:rsidP="00DF1F9E">
            <w:pPr>
              <w:jc w:val="right"/>
              <w:rPr>
                <w:rFonts w:ascii="Bookman Old Style" w:hAnsi="Bookman Old Style" w:cs="Bookman Old Style"/>
              </w:rPr>
            </w:pPr>
            <w:r>
              <w:rPr>
                <w:rFonts w:ascii="Bookman Old Style" w:hAnsi="Bookman Old Style" w:cs="Bookman Old Style"/>
              </w:rPr>
              <w:t>37.810.916,00</w:t>
            </w:r>
          </w:p>
        </w:tc>
      </w:tr>
      <w:tr w:rsidR="005D70F1" w:rsidTr="00986ED0">
        <w:trPr>
          <w:jc w:val="center"/>
        </w:trPr>
        <w:tc>
          <w:tcPr>
            <w:tcW w:w="6521" w:type="dxa"/>
            <w:tcBorders>
              <w:top w:val="nil"/>
              <w:left w:val="single" w:sz="4" w:space="0" w:color="auto"/>
              <w:bottom w:val="single" w:sz="4" w:space="0" w:color="auto"/>
              <w:right w:val="single" w:sz="4" w:space="0" w:color="auto"/>
            </w:tcBorders>
          </w:tcPr>
          <w:p w:rsidR="005D70F1" w:rsidRDefault="005D70F1" w:rsidP="00DC2F2C">
            <w:pPr>
              <w:pStyle w:val="Ttulo7"/>
              <w:jc w:val="both"/>
              <w:rPr>
                <w:rFonts w:ascii="Bookman Old Style" w:hAnsi="Bookman Old Style" w:cs="Bookman Old Style"/>
                <w:b w:val="0"/>
                <w:bCs w:val="0"/>
              </w:rPr>
            </w:pPr>
            <w:r>
              <w:rPr>
                <w:rFonts w:ascii="Bookman Old Style" w:hAnsi="Bookman Old Style" w:cs="Bookman Old Style"/>
                <w:b w:val="0"/>
                <w:bCs w:val="0"/>
              </w:rPr>
              <w:t xml:space="preserve">TOTAL </w:t>
            </w:r>
            <w:r w:rsidR="00DC2F2C">
              <w:rPr>
                <w:rFonts w:ascii="Bookman Old Style" w:hAnsi="Bookman Old Style" w:cs="Bookman Old Style"/>
                <w:b w:val="0"/>
                <w:bCs w:val="0"/>
              </w:rPr>
              <w:t>DO MUNICIPIO</w:t>
            </w:r>
          </w:p>
        </w:tc>
        <w:tc>
          <w:tcPr>
            <w:tcW w:w="2526" w:type="dxa"/>
            <w:tcBorders>
              <w:top w:val="nil"/>
              <w:left w:val="single" w:sz="4" w:space="0" w:color="auto"/>
              <w:bottom w:val="single" w:sz="4" w:space="0" w:color="auto"/>
              <w:right w:val="single" w:sz="4" w:space="0" w:color="auto"/>
            </w:tcBorders>
          </w:tcPr>
          <w:p w:rsidR="005D70F1" w:rsidRDefault="00DC2F2C" w:rsidP="00DF1F9E">
            <w:pPr>
              <w:tabs>
                <w:tab w:val="left" w:pos="315"/>
                <w:tab w:val="right" w:pos="1844"/>
              </w:tabs>
              <w:jc w:val="right"/>
              <w:rPr>
                <w:rFonts w:ascii="Bookman Old Style" w:hAnsi="Bookman Old Style" w:cs="Bookman Old Style"/>
              </w:rPr>
            </w:pPr>
            <w:r>
              <w:rPr>
                <w:rFonts w:ascii="Bookman Old Style" w:hAnsi="Bookman Old Style" w:cs="Bookman Old Style"/>
              </w:rPr>
              <w:tab/>
            </w:r>
            <w:r w:rsidR="00DF1F9E">
              <w:rPr>
                <w:rFonts w:ascii="Bookman Old Style" w:hAnsi="Bookman Old Style" w:cs="Bookman Old Style"/>
              </w:rPr>
              <w:t>885.134.095,00</w:t>
            </w:r>
          </w:p>
        </w:tc>
      </w:tr>
    </w:tbl>
    <w:p w:rsidR="005D70F1" w:rsidRDefault="005D70F1">
      <w:pPr>
        <w:spacing w:before="120" w:line="360" w:lineRule="auto"/>
        <w:jc w:val="both"/>
        <w:rPr>
          <w:rFonts w:ascii="Bookman Old Style" w:hAnsi="Bookman Old Style" w:cs="Bookman Old Style"/>
        </w:rPr>
      </w:pPr>
    </w:p>
    <w:p w:rsidR="007358AC" w:rsidRDefault="007358AC">
      <w:pPr>
        <w:spacing w:before="120" w:line="360" w:lineRule="auto"/>
        <w:jc w:val="both"/>
        <w:rPr>
          <w:rFonts w:ascii="Bookman Old Style" w:hAnsi="Bookman Old Style" w:cs="Bookman Old Style"/>
        </w:rPr>
      </w:pPr>
    </w:p>
    <w:p w:rsidR="005D70F1" w:rsidRDefault="005D70F1" w:rsidP="007358AC">
      <w:pPr>
        <w:spacing w:before="120" w:line="360" w:lineRule="auto"/>
        <w:ind w:right="-801"/>
        <w:jc w:val="both"/>
        <w:rPr>
          <w:rFonts w:ascii="Bookman Old Style" w:hAnsi="Bookman Old Style" w:cs="Bookman Old Style"/>
        </w:rPr>
      </w:pPr>
      <w:r>
        <w:rPr>
          <w:rFonts w:ascii="Bookman Old Style" w:hAnsi="Bookman Old Style" w:cs="Bookman Old Style"/>
        </w:rPr>
        <w:tab/>
        <w:t>Na definição das despesas a serem incluídas no orçamento, apresentadas de forma agregada nas duas tabelas anteriores, o primeiro critério adotado por meu governo foi o de cumprir as exigências contidas na legislação pertinente, em especial a Lei de Responsabilidade Fiscal, como a limitação dos gastos com pessoal do Executivo e do Legislativo, obedecido, neste caso, também, os limites fixados pel</w:t>
      </w:r>
      <w:r w:rsidR="007127D8">
        <w:rPr>
          <w:rFonts w:ascii="Bookman Old Style" w:hAnsi="Bookman Old Style" w:cs="Bookman Old Style"/>
        </w:rPr>
        <w:t>o artigo 29-A</w:t>
      </w:r>
      <w:proofErr w:type="gramStart"/>
      <w:r w:rsidR="007127D8">
        <w:rPr>
          <w:rFonts w:ascii="Bookman Old Style" w:hAnsi="Bookman Old Style" w:cs="Bookman Old Style"/>
        </w:rPr>
        <w:t xml:space="preserve">  </w:t>
      </w:r>
      <w:proofErr w:type="gramEnd"/>
      <w:r w:rsidR="007127D8">
        <w:rPr>
          <w:rFonts w:ascii="Bookman Old Style" w:hAnsi="Bookman Old Style" w:cs="Bookman Old Style"/>
        </w:rPr>
        <w:t>da Constituição Federal;</w:t>
      </w:r>
      <w:r>
        <w:rPr>
          <w:rFonts w:ascii="Bookman Old Style" w:hAnsi="Bookman Old Style" w:cs="Bookman Old Style"/>
        </w:rPr>
        <w:t xml:space="preserve"> destinação de recursos para o pagamento do serviço da dívida de modo a obedecer aos limites legais constantes de Resolução do Senado Federal; cumprimento de sentenças judiciais e pagamento de outras despesas de caráter obrigatório. O segundo critério foi o de destinar recursos para manutenção de todos os serviços atualmente prestados à comunidade e realização de investimentos que possibilitem a ampliação e melhoria dos mesmos. Quanto aos projetos, a prioridade foi a de garantir recursos para o prosseguimento daqueles já iniciados e para a manutenção do patrimônio público municipal para, depois, destinar recursos para novos projetos.</w:t>
      </w:r>
    </w:p>
    <w:p w:rsidR="007358AC" w:rsidRDefault="007358AC" w:rsidP="007358AC">
      <w:pPr>
        <w:spacing w:before="120" w:line="360" w:lineRule="auto"/>
        <w:ind w:right="-801"/>
        <w:jc w:val="both"/>
        <w:rPr>
          <w:rFonts w:ascii="Bookman Old Style" w:hAnsi="Bookman Old Style" w:cs="Bookman Old Style"/>
        </w:rPr>
      </w:pPr>
    </w:p>
    <w:p w:rsidR="005D70F1" w:rsidRDefault="005D70F1" w:rsidP="007358AC">
      <w:pPr>
        <w:spacing w:before="120" w:line="360" w:lineRule="auto"/>
        <w:ind w:right="-801" w:firstLine="720"/>
        <w:jc w:val="both"/>
        <w:rPr>
          <w:rFonts w:ascii="Bookman Old Style" w:hAnsi="Bookman Old Style" w:cs="Bookman Old Style"/>
        </w:rPr>
      </w:pPr>
      <w:r>
        <w:rPr>
          <w:rFonts w:ascii="Bookman Old Style" w:hAnsi="Bookman Old Style" w:cs="Bookman Old Style"/>
        </w:rPr>
        <w:t>Com relação aos fundos especiais, para os efeitos do art. 2º, § 2º, inciso I, da Lei nº 4320/64, a discriminação de suas receitas faz parte do quadro geral de receitas integrante do presente projeto. Os planos de aplicação estão definidos segundo unidades orçamentárias criadas para cada fundo existente no município.</w:t>
      </w:r>
    </w:p>
    <w:p w:rsidR="005D70F1" w:rsidRDefault="005D70F1" w:rsidP="007358AC">
      <w:pPr>
        <w:spacing w:before="120" w:line="360" w:lineRule="auto"/>
        <w:ind w:right="-801"/>
        <w:jc w:val="both"/>
        <w:rPr>
          <w:rFonts w:ascii="Bookman Old Style" w:hAnsi="Bookman Old Style" w:cs="Bookman Old Style"/>
        </w:rPr>
      </w:pPr>
      <w:r>
        <w:rPr>
          <w:rFonts w:ascii="Bookman Old Style" w:hAnsi="Bookman Old Style" w:cs="Bookman Old Style"/>
        </w:rPr>
        <w:tab/>
        <w:t>A propositura prevê os instrumentos de ajuste do orçamento, por meio do mecanismo correspondente, ou seja, a abertura de créditos adicionais suplementares, cujo pedido de autorização foi incluído neste projeto.</w:t>
      </w:r>
    </w:p>
    <w:p w:rsidR="005D70F1" w:rsidRDefault="005D70F1" w:rsidP="007358AC">
      <w:pPr>
        <w:spacing w:before="120" w:line="360" w:lineRule="auto"/>
        <w:ind w:right="-801"/>
        <w:jc w:val="both"/>
        <w:rPr>
          <w:rFonts w:ascii="Bookman Old Style" w:hAnsi="Bookman Old Style" w:cs="Bookman Old Style"/>
        </w:rPr>
      </w:pPr>
      <w:r>
        <w:rPr>
          <w:rFonts w:ascii="Bookman Old Style" w:hAnsi="Bookman Old Style" w:cs="Bookman Old Style"/>
        </w:rPr>
        <w:tab/>
        <w:t xml:space="preserve">O projeto contempla reservas de contingência nos montantes definidos na Lei de Diretrizes Orçamentárias, para </w:t>
      </w:r>
      <w:r w:rsidR="007527F3">
        <w:rPr>
          <w:rFonts w:ascii="Bookman Old Style" w:hAnsi="Bookman Old Style" w:cs="Bookman Old Style"/>
        </w:rPr>
        <w:t>atender passivos contingentes e outros riscos fiscais</w:t>
      </w:r>
      <w:r w:rsidR="00E6194B">
        <w:rPr>
          <w:rFonts w:ascii="Bookman Old Style" w:hAnsi="Bookman Old Style" w:cs="Bookman Old Style"/>
        </w:rPr>
        <w:t xml:space="preserve"> imprevistos, nos termos em que dispõe art. 5º, inciso III, da Lei de Responsabilidade Fiscal;</w:t>
      </w:r>
      <w:proofErr w:type="gramStart"/>
      <w:r w:rsidR="00E6194B">
        <w:rPr>
          <w:rFonts w:ascii="Bookman Old Style" w:hAnsi="Bookman Old Style" w:cs="Bookman Old Style"/>
        </w:rPr>
        <w:t xml:space="preserve"> </w:t>
      </w:r>
      <w:r w:rsidR="007527F3">
        <w:rPr>
          <w:rFonts w:ascii="Bookman Old Style" w:hAnsi="Bookman Old Style" w:cs="Bookman Old Style"/>
        </w:rPr>
        <w:t xml:space="preserve"> </w:t>
      </w:r>
      <w:proofErr w:type="gramEnd"/>
      <w:r w:rsidR="007527F3">
        <w:rPr>
          <w:rFonts w:ascii="Bookman Old Style" w:hAnsi="Bookman Old Style" w:cs="Bookman Old Style"/>
        </w:rPr>
        <w:t>e</w:t>
      </w:r>
      <w:r w:rsidR="00207690">
        <w:rPr>
          <w:rFonts w:ascii="Bookman Old Style" w:hAnsi="Bookman Old Style" w:cs="Bookman Old Style"/>
        </w:rPr>
        <w:t xml:space="preserve"> à</w:t>
      </w:r>
      <w:r w:rsidR="007527F3">
        <w:rPr>
          <w:rFonts w:ascii="Bookman Old Style" w:hAnsi="Bookman Old Style" w:cs="Bookman Old Style"/>
        </w:rPr>
        <w:t xml:space="preserve"> </w:t>
      </w:r>
      <w:r>
        <w:rPr>
          <w:rFonts w:ascii="Bookman Old Style" w:hAnsi="Bookman Old Style" w:cs="Bookman Old Style"/>
        </w:rPr>
        <w:t xml:space="preserve"> capitalização do regime próprio de previdência social do município.</w:t>
      </w:r>
    </w:p>
    <w:p w:rsidR="005D70F1" w:rsidRDefault="005D70F1" w:rsidP="007358AC">
      <w:pPr>
        <w:spacing w:before="120" w:line="360" w:lineRule="auto"/>
        <w:ind w:right="-801"/>
        <w:jc w:val="both"/>
        <w:rPr>
          <w:rFonts w:ascii="Bookman Old Style" w:hAnsi="Bookman Old Style" w:cs="Bookman Old Style"/>
        </w:rPr>
      </w:pPr>
      <w:r>
        <w:rPr>
          <w:rFonts w:ascii="Bookman Old Style" w:hAnsi="Bookman Old Style" w:cs="Bookman Old Style"/>
        </w:rPr>
        <w:tab/>
        <w:t xml:space="preserve">Em complemento ao que já foi exposto e atendendo ao disposto no art. 5º da Lei de Responsabilidade Fiscal, são apresentados </w:t>
      </w:r>
      <w:r w:rsidR="004519E3">
        <w:rPr>
          <w:rFonts w:ascii="Bookman Old Style" w:hAnsi="Bookman Old Style" w:cs="Bookman Old Style"/>
        </w:rPr>
        <w:t>mais cinco</w:t>
      </w:r>
      <w:r>
        <w:rPr>
          <w:rFonts w:ascii="Bookman Old Style" w:hAnsi="Bookman Old Style" w:cs="Bookman Old Style"/>
        </w:rPr>
        <w:t xml:space="preserve"> anexos a esta mensagem, a saber:</w:t>
      </w:r>
    </w:p>
    <w:p w:rsidR="005D70F1" w:rsidRDefault="005D70F1" w:rsidP="00E12A4D">
      <w:pPr>
        <w:numPr>
          <w:ilvl w:val="0"/>
          <w:numId w:val="6"/>
        </w:numPr>
        <w:spacing w:before="120" w:line="360" w:lineRule="auto"/>
        <w:ind w:right="-801" w:hanging="11"/>
        <w:jc w:val="both"/>
        <w:rPr>
          <w:rFonts w:ascii="Bookman Old Style" w:hAnsi="Bookman Old Style" w:cs="Bookman Old Style"/>
        </w:rPr>
      </w:pPr>
      <w:r>
        <w:rPr>
          <w:rFonts w:ascii="Bookman Old Style" w:hAnsi="Bookman Old Style" w:cs="Bookman Old Style"/>
        </w:rPr>
        <w:t xml:space="preserve">Anexo </w:t>
      </w:r>
      <w:r w:rsidR="00E6601F">
        <w:rPr>
          <w:rFonts w:ascii="Bookman Old Style" w:hAnsi="Bookman Old Style" w:cs="Bookman Old Style"/>
        </w:rPr>
        <w:t>I</w:t>
      </w:r>
      <w:r>
        <w:rPr>
          <w:rFonts w:ascii="Bookman Old Style" w:hAnsi="Bookman Old Style" w:cs="Bookman Old Style"/>
        </w:rPr>
        <w:t xml:space="preserve"> – Demonstrativo </w:t>
      </w:r>
      <w:r w:rsidR="004519E3">
        <w:rPr>
          <w:rFonts w:ascii="Bookman Old Style" w:hAnsi="Bookman Old Style" w:cs="Bookman Old Style"/>
        </w:rPr>
        <w:t>das transferências financeiras;</w:t>
      </w:r>
    </w:p>
    <w:p w:rsidR="004519E3" w:rsidRDefault="005D70F1" w:rsidP="00E12A4D">
      <w:pPr>
        <w:numPr>
          <w:ilvl w:val="0"/>
          <w:numId w:val="1"/>
        </w:numPr>
        <w:spacing w:before="120" w:line="360" w:lineRule="auto"/>
        <w:ind w:right="-801" w:hanging="11"/>
        <w:jc w:val="both"/>
        <w:rPr>
          <w:rFonts w:ascii="Bookman Old Style" w:hAnsi="Bookman Old Style" w:cs="Bookman Old Style"/>
        </w:rPr>
      </w:pPr>
      <w:r>
        <w:rPr>
          <w:rFonts w:ascii="Bookman Old Style" w:hAnsi="Bookman Old Style" w:cs="Bookman Old Style"/>
        </w:rPr>
        <w:t xml:space="preserve">Anexo II – demonstrativo </w:t>
      </w:r>
      <w:r w:rsidR="004519E3">
        <w:rPr>
          <w:rFonts w:ascii="Bookman Old Style" w:hAnsi="Bookman Old Style" w:cs="Bookman Old Style"/>
        </w:rPr>
        <w:t>do efeito sobre receitas e despesas decorrentes de concessão de benefícios tributários, creditícios e financeiros;</w:t>
      </w:r>
    </w:p>
    <w:p w:rsidR="005D70F1" w:rsidRDefault="00E6194B" w:rsidP="00E12A4D">
      <w:pPr>
        <w:numPr>
          <w:ilvl w:val="0"/>
          <w:numId w:val="1"/>
        </w:numPr>
        <w:spacing w:before="120" w:line="360" w:lineRule="auto"/>
        <w:ind w:right="-801" w:hanging="11"/>
        <w:jc w:val="both"/>
        <w:rPr>
          <w:rFonts w:ascii="Bookman Old Style" w:hAnsi="Bookman Old Style" w:cs="Bookman Old Style"/>
        </w:rPr>
      </w:pPr>
      <w:r>
        <w:rPr>
          <w:rFonts w:ascii="Bookman Old Style" w:hAnsi="Bookman Old Style" w:cs="Bookman Old Style"/>
        </w:rPr>
        <w:lastRenderedPageBreak/>
        <w:t xml:space="preserve">Anexo </w:t>
      </w:r>
      <w:r w:rsidR="000C2A97">
        <w:rPr>
          <w:rFonts w:ascii="Bookman Old Style" w:hAnsi="Bookman Old Style" w:cs="Bookman Old Style"/>
        </w:rPr>
        <w:t>III</w:t>
      </w:r>
      <w:r>
        <w:rPr>
          <w:rFonts w:ascii="Bookman Old Style" w:hAnsi="Bookman Old Style" w:cs="Bookman Old Style"/>
        </w:rPr>
        <w:t xml:space="preserve"> – Demonstrativo das </w:t>
      </w:r>
      <w:r w:rsidR="00545A08">
        <w:rPr>
          <w:rFonts w:ascii="Bookman Old Style" w:hAnsi="Bookman Old Style" w:cs="Bookman Old Style"/>
        </w:rPr>
        <w:t xml:space="preserve">medidas de compensação </w:t>
      </w:r>
      <w:r w:rsidR="004519E3">
        <w:rPr>
          <w:rFonts w:ascii="Bookman Old Style" w:hAnsi="Bookman Old Style" w:cs="Bookman Old Style"/>
        </w:rPr>
        <w:t>a renúncias de receitas;</w:t>
      </w:r>
    </w:p>
    <w:p w:rsidR="00545A08" w:rsidRDefault="00545A08" w:rsidP="00E12A4D">
      <w:pPr>
        <w:numPr>
          <w:ilvl w:val="0"/>
          <w:numId w:val="1"/>
        </w:numPr>
        <w:spacing w:before="120" w:line="360" w:lineRule="auto"/>
        <w:ind w:right="-801" w:hanging="11"/>
        <w:jc w:val="both"/>
        <w:rPr>
          <w:rFonts w:ascii="Bookman Old Style" w:hAnsi="Bookman Old Style" w:cs="Bookman Old Style"/>
        </w:rPr>
      </w:pPr>
      <w:r>
        <w:rPr>
          <w:rFonts w:ascii="Bookman Old Style" w:hAnsi="Bookman Old Style" w:cs="Bookman Old Style"/>
        </w:rPr>
        <w:t xml:space="preserve">Anexo </w:t>
      </w:r>
      <w:r w:rsidR="000C2A97">
        <w:rPr>
          <w:rFonts w:ascii="Bookman Old Style" w:hAnsi="Bookman Old Style" w:cs="Bookman Old Style"/>
        </w:rPr>
        <w:t>I</w:t>
      </w:r>
      <w:r>
        <w:rPr>
          <w:rFonts w:ascii="Bookman Old Style" w:hAnsi="Bookman Old Style" w:cs="Bookman Old Style"/>
        </w:rPr>
        <w:t>V – Demonstrativo d</w:t>
      </w:r>
      <w:r w:rsidR="004519E3">
        <w:rPr>
          <w:rFonts w:ascii="Bookman Old Style" w:hAnsi="Bookman Old Style" w:cs="Bookman Old Style"/>
        </w:rPr>
        <w:t>as medidas de compensação ao aumento das despesas obrigatórias de caráter continuado; e</w:t>
      </w:r>
    </w:p>
    <w:p w:rsidR="004519E3" w:rsidRDefault="004519E3" w:rsidP="00E12A4D">
      <w:pPr>
        <w:numPr>
          <w:ilvl w:val="0"/>
          <w:numId w:val="1"/>
        </w:numPr>
        <w:spacing w:before="120" w:line="360" w:lineRule="auto"/>
        <w:ind w:right="-801" w:hanging="11"/>
        <w:jc w:val="both"/>
        <w:rPr>
          <w:rFonts w:ascii="Bookman Old Style" w:hAnsi="Bookman Old Style" w:cs="Bookman Old Style"/>
        </w:rPr>
      </w:pPr>
      <w:r>
        <w:rPr>
          <w:rFonts w:ascii="Bookman Old Style" w:hAnsi="Bookman Old Style" w:cs="Bookman Old Style"/>
        </w:rPr>
        <w:t>Anexo V – Demonstrativo do cálculo da receita corrente líquida e das correspondentes despesas com pessoal de competência do Poder Executivo.</w:t>
      </w:r>
    </w:p>
    <w:p w:rsidR="005D70F1" w:rsidRDefault="005D70F1" w:rsidP="007358AC">
      <w:pPr>
        <w:spacing w:before="120" w:line="360" w:lineRule="auto"/>
        <w:ind w:right="-801"/>
        <w:jc w:val="both"/>
        <w:rPr>
          <w:rFonts w:ascii="Bookman Old Style" w:hAnsi="Bookman Old Style" w:cs="Bookman Old Style"/>
        </w:rPr>
      </w:pPr>
      <w:r>
        <w:rPr>
          <w:rFonts w:ascii="Bookman Old Style" w:hAnsi="Bookman Old Style" w:cs="Bookman Old Style"/>
        </w:rPr>
        <w:tab/>
        <w:t>Com esta exposição espero ter oferecido aos Senhores Vereadores todas as informações de que necessitam para bem compreender o conteúdo da proposta ora submetida à apreciação dessa Egrégia Câmara Municipal.</w:t>
      </w:r>
    </w:p>
    <w:p w:rsidR="005D70F1" w:rsidRDefault="005D70F1" w:rsidP="007358AC">
      <w:pPr>
        <w:spacing w:before="120" w:line="360" w:lineRule="auto"/>
        <w:ind w:right="-801"/>
        <w:jc w:val="both"/>
        <w:rPr>
          <w:rFonts w:ascii="Bookman Old Style" w:hAnsi="Bookman Old Style" w:cs="Bookman Old Style"/>
        </w:rPr>
      </w:pPr>
      <w:r>
        <w:rPr>
          <w:rFonts w:ascii="Bookman Old Style" w:hAnsi="Bookman Old Style" w:cs="Bookman Old Style"/>
        </w:rPr>
        <w:tab/>
        <w:t xml:space="preserve">Por outro lado, permaneço à disposição de todos para quaisquer esclarecimentos adicionais que se fizerem necessários e reafirmo a certeza de que os Senhores </w:t>
      </w:r>
      <w:r w:rsidR="007127D8">
        <w:rPr>
          <w:rFonts w:ascii="Bookman Old Style" w:hAnsi="Bookman Old Style" w:cs="Bookman Old Style"/>
        </w:rPr>
        <w:t>Vereadores</w:t>
      </w:r>
      <w:r>
        <w:rPr>
          <w:rFonts w:ascii="Bookman Old Style" w:hAnsi="Bookman Old Style" w:cs="Bookman Old Style"/>
        </w:rPr>
        <w:t xml:space="preserve"> saberão dar ao projeto a atenção a que faz jus, por ser o mais importante instrumento de </w:t>
      </w:r>
      <w:proofErr w:type="gramStart"/>
      <w:r>
        <w:rPr>
          <w:rFonts w:ascii="Bookman Old Style" w:hAnsi="Bookman Old Style" w:cs="Bookman Old Style"/>
        </w:rPr>
        <w:t>implementação</w:t>
      </w:r>
      <w:proofErr w:type="gramEnd"/>
      <w:r>
        <w:rPr>
          <w:rFonts w:ascii="Bookman Old Style" w:hAnsi="Bookman Old Style" w:cs="Bookman Old Style"/>
        </w:rPr>
        <w:t xml:space="preserve"> das ações que o Município realiza para bem servir sua população.</w:t>
      </w:r>
    </w:p>
    <w:p w:rsidR="00E12A4D" w:rsidRDefault="00E12A4D" w:rsidP="007358AC">
      <w:pPr>
        <w:spacing w:before="120" w:line="360" w:lineRule="auto"/>
        <w:ind w:right="-801"/>
        <w:jc w:val="both"/>
        <w:rPr>
          <w:rFonts w:ascii="Bookman Old Style" w:hAnsi="Bookman Old Style" w:cs="Bookman Old Style"/>
        </w:rPr>
      </w:pPr>
    </w:p>
    <w:p w:rsidR="005D70F1" w:rsidRDefault="007358AC" w:rsidP="007358AC">
      <w:pPr>
        <w:spacing w:before="120" w:line="360" w:lineRule="auto"/>
        <w:ind w:right="-801"/>
        <w:jc w:val="both"/>
        <w:rPr>
          <w:rFonts w:ascii="Bookman Old Style" w:hAnsi="Bookman Old Style" w:cs="Bookman Old Style"/>
        </w:rPr>
      </w:pPr>
      <w:r>
        <w:rPr>
          <w:rFonts w:ascii="Bookman Old Style" w:hAnsi="Bookman Old Style" w:cs="Bookman Old Style"/>
        </w:rPr>
        <w:tab/>
      </w:r>
      <w:r w:rsidR="005D70F1">
        <w:rPr>
          <w:rFonts w:ascii="Bookman Old Style" w:hAnsi="Bookman Old Style" w:cs="Bookman Old Style"/>
        </w:rPr>
        <w:t>Na oportunidade, renovo a Vossa Excelência e aos ilustres Senhores Vereadores os meus protestos da mais alta consideração e distinto apreço.</w:t>
      </w:r>
    </w:p>
    <w:p w:rsidR="007358AC" w:rsidRDefault="007358AC" w:rsidP="007358AC">
      <w:pPr>
        <w:spacing w:before="120" w:line="360" w:lineRule="auto"/>
        <w:ind w:right="-801"/>
        <w:jc w:val="both"/>
        <w:rPr>
          <w:rFonts w:ascii="Bookman Old Style" w:hAnsi="Bookman Old Style" w:cs="Bookman Old Style"/>
        </w:rPr>
      </w:pPr>
    </w:p>
    <w:p w:rsidR="005D70F1" w:rsidRDefault="005D70F1" w:rsidP="007358AC">
      <w:pPr>
        <w:spacing w:before="120" w:line="360" w:lineRule="auto"/>
        <w:ind w:left="3540" w:right="-801"/>
        <w:jc w:val="both"/>
        <w:rPr>
          <w:rFonts w:ascii="Bookman Old Style" w:hAnsi="Bookman Old Style" w:cs="Bookman Old Style"/>
        </w:rPr>
      </w:pPr>
      <w:r>
        <w:rPr>
          <w:rFonts w:ascii="Bookman Old Style" w:hAnsi="Bookman Old Style" w:cs="Bookman Old Style"/>
        </w:rPr>
        <w:t>Atenciosamente,</w:t>
      </w:r>
    </w:p>
    <w:p w:rsidR="007358AC" w:rsidRDefault="007358AC">
      <w:pPr>
        <w:spacing w:before="120" w:line="360" w:lineRule="auto"/>
        <w:jc w:val="both"/>
        <w:rPr>
          <w:rFonts w:ascii="Bookman Old Style" w:hAnsi="Bookman Old Style" w:cs="Bookman Old Style"/>
        </w:rPr>
      </w:pPr>
    </w:p>
    <w:p w:rsidR="005D70F1" w:rsidRPr="000C2A97" w:rsidRDefault="000C2A97" w:rsidP="007358AC">
      <w:pPr>
        <w:spacing w:before="120" w:line="360" w:lineRule="auto"/>
        <w:jc w:val="center"/>
        <w:rPr>
          <w:rFonts w:ascii="Bookman Old Style" w:hAnsi="Bookman Old Style" w:cs="Bookman Old Style"/>
          <w:b/>
          <w:bCs/>
        </w:rPr>
      </w:pPr>
      <w:proofErr w:type="spellStart"/>
      <w:r w:rsidRPr="000C2A97">
        <w:rPr>
          <w:rFonts w:ascii="Bookman Old Style" w:hAnsi="Bookman Old Style" w:cs="Bookman Old Style"/>
          <w:b/>
        </w:rPr>
        <w:t>Mamoru</w:t>
      </w:r>
      <w:proofErr w:type="spellEnd"/>
      <w:r w:rsidRPr="000C2A97">
        <w:rPr>
          <w:rFonts w:ascii="Bookman Old Style" w:hAnsi="Bookman Old Style" w:cs="Bookman Old Style"/>
          <w:b/>
        </w:rPr>
        <w:t xml:space="preserve"> Nakashima</w:t>
      </w:r>
    </w:p>
    <w:p w:rsidR="005D70F1" w:rsidRDefault="005D70F1" w:rsidP="007358AC">
      <w:pPr>
        <w:spacing w:before="120" w:line="360" w:lineRule="auto"/>
        <w:jc w:val="center"/>
        <w:rPr>
          <w:rFonts w:ascii="Bookman Old Style" w:hAnsi="Bookman Old Style" w:cs="Bookman Old Style"/>
          <w:b/>
          <w:bCs/>
        </w:rPr>
      </w:pPr>
      <w:r>
        <w:rPr>
          <w:rFonts w:ascii="Bookman Old Style" w:hAnsi="Bookman Old Style" w:cs="Bookman Old Style"/>
          <w:b/>
          <w:bCs/>
        </w:rPr>
        <w:t>Prefeito Municipal</w:t>
      </w:r>
    </w:p>
    <w:p w:rsidR="005D70F1" w:rsidRDefault="005D70F1">
      <w:pPr>
        <w:pStyle w:val="Corpodetexto"/>
        <w:spacing w:before="120" w:line="360" w:lineRule="auto"/>
        <w:rPr>
          <w:rFonts w:ascii="Bookman Old Style" w:hAnsi="Bookman Old Style" w:cs="Bookman Old Style"/>
          <w:sz w:val="20"/>
          <w:szCs w:val="20"/>
        </w:rPr>
      </w:pPr>
    </w:p>
    <w:p w:rsidR="00DF1F9E" w:rsidRDefault="00DF1F9E">
      <w:pPr>
        <w:spacing w:before="120" w:line="360" w:lineRule="auto"/>
        <w:jc w:val="both"/>
        <w:rPr>
          <w:rFonts w:ascii="Bookman Old Style" w:hAnsi="Bookman Old Style" w:cs="Bookman Old Style"/>
        </w:rPr>
      </w:pPr>
    </w:p>
    <w:p w:rsidR="00DF1F9E" w:rsidRDefault="00DF1F9E">
      <w:pPr>
        <w:spacing w:before="120" w:line="360" w:lineRule="auto"/>
        <w:jc w:val="both"/>
        <w:rPr>
          <w:rFonts w:ascii="Bookman Old Style" w:hAnsi="Bookman Old Style" w:cs="Bookman Old Style"/>
        </w:rPr>
      </w:pPr>
    </w:p>
    <w:p w:rsidR="00DF1F9E" w:rsidRDefault="00DF1F9E">
      <w:pPr>
        <w:spacing w:before="120" w:line="360" w:lineRule="auto"/>
        <w:jc w:val="both"/>
        <w:rPr>
          <w:rFonts w:ascii="Bookman Old Style" w:hAnsi="Bookman Old Style" w:cs="Bookman Old Style"/>
        </w:rPr>
      </w:pPr>
    </w:p>
    <w:p w:rsidR="00DF1F9E" w:rsidRDefault="00DF1F9E">
      <w:pPr>
        <w:spacing w:before="120" w:line="360" w:lineRule="auto"/>
        <w:jc w:val="both"/>
        <w:rPr>
          <w:rFonts w:ascii="Bookman Old Style" w:hAnsi="Bookman Old Style" w:cs="Bookman Old Style"/>
        </w:rPr>
      </w:pPr>
    </w:p>
    <w:p w:rsidR="00DF1F9E" w:rsidRDefault="00DF1F9E">
      <w:pPr>
        <w:spacing w:before="120" w:line="360" w:lineRule="auto"/>
        <w:jc w:val="both"/>
        <w:rPr>
          <w:rFonts w:ascii="Bookman Old Style" w:hAnsi="Bookman Old Style" w:cs="Bookman Old Style"/>
        </w:rPr>
      </w:pPr>
    </w:p>
    <w:p w:rsidR="00283E75" w:rsidRDefault="00283E75">
      <w:pPr>
        <w:spacing w:before="120" w:line="360" w:lineRule="auto"/>
        <w:jc w:val="both"/>
        <w:rPr>
          <w:rFonts w:ascii="Bookman Old Style" w:hAnsi="Bookman Old Style" w:cs="Bookman Old Style"/>
        </w:rPr>
      </w:pPr>
    </w:p>
    <w:p w:rsidR="007358AC" w:rsidRDefault="00412600" w:rsidP="007358AC">
      <w:pPr>
        <w:spacing w:before="120" w:line="360" w:lineRule="auto"/>
        <w:jc w:val="center"/>
        <w:rPr>
          <w:rFonts w:ascii="Bookman Old Style" w:hAnsi="Bookman Old Style" w:cs="Bookman Old Style"/>
          <w:b/>
        </w:rPr>
      </w:pPr>
      <w:r w:rsidRPr="00412600">
        <w:rPr>
          <w:rFonts w:ascii="Bookman Old Style" w:hAnsi="Bookman Old Style" w:cs="Bookman Old Style"/>
          <w:b/>
        </w:rPr>
        <w:lastRenderedPageBreak/>
        <w:t>ANEXO I</w:t>
      </w:r>
    </w:p>
    <w:p w:rsidR="00412600" w:rsidRDefault="00412600" w:rsidP="007358AC">
      <w:pPr>
        <w:spacing w:before="120" w:line="360" w:lineRule="auto"/>
        <w:jc w:val="center"/>
        <w:rPr>
          <w:rFonts w:ascii="Bookman Old Style" w:hAnsi="Bookman Old Style" w:cs="Bookman Old Style"/>
        </w:rPr>
      </w:pPr>
      <w:r>
        <w:rPr>
          <w:rFonts w:ascii="Bookman Old Style" w:hAnsi="Bookman Old Style" w:cs="Bookman Old Style"/>
        </w:rPr>
        <w:t>DEMONSTRATIVO DAS TRANSFERÊNCIAS FINANCEIRAS</w:t>
      </w:r>
    </w:p>
    <w:p w:rsidR="00EA7119" w:rsidRPr="007358AC" w:rsidRDefault="00EA7119" w:rsidP="007358AC">
      <w:pPr>
        <w:spacing w:before="120" w:line="360" w:lineRule="auto"/>
        <w:jc w:val="center"/>
        <w:rPr>
          <w:rFonts w:ascii="Bookman Old Style" w:hAnsi="Bookman Old Style" w:cs="Bookman Old Style"/>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450"/>
        <w:gridCol w:w="2134"/>
        <w:gridCol w:w="613"/>
        <w:gridCol w:w="1292"/>
        <w:gridCol w:w="2204"/>
      </w:tblGrid>
      <w:tr w:rsidR="00412600" w:rsidRPr="00FF090D" w:rsidTr="00FF090D">
        <w:tc>
          <w:tcPr>
            <w:tcW w:w="1544" w:type="dxa"/>
            <w:shd w:val="clear" w:color="auto" w:fill="auto"/>
          </w:tcPr>
          <w:p w:rsidR="00412600" w:rsidRPr="00FF090D" w:rsidRDefault="00412600" w:rsidP="00FF090D">
            <w:pPr>
              <w:spacing w:before="120" w:line="360" w:lineRule="auto"/>
              <w:jc w:val="both"/>
              <w:rPr>
                <w:rFonts w:ascii="Bookman Old Style" w:hAnsi="Bookman Old Style" w:cs="Bookman Old Style"/>
              </w:rPr>
            </w:pPr>
            <w:r w:rsidRPr="00FF090D">
              <w:rPr>
                <w:rFonts w:ascii="Bookman Old Style" w:hAnsi="Bookman Old Style" w:cs="Bookman Old Style"/>
              </w:rPr>
              <w:t>ENTIDADE ORIGEM</w:t>
            </w:r>
          </w:p>
        </w:tc>
        <w:tc>
          <w:tcPr>
            <w:tcW w:w="1575" w:type="dxa"/>
            <w:shd w:val="clear" w:color="auto" w:fill="auto"/>
          </w:tcPr>
          <w:p w:rsidR="00412600" w:rsidRPr="00FF090D" w:rsidRDefault="00412600" w:rsidP="00FF090D">
            <w:pPr>
              <w:spacing w:before="120" w:line="360" w:lineRule="auto"/>
              <w:jc w:val="both"/>
              <w:rPr>
                <w:rFonts w:ascii="Bookman Old Style" w:hAnsi="Bookman Old Style" w:cs="Bookman Old Style"/>
              </w:rPr>
            </w:pPr>
            <w:r w:rsidRPr="00FF090D">
              <w:rPr>
                <w:rFonts w:ascii="Bookman Old Style" w:hAnsi="Bookman Old Style" w:cs="Bookman Old Style"/>
              </w:rPr>
              <w:t>ENTIDADE DESTINO</w:t>
            </w:r>
          </w:p>
        </w:tc>
        <w:tc>
          <w:tcPr>
            <w:tcW w:w="2506" w:type="dxa"/>
            <w:shd w:val="clear" w:color="auto" w:fill="auto"/>
          </w:tcPr>
          <w:p w:rsidR="00412600" w:rsidRPr="00FF090D" w:rsidRDefault="00412600" w:rsidP="00FF090D">
            <w:pPr>
              <w:spacing w:before="120" w:line="360" w:lineRule="auto"/>
              <w:jc w:val="both"/>
              <w:rPr>
                <w:rFonts w:ascii="Bookman Old Style" w:hAnsi="Bookman Old Style" w:cs="Bookman Old Style"/>
              </w:rPr>
            </w:pPr>
            <w:r w:rsidRPr="00FF090D">
              <w:rPr>
                <w:rFonts w:ascii="Bookman Old Style" w:hAnsi="Bookman Old Style" w:cs="Bookman Old Style"/>
              </w:rPr>
              <w:t>FINALIDADE</w:t>
            </w:r>
          </w:p>
        </w:tc>
        <w:tc>
          <w:tcPr>
            <w:tcW w:w="613" w:type="dxa"/>
            <w:shd w:val="clear" w:color="auto" w:fill="auto"/>
          </w:tcPr>
          <w:p w:rsidR="00412600" w:rsidRPr="00FF090D" w:rsidRDefault="00412600" w:rsidP="00FF090D">
            <w:pPr>
              <w:spacing w:before="120" w:line="360" w:lineRule="auto"/>
              <w:jc w:val="both"/>
              <w:rPr>
                <w:rFonts w:ascii="Bookman Old Style" w:hAnsi="Bookman Old Style" w:cs="Bookman Old Style"/>
              </w:rPr>
            </w:pPr>
            <w:r w:rsidRPr="00FF090D">
              <w:rPr>
                <w:rFonts w:ascii="Bookman Old Style" w:hAnsi="Bookman Old Style" w:cs="Bookman Old Style"/>
              </w:rPr>
              <w:t>FTE</w:t>
            </w:r>
          </w:p>
        </w:tc>
        <w:tc>
          <w:tcPr>
            <w:tcW w:w="1411" w:type="dxa"/>
            <w:shd w:val="clear" w:color="auto" w:fill="auto"/>
          </w:tcPr>
          <w:p w:rsidR="00412600" w:rsidRPr="00FF090D" w:rsidRDefault="00412600" w:rsidP="00FF090D">
            <w:pPr>
              <w:spacing w:before="120" w:line="360" w:lineRule="auto"/>
              <w:jc w:val="both"/>
              <w:rPr>
                <w:rFonts w:ascii="Bookman Old Style" w:hAnsi="Bookman Old Style" w:cs="Bookman Old Style"/>
              </w:rPr>
            </w:pPr>
            <w:r w:rsidRPr="00FF090D">
              <w:rPr>
                <w:rFonts w:ascii="Bookman Old Style" w:hAnsi="Bookman Old Style" w:cs="Bookman Old Style"/>
              </w:rPr>
              <w:t>C.APLIC</w:t>
            </w:r>
          </w:p>
        </w:tc>
        <w:tc>
          <w:tcPr>
            <w:tcW w:w="2666" w:type="dxa"/>
            <w:shd w:val="clear" w:color="auto" w:fill="auto"/>
          </w:tcPr>
          <w:p w:rsidR="00412600" w:rsidRPr="00FF090D" w:rsidRDefault="00412600" w:rsidP="00FF090D">
            <w:pPr>
              <w:spacing w:before="120" w:line="360" w:lineRule="auto"/>
              <w:jc w:val="both"/>
              <w:rPr>
                <w:rFonts w:ascii="Bookman Old Style" w:hAnsi="Bookman Old Style" w:cs="Bookman Old Style"/>
              </w:rPr>
            </w:pPr>
            <w:r w:rsidRPr="00FF090D">
              <w:rPr>
                <w:rFonts w:ascii="Bookman Old Style" w:hAnsi="Bookman Old Style" w:cs="Bookman Old Style"/>
              </w:rPr>
              <w:t>VALOR PREVISTO</w:t>
            </w:r>
          </w:p>
        </w:tc>
      </w:tr>
      <w:tr w:rsidR="00412600" w:rsidRPr="00FF090D" w:rsidTr="00FF090D">
        <w:tc>
          <w:tcPr>
            <w:tcW w:w="1544" w:type="dxa"/>
            <w:shd w:val="clear" w:color="auto" w:fill="auto"/>
          </w:tcPr>
          <w:p w:rsidR="00412600" w:rsidRPr="00FF090D" w:rsidRDefault="00412600" w:rsidP="00FF090D">
            <w:pPr>
              <w:spacing w:before="120" w:line="360" w:lineRule="auto"/>
              <w:jc w:val="both"/>
              <w:rPr>
                <w:rFonts w:ascii="Bookman Old Style" w:hAnsi="Bookman Old Style" w:cs="Bookman Old Style"/>
              </w:rPr>
            </w:pPr>
            <w:r w:rsidRPr="00FF090D">
              <w:rPr>
                <w:rFonts w:ascii="Bookman Old Style" w:hAnsi="Bookman Old Style" w:cs="Bookman Old Style"/>
              </w:rPr>
              <w:t>PREFEITURA</w:t>
            </w:r>
          </w:p>
        </w:tc>
        <w:tc>
          <w:tcPr>
            <w:tcW w:w="1575" w:type="dxa"/>
            <w:shd w:val="clear" w:color="auto" w:fill="auto"/>
          </w:tcPr>
          <w:p w:rsidR="00412600" w:rsidRPr="00FF090D" w:rsidRDefault="00412600" w:rsidP="00FF090D">
            <w:pPr>
              <w:spacing w:before="120" w:line="360" w:lineRule="auto"/>
              <w:jc w:val="both"/>
              <w:rPr>
                <w:rFonts w:ascii="Bookman Old Style" w:hAnsi="Bookman Old Style" w:cs="Bookman Old Style"/>
              </w:rPr>
            </w:pPr>
            <w:r w:rsidRPr="00FF090D">
              <w:rPr>
                <w:rFonts w:ascii="Bookman Old Style" w:hAnsi="Bookman Old Style" w:cs="Bookman Old Style"/>
              </w:rPr>
              <w:t>CAMARA</w:t>
            </w:r>
          </w:p>
        </w:tc>
        <w:tc>
          <w:tcPr>
            <w:tcW w:w="2506" w:type="dxa"/>
            <w:shd w:val="clear" w:color="auto" w:fill="auto"/>
          </w:tcPr>
          <w:p w:rsidR="00412600" w:rsidRPr="00FF090D" w:rsidRDefault="00412600" w:rsidP="00FF090D">
            <w:pPr>
              <w:spacing w:before="120" w:line="360" w:lineRule="auto"/>
              <w:jc w:val="both"/>
              <w:rPr>
                <w:rFonts w:ascii="Bookman Old Style" w:hAnsi="Bookman Old Style" w:cs="Bookman Old Style"/>
              </w:rPr>
            </w:pPr>
            <w:r w:rsidRPr="00FF090D">
              <w:rPr>
                <w:rFonts w:ascii="Bookman Old Style" w:hAnsi="Bookman Old Style" w:cs="Bookman Old Style"/>
              </w:rPr>
              <w:t>PG. DUODECIMOS</w:t>
            </w:r>
          </w:p>
        </w:tc>
        <w:tc>
          <w:tcPr>
            <w:tcW w:w="613" w:type="dxa"/>
            <w:shd w:val="clear" w:color="auto" w:fill="auto"/>
          </w:tcPr>
          <w:p w:rsidR="00412600" w:rsidRPr="00FF090D" w:rsidRDefault="00412600" w:rsidP="00FF090D">
            <w:pPr>
              <w:spacing w:before="120" w:line="360" w:lineRule="auto"/>
              <w:jc w:val="both"/>
              <w:rPr>
                <w:rFonts w:ascii="Bookman Old Style" w:hAnsi="Bookman Old Style" w:cs="Bookman Old Style"/>
              </w:rPr>
            </w:pPr>
            <w:r w:rsidRPr="00FF090D">
              <w:rPr>
                <w:rFonts w:ascii="Bookman Old Style" w:hAnsi="Bookman Old Style" w:cs="Bookman Old Style"/>
              </w:rPr>
              <w:t>01</w:t>
            </w:r>
          </w:p>
        </w:tc>
        <w:tc>
          <w:tcPr>
            <w:tcW w:w="1411" w:type="dxa"/>
            <w:shd w:val="clear" w:color="auto" w:fill="auto"/>
          </w:tcPr>
          <w:p w:rsidR="00412600" w:rsidRPr="00FF090D" w:rsidRDefault="00412600" w:rsidP="00FF090D">
            <w:pPr>
              <w:spacing w:before="120" w:line="360" w:lineRule="auto"/>
              <w:jc w:val="both"/>
              <w:rPr>
                <w:rFonts w:ascii="Bookman Old Style" w:hAnsi="Bookman Old Style" w:cs="Bookman Old Style"/>
              </w:rPr>
            </w:pPr>
            <w:r w:rsidRPr="00FF090D">
              <w:rPr>
                <w:rFonts w:ascii="Bookman Old Style" w:hAnsi="Bookman Old Style" w:cs="Bookman Old Style"/>
              </w:rPr>
              <w:t>110.0000</w:t>
            </w:r>
          </w:p>
        </w:tc>
        <w:tc>
          <w:tcPr>
            <w:tcW w:w="2666" w:type="dxa"/>
            <w:shd w:val="clear" w:color="auto" w:fill="auto"/>
          </w:tcPr>
          <w:p w:rsidR="00412600" w:rsidRPr="00FF090D" w:rsidRDefault="00DF1F9E" w:rsidP="00DF1F9E">
            <w:pPr>
              <w:spacing w:before="120" w:line="360" w:lineRule="auto"/>
              <w:jc w:val="right"/>
              <w:rPr>
                <w:rFonts w:ascii="Bookman Old Style" w:hAnsi="Bookman Old Style" w:cs="Bookman Old Style"/>
              </w:rPr>
            </w:pPr>
            <w:r>
              <w:rPr>
                <w:rFonts w:ascii="Bookman Old Style" w:hAnsi="Bookman Old Style" w:cs="Bookman Old Style"/>
              </w:rPr>
              <w:t>17.980.883,</w:t>
            </w:r>
            <w:r w:rsidR="00F75886">
              <w:rPr>
                <w:rFonts w:ascii="Bookman Old Style" w:hAnsi="Bookman Old Style" w:cs="Bookman Old Style"/>
              </w:rPr>
              <w:t>00</w:t>
            </w:r>
          </w:p>
        </w:tc>
      </w:tr>
      <w:tr w:rsidR="00412600" w:rsidRPr="00FF090D" w:rsidTr="00FF090D">
        <w:tc>
          <w:tcPr>
            <w:tcW w:w="1544" w:type="dxa"/>
            <w:shd w:val="clear" w:color="auto" w:fill="auto"/>
          </w:tcPr>
          <w:p w:rsidR="00412600" w:rsidRPr="00FF090D" w:rsidRDefault="00802442" w:rsidP="00FF090D">
            <w:pPr>
              <w:spacing w:before="120" w:line="360" w:lineRule="auto"/>
              <w:jc w:val="both"/>
              <w:rPr>
                <w:rFonts w:ascii="Bookman Old Style" w:hAnsi="Bookman Old Style" w:cs="Bookman Old Style"/>
              </w:rPr>
            </w:pPr>
            <w:r w:rsidRPr="00FF090D">
              <w:rPr>
                <w:rFonts w:ascii="Bookman Old Style" w:hAnsi="Bookman Old Style" w:cs="Bookman Old Style"/>
              </w:rPr>
              <w:t>TOTAL</w:t>
            </w:r>
          </w:p>
        </w:tc>
        <w:tc>
          <w:tcPr>
            <w:tcW w:w="1575" w:type="dxa"/>
            <w:shd w:val="clear" w:color="auto" w:fill="auto"/>
          </w:tcPr>
          <w:p w:rsidR="00412600" w:rsidRPr="00FF090D" w:rsidRDefault="00412600" w:rsidP="00FF090D">
            <w:pPr>
              <w:spacing w:before="120" w:line="360" w:lineRule="auto"/>
              <w:jc w:val="both"/>
              <w:rPr>
                <w:rFonts w:ascii="Bookman Old Style" w:hAnsi="Bookman Old Style" w:cs="Bookman Old Style"/>
              </w:rPr>
            </w:pPr>
          </w:p>
        </w:tc>
        <w:tc>
          <w:tcPr>
            <w:tcW w:w="2506" w:type="dxa"/>
            <w:shd w:val="clear" w:color="auto" w:fill="auto"/>
          </w:tcPr>
          <w:p w:rsidR="00412600" w:rsidRPr="00FF090D" w:rsidRDefault="00412600" w:rsidP="00FF090D">
            <w:pPr>
              <w:spacing w:before="120" w:line="360" w:lineRule="auto"/>
              <w:jc w:val="both"/>
              <w:rPr>
                <w:rFonts w:ascii="Bookman Old Style" w:hAnsi="Bookman Old Style" w:cs="Bookman Old Style"/>
              </w:rPr>
            </w:pPr>
          </w:p>
        </w:tc>
        <w:tc>
          <w:tcPr>
            <w:tcW w:w="613" w:type="dxa"/>
            <w:shd w:val="clear" w:color="auto" w:fill="auto"/>
          </w:tcPr>
          <w:p w:rsidR="00412600" w:rsidRPr="00FF090D" w:rsidRDefault="00412600" w:rsidP="00FF090D">
            <w:pPr>
              <w:spacing w:before="120" w:line="360" w:lineRule="auto"/>
              <w:jc w:val="both"/>
              <w:rPr>
                <w:rFonts w:ascii="Bookman Old Style" w:hAnsi="Bookman Old Style" w:cs="Bookman Old Style"/>
              </w:rPr>
            </w:pPr>
          </w:p>
        </w:tc>
        <w:tc>
          <w:tcPr>
            <w:tcW w:w="1411" w:type="dxa"/>
            <w:shd w:val="clear" w:color="auto" w:fill="auto"/>
          </w:tcPr>
          <w:p w:rsidR="00412600" w:rsidRPr="00FF090D" w:rsidRDefault="00412600" w:rsidP="00FF090D">
            <w:pPr>
              <w:spacing w:before="120" w:line="360" w:lineRule="auto"/>
              <w:jc w:val="both"/>
              <w:rPr>
                <w:rFonts w:ascii="Bookman Old Style" w:hAnsi="Bookman Old Style" w:cs="Bookman Old Style"/>
              </w:rPr>
            </w:pPr>
          </w:p>
        </w:tc>
        <w:tc>
          <w:tcPr>
            <w:tcW w:w="2666" w:type="dxa"/>
            <w:shd w:val="clear" w:color="auto" w:fill="auto"/>
          </w:tcPr>
          <w:p w:rsidR="00412600" w:rsidRPr="00FF090D" w:rsidRDefault="00DF1F9E" w:rsidP="00DF1F9E">
            <w:pPr>
              <w:spacing w:before="120" w:line="360" w:lineRule="auto"/>
              <w:jc w:val="right"/>
              <w:rPr>
                <w:rFonts w:ascii="Bookman Old Style" w:hAnsi="Bookman Old Style" w:cs="Bookman Old Style"/>
              </w:rPr>
            </w:pPr>
            <w:r>
              <w:rPr>
                <w:rFonts w:ascii="Bookman Old Style" w:hAnsi="Bookman Old Style" w:cs="Bookman Old Style"/>
              </w:rPr>
              <w:t>17.980.883,00</w:t>
            </w:r>
          </w:p>
        </w:tc>
      </w:tr>
    </w:tbl>
    <w:p w:rsidR="00412600" w:rsidRPr="00412600" w:rsidRDefault="00412600">
      <w:pPr>
        <w:spacing w:before="120" w:line="360" w:lineRule="auto"/>
        <w:jc w:val="both"/>
        <w:rPr>
          <w:rFonts w:ascii="Bookman Old Style" w:hAnsi="Bookman Old Style" w:cs="Bookman Old Style"/>
        </w:rPr>
      </w:pPr>
    </w:p>
    <w:p w:rsidR="00207690" w:rsidRDefault="00207690">
      <w:pPr>
        <w:spacing w:before="120" w:line="360" w:lineRule="auto"/>
        <w:jc w:val="both"/>
        <w:rPr>
          <w:rFonts w:ascii="Bookman Old Style" w:hAnsi="Bookman Old Style" w:cs="Bookman Old Style"/>
        </w:rPr>
      </w:pPr>
    </w:p>
    <w:p w:rsidR="00283E75" w:rsidRDefault="00283E75">
      <w:pPr>
        <w:spacing w:before="120" w:line="360" w:lineRule="auto"/>
        <w:jc w:val="both"/>
        <w:rPr>
          <w:rFonts w:ascii="Bookman Old Style" w:hAnsi="Bookman Old Style" w:cs="Bookman Old Style"/>
        </w:rPr>
      </w:pPr>
    </w:p>
    <w:p w:rsidR="00283E75" w:rsidRDefault="00283E75">
      <w:pPr>
        <w:spacing w:before="120" w:line="360" w:lineRule="auto"/>
        <w:jc w:val="both"/>
        <w:rPr>
          <w:rFonts w:ascii="Bookman Old Style" w:hAnsi="Bookman Old Style" w:cs="Bookman Old Style"/>
        </w:rPr>
      </w:pPr>
    </w:p>
    <w:p w:rsidR="00283E75" w:rsidRDefault="00283E75">
      <w:pPr>
        <w:spacing w:before="120" w:line="360" w:lineRule="auto"/>
        <w:jc w:val="both"/>
        <w:rPr>
          <w:rFonts w:ascii="Bookman Old Style" w:hAnsi="Bookman Old Style" w:cs="Bookman Old Style"/>
        </w:rPr>
      </w:pPr>
    </w:p>
    <w:p w:rsidR="00283E75" w:rsidRDefault="00283E75">
      <w:pPr>
        <w:spacing w:before="120" w:line="360" w:lineRule="auto"/>
        <w:jc w:val="both"/>
        <w:rPr>
          <w:rFonts w:ascii="Bookman Old Style" w:hAnsi="Bookman Old Style" w:cs="Bookman Old Style"/>
        </w:rPr>
      </w:pPr>
    </w:p>
    <w:p w:rsidR="00283E75" w:rsidRDefault="00283E75">
      <w:pPr>
        <w:spacing w:before="120" w:line="360" w:lineRule="auto"/>
        <w:jc w:val="both"/>
        <w:rPr>
          <w:rFonts w:ascii="Bookman Old Style" w:hAnsi="Bookman Old Style" w:cs="Bookman Old Style"/>
        </w:rPr>
      </w:pPr>
    </w:p>
    <w:p w:rsidR="00283E75" w:rsidRDefault="00283E75">
      <w:pPr>
        <w:spacing w:before="120" w:line="360" w:lineRule="auto"/>
        <w:jc w:val="both"/>
        <w:rPr>
          <w:rFonts w:ascii="Bookman Old Style" w:hAnsi="Bookman Old Style" w:cs="Bookman Old Style"/>
        </w:rPr>
      </w:pPr>
    </w:p>
    <w:p w:rsidR="00283E75" w:rsidRDefault="00283E75">
      <w:pPr>
        <w:spacing w:before="120" w:line="360" w:lineRule="auto"/>
        <w:jc w:val="both"/>
        <w:rPr>
          <w:rFonts w:ascii="Bookman Old Style" w:hAnsi="Bookman Old Style" w:cs="Bookman Old Style"/>
        </w:rPr>
      </w:pPr>
    </w:p>
    <w:p w:rsidR="00283E75" w:rsidRDefault="00283E75">
      <w:pPr>
        <w:spacing w:before="120" w:line="360" w:lineRule="auto"/>
        <w:jc w:val="both"/>
        <w:rPr>
          <w:rFonts w:ascii="Bookman Old Style" w:hAnsi="Bookman Old Style" w:cs="Bookman Old Style"/>
        </w:rPr>
      </w:pPr>
    </w:p>
    <w:p w:rsidR="00283E75" w:rsidRDefault="00283E75">
      <w:pPr>
        <w:spacing w:before="120" w:line="360" w:lineRule="auto"/>
        <w:jc w:val="both"/>
        <w:rPr>
          <w:rFonts w:ascii="Bookman Old Style" w:hAnsi="Bookman Old Style" w:cs="Bookman Old Style"/>
        </w:rPr>
      </w:pPr>
    </w:p>
    <w:p w:rsidR="00EA7119" w:rsidRDefault="00EA7119">
      <w:pPr>
        <w:spacing w:before="120" w:line="360" w:lineRule="auto"/>
        <w:jc w:val="both"/>
        <w:rPr>
          <w:rFonts w:ascii="Bookman Old Style" w:hAnsi="Bookman Old Style" w:cs="Bookman Old Style"/>
        </w:rPr>
      </w:pPr>
    </w:p>
    <w:p w:rsidR="00EA7119" w:rsidRDefault="00EA7119">
      <w:pPr>
        <w:spacing w:before="120" w:line="360" w:lineRule="auto"/>
        <w:jc w:val="both"/>
        <w:rPr>
          <w:rFonts w:ascii="Bookman Old Style" w:hAnsi="Bookman Old Style" w:cs="Bookman Old Style"/>
        </w:rPr>
      </w:pPr>
    </w:p>
    <w:p w:rsidR="00283E75" w:rsidRDefault="00283E75">
      <w:pPr>
        <w:spacing w:before="120" w:line="360" w:lineRule="auto"/>
        <w:jc w:val="both"/>
        <w:rPr>
          <w:rFonts w:ascii="Bookman Old Style" w:hAnsi="Bookman Old Style" w:cs="Bookman Old Style"/>
        </w:rPr>
      </w:pPr>
    </w:p>
    <w:p w:rsidR="00283E75" w:rsidRDefault="00283E75">
      <w:pPr>
        <w:spacing w:before="120" w:line="360" w:lineRule="auto"/>
        <w:jc w:val="both"/>
        <w:rPr>
          <w:rFonts w:ascii="Bookman Old Style" w:hAnsi="Bookman Old Style" w:cs="Bookman Old Style"/>
        </w:rPr>
      </w:pPr>
    </w:p>
    <w:p w:rsidR="00EA7119" w:rsidRDefault="00EA7119">
      <w:pPr>
        <w:spacing w:before="120" w:line="360" w:lineRule="auto"/>
        <w:jc w:val="both"/>
        <w:rPr>
          <w:rFonts w:ascii="Bookman Old Style" w:hAnsi="Bookman Old Style" w:cs="Bookman Old Style"/>
        </w:rPr>
      </w:pPr>
    </w:p>
    <w:p w:rsidR="00E12A4D" w:rsidRDefault="00E12A4D">
      <w:pPr>
        <w:spacing w:before="120" w:line="360" w:lineRule="auto"/>
        <w:jc w:val="both"/>
        <w:rPr>
          <w:rFonts w:ascii="Bookman Old Style" w:hAnsi="Bookman Old Style" w:cs="Bookman Old Style"/>
        </w:rPr>
      </w:pPr>
    </w:p>
    <w:p w:rsidR="007358AC" w:rsidRDefault="007358AC">
      <w:pPr>
        <w:spacing w:before="120" w:line="360" w:lineRule="auto"/>
        <w:jc w:val="both"/>
        <w:rPr>
          <w:rFonts w:ascii="Bookman Old Style" w:hAnsi="Bookman Old Style" w:cs="Bookman Old Style"/>
        </w:rPr>
      </w:pPr>
    </w:p>
    <w:p w:rsidR="005D70F1" w:rsidRPr="00AA063B" w:rsidRDefault="00796415">
      <w:pPr>
        <w:jc w:val="center"/>
        <w:rPr>
          <w:rFonts w:ascii="Bookman Old Style" w:hAnsi="Bookman Old Style" w:cs="Bookman Old Style"/>
          <w:b/>
        </w:rPr>
      </w:pPr>
      <w:r w:rsidRPr="00AA063B">
        <w:rPr>
          <w:rFonts w:ascii="Bookman Old Style" w:hAnsi="Bookman Old Style" w:cs="Bookman Old Style"/>
          <w:b/>
        </w:rPr>
        <w:lastRenderedPageBreak/>
        <w:t>A</w:t>
      </w:r>
      <w:r w:rsidR="005D70F1" w:rsidRPr="00AA063B">
        <w:rPr>
          <w:rFonts w:ascii="Bookman Old Style" w:hAnsi="Bookman Old Style" w:cs="Bookman Old Style"/>
          <w:b/>
        </w:rPr>
        <w:t xml:space="preserve">NEXO </w:t>
      </w:r>
      <w:r w:rsidR="00B54F37" w:rsidRPr="00AA063B">
        <w:rPr>
          <w:rFonts w:ascii="Bookman Old Style" w:hAnsi="Bookman Old Style" w:cs="Bookman Old Style"/>
          <w:b/>
        </w:rPr>
        <w:t>I</w:t>
      </w:r>
      <w:r w:rsidR="005D70F1" w:rsidRPr="00AA063B">
        <w:rPr>
          <w:rFonts w:ascii="Bookman Old Style" w:hAnsi="Bookman Old Style" w:cs="Bookman Old Style"/>
          <w:b/>
        </w:rPr>
        <w:t>I</w:t>
      </w:r>
    </w:p>
    <w:p w:rsidR="000D324C" w:rsidRDefault="000D324C">
      <w:pPr>
        <w:jc w:val="center"/>
        <w:rPr>
          <w:rFonts w:ascii="Bookman Old Style" w:hAnsi="Bookman Old Style" w:cs="Bookman Old Style"/>
        </w:rPr>
      </w:pPr>
      <w:r>
        <w:rPr>
          <w:rFonts w:ascii="Bookman Old Style" w:hAnsi="Bookman Old Style" w:cs="Bookman Old Style"/>
        </w:rPr>
        <w:t>(Art. 165, § 6º. Constituição)</w:t>
      </w:r>
    </w:p>
    <w:p w:rsidR="000D324C" w:rsidRPr="00156EB3" w:rsidRDefault="000D324C">
      <w:pPr>
        <w:jc w:val="center"/>
        <w:rPr>
          <w:rFonts w:ascii="Bookman Old Style" w:hAnsi="Bookman Old Style" w:cs="Bookman Old Style"/>
          <w:lang w:val="en-US"/>
        </w:rPr>
      </w:pPr>
      <w:r w:rsidRPr="00156EB3">
        <w:rPr>
          <w:rFonts w:ascii="Bookman Old Style" w:hAnsi="Bookman Old Style" w:cs="Bookman Old Style"/>
          <w:lang w:val="en-US"/>
        </w:rPr>
        <w:t>(Art. 5º, II, 1º parte-LRF)</w:t>
      </w:r>
    </w:p>
    <w:p w:rsidR="005D70F1" w:rsidRPr="00156EB3" w:rsidRDefault="005D70F1">
      <w:pPr>
        <w:rPr>
          <w:rFonts w:ascii="Bookman Old Style" w:hAnsi="Bookman Old Style" w:cs="Bookman Old Style"/>
          <w:lang w:val="en-US"/>
        </w:rPr>
      </w:pPr>
    </w:p>
    <w:p w:rsidR="005D70F1" w:rsidRDefault="000D324C" w:rsidP="00EA7119">
      <w:pPr>
        <w:pStyle w:val="Corpodetexto"/>
        <w:ind w:firstLine="708"/>
        <w:rPr>
          <w:rFonts w:ascii="Bookman Old Style" w:hAnsi="Bookman Old Style" w:cs="Bookman Old Style"/>
          <w:sz w:val="20"/>
          <w:szCs w:val="20"/>
        </w:rPr>
      </w:pPr>
      <w:r>
        <w:rPr>
          <w:rFonts w:ascii="Bookman Old Style" w:hAnsi="Bookman Old Style" w:cs="Bookman Old Style"/>
          <w:sz w:val="20"/>
          <w:szCs w:val="20"/>
        </w:rPr>
        <w:t>Demonstrativo do efeito sobre receitas e despesas decorrente de concessão de benefícios tributários, creditícios e financeiros.</w:t>
      </w:r>
    </w:p>
    <w:p w:rsidR="005D70F1" w:rsidRDefault="005D70F1">
      <w:pPr>
        <w:jc w:val="center"/>
        <w:rPr>
          <w:rFonts w:ascii="Bookman Old Style" w:hAnsi="Bookman Old Style" w:cs="Bookman Old Style"/>
        </w:rPr>
      </w:pPr>
    </w:p>
    <w:p w:rsidR="005D70F1" w:rsidRPr="00634B04" w:rsidRDefault="005D70F1">
      <w:pPr>
        <w:jc w:val="center"/>
        <w:rPr>
          <w:rFonts w:ascii="Bookman Old Style" w:hAnsi="Bookman Old Style" w:cs="Bookman Old Style"/>
        </w:rPr>
      </w:pPr>
    </w:p>
    <w:tbl>
      <w:tblPr>
        <w:tblW w:w="9674" w:type="dxa"/>
        <w:tblLayout w:type="fixed"/>
        <w:tblCellMar>
          <w:left w:w="70" w:type="dxa"/>
          <w:right w:w="70" w:type="dxa"/>
        </w:tblCellMar>
        <w:tblLook w:val="0000" w:firstRow="0" w:lastRow="0" w:firstColumn="0" w:lastColumn="0" w:noHBand="0" w:noVBand="0"/>
      </w:tblPr>
      <w:tblGrid>
        <w:gridCol w:w="3614"/>
        <w:gridCol w:w="2281"/>
        <w:gridCol w:w="3779"/>
      </w:tblGrid>
      <w:tr w:rsidR="005D70F1">
        <w:tc>
          <w:tcPr>
            <w:tcW w:w="3614" w:type="dxa"/>
            <w:tcBorders>
              <w:top w:val="nil"/>
              <w:left w:val="nil"/>
              <w:bottom w:val="nil"/>
              <w:right w:val="nil"/>
            </w:tcBorders>
          </w:tcPr>
          <w:p w:rsidR="005D70F1" w:rsidRDefault="000D324C" w:rsidP="00355DFE">
            <w:pPr>
              <w:jc w:val="center"/>
              <w:rPr>
                <w:rFonts w:ascii="Bookman Old Style" w:hAnsi="Bookman Old Style" w:cs="Bookman Old Style"/>
              </w:rPr>
            </w:pPr>
            <w:r>
              <w:rPr>
                <w:rFonts w:ascii="Bookman Old Style" w:hAnsi="Bookman Old Style" w:cs="Bookman Old Style"/>
              </w:rPr>
              <w:t>Benefícios</w:t>
            </w:r>
          </w:p>
        </w:tc>
        <w:tc>
          <w:tcPr>
            <w:tcW w:w="2281" w:type="dxa"/>
            <w:tcBorders>
              <w:top w:val="nil"/>
              <w:left w:val="nil"/>
              <w:bottom w:val="nil"/>
              <w:right w:val="nil"/>
            </w:tcBorders>
          </w:tcPr>
          <w:p w:rsidR="005D70F1" w:rsidRDefault="000D324C" w:rsidP="00355DFE">
            <w:pPr>
              <w:jc w:val="center"/>
              <w:rPr>
                <w:rFonts w:ascii="Bookman Old Style" w:hAnsi="Bookman Old Style" w:cs="Bookman Old Style"/>
              </w:rPr>
            </w:pPr>
            <w:r>
              <w:rPr>
                <w:rFonts w:ascii="Bookman Old Style" w:hAnsi="Bookman Old Style" w:cs="Bookman Old Style"/>
              </w:rPr>
              <w:t>Estimativa</w:t>
            </w:r>
          </w:p>
          <w:p w:rsidR="000D324C" w:rsidRDefault="000D324C" w:rsidP="00355DFE">
            <w:pPr>
              <w:jc w:val="center"/>
              <w:rPr>
                <w:rFonts w:ascii="Bookman Old Style" w:hAnsi="Bookman Old Style" w:cs="Bookman Old Style"/>
              </w:rPr>
            </w:pPr>
            <w:r>
              <w:rPr>
                <w:rFonts w:ascii="Bookman Old Style" w:hAnsi="Bookman Old Style" w:cs="Bookman Old Style"/>
              </w:rPr>
              <w:t>R$</w:t>
            </w:r>
          </w:p>
        </w:tc>
        <w:tc>
          <w:tcPr>
            <w:tcW w:w="3779" w:type="dxa"/>
            <w:tcBorders>
              <w:top w:val="nil"/>
              <w:left w:val="nil"/>
              <w:bottom w:val="nil"/>
              <w:right w:val="nil"/>
            </w:tcBorders>
          </w:tcPr>
          <w:p w:rsidR="005D70F1" w:rsidRDefault="00355DFE" w:rsidP="00355DFE">
            <w:pPr>
              <w:jc w:val="center"/>
              <w:rPr>
                <w:rFonts w:ascii="Bookman Old Style" w:hAnsi="Bookman Old Style" w:cs="Bookman Old Style"/>
              </w:rPr>
            </w:pPr>
            <w:r>
              <w:rPr>
                <w:rFonts w:ascii="Bookman Old Style" w:hAnsi="Bookman Old Style" w:cs="Bookman Old Style"/>
              </w:rPr>
              <w:t>Efeito sobre receita/despesa orçamentária</w:t>
            </w:r>
          </w:p>
          <w:p w:rsidR="00355DFE" w:rsidRDefault="00355DFE" w:rsidP="00355DFE">
            <w:pPr>
              <w:jc w:val="center"/>
              <w:rPr>
                <w:rFonts w:ascii="Bookman Old Style" w:hAnsi="Bookman Old Style" w:cs="Bookman Old Style"/>
              </w:rPr>
            </w:pPr>
            <w:r>
              <w:rPr>
                <w:rFonts w:ascii="Bookman Old Style" w:hAnsi="Bookman Old Style" w:cs="Bookman Old Style"/>
              </w:rPr>
              <w:t>%</w:t>
            </w:r>
          </w:p>
        </w:tc>
      </w:tr>
    </w:tbl>
    <w:p w:rsidR="005D70F1" w:rsidRDefault="005D70F1">
      <w:pPr>
        <w:pStyle w:val="Cabealho"/>
        <w:tabs>
          <w:tab w:val="clear" w:pos="4419"/>
          <w:tab w:val="clear" w:pos="8838"/>
        </w:tabs>
        <w:jc w:val="both"/>
        <w:rPr>
          <w:rFonts w:ascii="Bookman Old Style" w:hAnsi="Bookman Old Style" w:cs="Bookman Old Style"/>
        </w:rPr>
      </w:pPr>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4"/>
        <w:gridCol w:w="2268"/>
        <w:gridCol w:w="1843"/>
        <w:gridCol w:w="1984"/>
      </w:tblGrid>
      <w:tr w:rsidR="00A47677" w:rsidRPr="006F54C0" w:rsidTr="006F54C0">
        <w:tc>
          <w:tcPr>
            <w:tcW w:w="3614" w:type="dxa"/>
            <w:shd w:val="clear" w:color="auto" w:fill="auto"/>
          </w:tcPr>
          <w:p w:rsidR="00A47677" w:rsidRPr="006F54C0" w:rsidRDefault="00A47677" w:rsidP="006F54C0">
            <w:pPr>
              <w:pStyle w:val="Recuodecorpodetexto3"/>
              <w:ind w:left="0"/>
              <w:jc w:val="both"/>
              <w:rPr>
                <w:rFonts w:ascii="Bookman Old Style" w:hAnsi="Bookman Old Style" w:cs="Bookman Old Style"/>
              </w:rPr>
            </w:pPr>
          </w:p>
        </w:tc>
        <w:tc>
          <w:tcPr>
            <w:tcW w:w="2268" w:type="dxa"/>
            <w:shd w:val="clear" w:color="auto" w:fill="auto"/>
          </w:tcPr>
          <w:p w:rsidR="00A47677" w:rsidRPr="006F54C0" w:rsidRDefault="00A47677" w:rsidP="006F54C0">
            <w:pPr>
              <w:pStyle w:val="Recuodecorpodetexto3"/>
              <w:ind w:left="0"/>
              <w:jc w:val="both"/>
              <w:rPr>
                <w:rFonts w:ascii="Bookman Old Style" w:hAnsi="Bookman Old Style" w:cs="Bookman Old Style"/>
              </w:rPr>
            </w:pPr>
          </w:p>
        </w:tc>
        <w:tc>
          <w:tcPr>
            <w:tcW w:w="1843" w:type="dxa"/>
            <w:shd w:val="clear" w:color="auto" w:fill="auto"/>
          </w:tcPr>
          <w:p w:rsidR="00A47677" w:rsidRPr="006F54C0" w:rsidRDefault="00A47677" w:rsidP="006F54C0">
            <w:pPr>
              <w:pStyle w:val="Recuodecorpodetexto3"/>
              <w:ind w:left="0"/>
              <w:jc w:val="center"/>
              <w:rPr>
                <w:rFonts w:ascii="Bookman Old Style" w:hAnsi="Bookman Old Style" w:cs="Bookman Old Style"/>
              </w:rPr>
            </w:pPr>
            <w:r w:rsidRPr="006F54C0">
              <w:rPr>
                <w:rFonts w:ascii="Bookman Old Style" w:hAnsi="Bookman Old Style" w:cs="Bookman Old Style"/>
              </w:rPr>
              <w:t>Receita</w:t>
            </w:r>
          </w:p>
        </w:tc>
        <w:tc>
          <w:tcPr>
            <w:tcW w:w="1984" w:type="dxa"/>
            <w:shd w:val="clear" w:color="auto" w:fill="auto"/>
          </w:tcPr>
          <w:p w:rsidR="00A47677" w:rsidRPr="006F54C0" w:rsidRDefault="00A47677" w:rsidP="006F54C0">
            <w:pPr>
              <w:pStyle w:val="Recuodecorpodetexto3"/>
              <w:ind w:left="0"/>
              <w:jc w:val="center"/>
              <w:rPr>
                <w:rFonts w:ascii="Bookman Old Style" w:hAnsi="Bookman Old Style" w:cs="Bookman Old Style"/>
              </w:rPr>
            </w:pPr>
            <w:r w:rsidRPr="006F54C0">
              <w:rPr>
                <w:rFonts w:ascii="Bookman Old Style" w:hAnsi="Bookman Old Style" w:cs="Bookman Old Style"/>
              </w:rPr>
              <w:t>Despesa</w:t>
            </w:r>
          </w:p>
        </w:tc>
      </w:tr>
      <w:tr w:rsidR="00A47677" w:rsidRPr="006F54C0" w:rsidTr="006F54C0">
        <w:tc>
          <w:tcPr>
            <w:tcW w:w="3614" w:type="dxa"/>
            <w:shd w:val="clear" w:color="auto" w:fill="auto"/>
          </w:tcPr>
          <w:p w:rsidR="00A47677" w:rsidRPr="006F54C0" w:rsidRDefault="00A47677" w:rsidP="006F54C0">
            <w:pPr>
              <w:pStyle w:val="Recuodecorpodetexto3"/>
              <w:ind w:left="0"/>
              <w:jc w:val="both"/>
              <w:rPr>
                <w:rFonts w:ascii="Bookman Old Style" w:hAnsi="Bookman Old Style" w:cs="Bookman Old Style"/>
              </w:rPr>
            </w:pPr>
            <w:r w:rsidRPr="006F54C0">
              <w:rPr>
                <w:rFonts w:ascii="Bookman Old Style" w:hAnsi="Bookman Old Style" w:cs="Bookman Old Style"/>
              </w:rPr>
              <w:t>1.Creditícios</w:t>
            </w:r>
          </w:p>
        </w:tc>
        <w:tc>
          <w:tcPr>
            <w:tcW w:w="2268" w:type="dxa"/>
            <w:shd w:val="clear" w:color="auto" w:fill="auto"/>
          </w:tcPr>
          <w:p w:rsidR="00A47677" w:rsidRPr="006F54C0" w:rsidRDefault="008B4E02" w:rsidP="00C51FCC">
            <w:pPr>
              <w:pStyle w:val="Recuodecorpodetexto3"/>
              <w:ind w:left="0"/>
              <w:jc w:val="center"/>
              <w:rPr>
                <w:rFonts w:ascii="Bookman Old Style" w:hAnsi="Bookman Old Style" w:cs="Bookman Old Style"/>
              </w:rPr>
            </w:pPr>
            <w:r w:rsidRPr="006F54C0">
              <w:rPr>
                <w:rFonts w:ascii="Bookman Old Style" w:hAnsi="Bookman Old Style" w:cs="Bookman Old Style"/>
              </w:rPr>
              <w:t>0,00</w:t>
            </w:r>
          </w:p>
        </w:tc>
        <w:tc>
          <w:tcPr>
            <w:tcW w:w="1843" w:type="dxa"/>
            <w:shd w:val="clear" w:color="auto" w:fill="auto"/>
          </w:tcPr>
          <w:p w:rsidR="00A47677" w:rsidRPr="006F54C0" w:rsidRDefault="008B4E02" w:rsidP="00C51FCC">
            <w:pPr>
              <w:pStyle w:val="Recuodecorpodetexto3"/>
              <w:ind w:left="0"/>
              <w:jc w:val="center"/>
              <w:rPr>
                <w:rFonts w:ascii="Bookman Old Style" w:hAnsi="Bookman Old Style" w:cs="Bookman Old Style"/>
              </w:rPr>
            </w:pPr>
            <w:r w:rsidRPr="006F54C0">
              <w:rPr>
                <w:rFonts w:ascii="Bookman Old Style" w:hAnsi="Bookman Old Style" w:cs="Bookman Old Style"/>
              </w:rPr>
              <w:t>0,00</w:t>
            </w:r>
          </w:p>
        </w:tc>
        <w:tc>
          <w:tcPr>
            <w:tcW w:w="1984" w:type="dxa"/>
            <w:shd w:val="clear" w:color="auto" w:fill="auto"/>
          </w:tcPr>
          <w:p w:rsidR="00A47677" w:rsidRPr="006F54C0" w:rsidRDefault="008B4E02" w:rsidP="00C51FCC">
            <w:pPr>
              <w:pStyle w:val="Recuodecorpodetexto3"/>
              <w:ind w:left="0"/>
              <w:jc w:val="center"/>
              <w:rPr>
                <w:rFonts w:ascii="Bookman Old Style" w:hAnsi="Bookman Old Style" w:cs="Bookman Old Style"/>
              </w:rPr>
            </w:pPr>
            <w:r w:rsidRPr="006F54C0">
              <w:rPr>
                <w:rFonts w:ascii="Bookman Old Style" w:hAnsi="Bookman Old Style" w:cs="Bookman Old Style"/>
              </w:rPr>
              <w:t>0,00</w:t>
            </w:r>
          </w:p>
        </w:tc>
      </w:tr>
      <w:tr w:rsidR="00A47677" w:rsidRPr="006F54C0" w:rsidTr="006F54C0">
        <w:tc>
          <w:tcPr>
            <w:tcW w:w="3614" w:type="dxa"/>
            <w:shd w:val="clear" w:color="auto" w:fill="auto"/>
          </w:tcPr>
          <w:p w:rsidR="00A47677" w:rsidRPr="006F54C0" w:rsidRDefault="00A47677" w:rsidP="006F54C0">
            <w:pPr>
              <w:pStyle w:val="Recuodecorpodetexto3"/>
              <w:ind w:left="0"/>
              <w:jc w:val="both"/>
              <w:rPr>
                <w:rFonts w:ascii="Bookman Old Style" w:hAnsi="Bookman Old Style" w:cs="Bookman Old Style"/>
              </w:rPr>
            </w:pPr>
            <w:r w:rsidRPr="006F54C0">
              <w:rPr>
                <w:rFonts w:ascii="Bookman Old Style" w:hAnsi="Bookman Old Style" w:cs="Bookman Old Style"/>
              </w:rPr>
              <w:t>2.Financeiros</w:t>
            </w:r>
          </w:p>
        </w:tc>
        <w:tc>
          <w:tcPr>
            <w:tcW w:w="2268" w:type="dxa"/>
            <w:shd w:val="clear" w:color="auto" w:fill="auto"/>
          </w:tcPr>
          <w:p w:rsidR="00A47677" w:rsidRPr="006F54C0" w:rsidRDefault="0017330E" w:rsidP="00C51FCC">
            <w:pPr>
              <w:pStyle w:val="Recuodecorpodetexto3"/>
              <w:ind w:left="0"/>
              <w:jc w:val="center"/>
              <w:rPr>
                <w:rFonts w:ascii="Bookman Old Style" w:hAnsi="Bookman Old Style" w:cs="Bookman Old Style"/>
              </w:rPr>
            </w:pPr>
            <w:r w:rsidRPr="006F54C0">
              <w:rPr>
                <w:rFonts w:ascii="Bookman Old Style" w:hAnsi="Bookman Old Style" w:cs="Bookman Old Style"/>
              </w:rPr>
              <w:t>0,00</w:t>
            </w:r>
          </w:p>
        </w:tc>
        <w:tc>
          <w:tcPr>
            <w:tcW w:w="1843" w:type="dxa"/>
            <w:shd w:val="clear" w:color="auto" w:fill="auto"/>
          </w:tcPr>
          <w:p w:rsidR="00A47677" w:rsidRPr="006F54C0" w:rsidRDefault="008B4E02" w:rsidP="00C51FCC">
            <w:pPr>
              <w:pStyle w:val="Recuodecorpodetexto3"/>
              <w:ind w:left="0"/>
              <w:jc w:val="center"/>
              <w:rPr>
                <w:rFonts w:ascii="Bookman Old Style" w:hAnsi="Bookman Old Style" w:cs="Bookman Old Style"/>
              </w:rPr>
            </w:pPr>
            <w:r w:rsidRPr="006F54C0">
              <w:rPr>
                <w:rFonts w:ascii="Bookman Old Style" w:hAnsi="Bookman Old Style" w:cs="Bookman Old Style"/>
              </w:rPr>
              <w:t>0,00</w:t>
            </w:r>
          </w:p>
        </w:tc>
        <w:tc>
          <w:tcPr>
            <w:tcW w:w="1984" w:type="dxa"/>
            <w:shd w:val="clear" w:color="auto" w:fill="auto"/>
          </w:tcPr>
          <w:p w:rsidR="00A47677" w:rsidRPr="006F54C0" w:rsidRDefault="0017330E" w:rsidP="00C51FCC">
            <w:pPr>
              <w:pStyle w:val="Recuodecorpodetexto3"/>
              <w:ind w:left="0"/>
              <w:jc w:val="center"/>
              <w:rPr>
                <w:rFonts w:ascii="Bookman Old Style" w:hAnsi="Bookman Old Style" w:cs="Bookman Old Style"/>
              </w:rPr>
            </w:pPr>
            <w:r w:rsidRPr="006F54C0">
              <w:rPr>
                <w:rFonts w:ascii="Bookman Old Style" w:hAnsi="Bookman Old Style" w:cs="Bookman Old Style"/>
              </w:rPr>
              <w:t>0,00</w:t>
            </w:r>
          </w:p>
        </w:tc>
      </w:tr>
      <w:tr w:rsidR="00A47677" w:rsidRPr="00B10C41" w:rsidTr="006F54C0">
        <w:tc>
          <w:tcPr>
            <w:tcW w:w="3614" w:type="dxa"/>
            <w:shd w:val="clear" w:color="auto" w:fill="auto"/>
          </w:tcPr>
          <w:p w:rsidR="00A47677" w:rsidRPr="006F54C0" w:rsidRDefault="00A47677" w:rsidP="006F54C0">
            <w:pPr>
              <w:pStyle w:val="Recuodecorpodetexto3"/>
              <w:ind w:left="0"/>
              <w:jc w:val="both"/>
              <w:rPr>
                <w:rFonts w:ascii="Bookman Old Style" w:hAnsi="Bookman Old Style" w:cs="Bookman Old Style"/>
              </w:rPr>
            </w:pPr>
            <w:r w:rsidRPr="006F54C0">
              <w:rPr>
                <w:rFonts w:ascii="Bookman Old Style" w:hAnsi="Bookman Old Style" w:cs="Bookman Old Style"/>
              </w:rPr>
              <w:t>3.Fiscais</w:t>
            </w:r>
          </w:p>
        </w:tc>
        <w:tc>
          <w:tcPr>
            <w:tcW w:w="2268" w:type="dxa"/>
            <w:shd w:val="clear" w:color="auto" w:fill="auto"/>
          </w:tcPr>
          <w:p w:rsidR="00A47677" w:rsidRPr="00B10C41" w:rsidRDefault="00E55427" w:rsidP="003F212A">
            <w:pPr>
              <w:pStyle w:val="Recuodecorpodetexto3"/>
              <w:ind w:left="0"/>
              <w:jc w:val="center"/>
              <w:rPr>
                <w:rFonts w:ascii="Bookman Old Style" w:hAnsi="Bookman Old Style" w:cs="Bookman Old Style"/>
                <w:lang w:val="en-US"/>
              </w:rPr>
            </w:pPr>
            <w:r>
              <w:rPr>
                <w:rFonts w:ascii="Bookman Old Style" w:hAnsi="Bookman Old Style" w:cs="Bookman Old Style"/>
                <w:lang w:val="en-US"/>
              </w:rPr>
              <w:t>2.</w:t>
            </w:r>
            <w:r w:rsidR="003F212A">
              <w:rPr>
                <w:rFonts w:ascii="Bookman Old Style" w:hAnsi="Bookman Old Style" w:cs="Bookman Old Style"/>
                <w:lang w:val="en-US"/>
              </w:rPr>
              <w:t>292</w:t>
            </w:r>
            <w:r>
              <w:rPr>
                <w:rFonts w:ascii="Bookman Old Style" w:hAnsi="Bookman Old Style" w:cs="Bookman Old Style"/>
                <w:lang w:val="en-US"/>
              </w:rPr>
              <w:t>.000,00</w:t>
            </w:r>
          </w:p>
        </w:tc>
        <w:tc>
          <w:tcPr>
            <w:tcW w:w="1843" w:type="dxa"/>
            <w:shd w:val="clear" w:color="auto" w:fill="auto"/>
          </w:tcPr>
          <w:p w:rsidR="00A47677" w:rsidRPr="00B10C41" w:rsidRDefault="008B4E02" w:rsidP="003F212A">
            <w:pPr>
              <w:pStyle w:val="Recuodecorpodetexto3"/>
              <w:ind w:left="0"/>
              <w:jc w:val="center"/>
              <w:rPr>
                <w:rFonts w:ascii="Bookman Old Style" w:hAnsi="Bookman Old Style" w:cs="Bookman Old Style"/>
                <w:lang w:val="en-US"/>
              </w:rPr>
            </w:pPr>
            <w:r w:rsidRPr="00B10C41">
              <w:rPr>
                <w:rFonts w:ascii="Bookman Old Style" w:hAnsi="Bookman Old Style" w:cs="Bookman Old Style"/>
                <w:lang w:val="en-US"/>
              </w:rPr>
              <w:t>0,</w:t>
            </w:r>
            <w:r w:rsidR="003F212A">
              <w:rPr>
                <w:rFonts w:ascii="Bookman Old Style" w:hAnsi="Bookman Old Style" w:cs="Bookman Old Style"/>
                <w:lang w:val="en-US"/>
              </w:rPr>
              <w:t>26</w:t>
            </w:r>
          </w:p>
        </w:tc>
        <w:tc>
          <w:tcPr>
            <w:tcW w:w="1984" w:type="dxa"/>
            <w:shd w:val="clear" w:color="auto" w:fill="auto"/>
          </w:tcPr>
          <w:p w:rsidR="00A47677" w:rsidRPr="00B10C41" w:rsidRDefault="00120092" w:rsidP="003F212A">
            <w:pPr>
              <w:pStyle w:val="Recuodecorpodetexto3"/>
              <w:ind w:left="0"/>
              <w:jc w:val="center"/>
              <w:rPr>
                <w:rFonts w:ascii="Bookman Old Style" w:hAnsi="Bookman Old Style" w:cs="Bookman Old Style"/>
                <w:lang w:val="en-US"/>
              </w:rPr>
            </w:pPr>
            <w:r w:rsidRPr="00B10C41">
              <w:rPr>
                <w:rFonts w:ascii="Bookman Old Style" w:hAnsi="Bookman Old Style" w:cs="Bookman Old Style"/>
                <w:lang w:val="en-US"/>
              </w:rPr>
              <w:t>0,</w:t>
            </w:r>
            <w:r w:rsidR="003F212A">
              <w:rPr>
                <w:rFonts w:ascii="Bookman Old Style" w:hAnsi="Bookman Old Style" w:cs="Bookman Old Style"/>
                <w:lang w:val="en-US"/>
              </w:rPr>
              <w:t>26</w:t>
            </w:r>
          </w:p>
        </w:tc>
      </w:tr>
    </w:tbl>
    <w:p w:rsidR="00796415" w:rsidRPr="00B10C41" w:rsidRDefault="00796415">
      <w:pPr>
        <w:pStyle w:val="Recuodecorpodetexto3"/>
        <w:ind w:left="0"/>
        <w:jc w:val="both"/>
        <w:rPr>
          <w:rFonts w:ascii="Bookman Old Style" w:hAnsi="Bookman Old Style" w:cs="Bookman Old Style"/>
          <w:lang w:val="en-US"/>
        </w:rPr>
      </w:pPr>
    </w:p>
    <w:p w:rsidR="00796415" w:rsidRPr="00B10C41" w:rsidRDefault="00796415">
      <w:pPr>
        <w:pStyle w:val="Recuodecorpodetexto3"/>
        <w:ind w:left="0"/>
        <w:jc w:val="both"/>
        <w:rPr>
          <w:rFonts w:ascii="Bookman Old Style" w:hAnsi="Bookman Old Style" w:cs="Bookman Old Style"/>
          <w:lang w:val="en-US"/>
        </w:rPr>
      </w:pPr>
    </w:p>
    <w:p w:rsidR="00796415" w:rsidRPr="00B10C41" w:rsidRDefault="00796415">
      <w:pPr>
        <w:pStyle w:val="Recuodecorpodetexto3"/>
        <w:ind w:left="0"/>
        <w:jc w:val="both"/>
        <w:rPr>
          <w:rFonts w:ascii="Bookman Old Style" w:hAnsi="Bookman Old Style" w:cs="Bookman Old Style"/>
          <w:lang w:val="en-US"/>
        </w:rPr>
      </w:pPr>
    </w:p>
    <w:p w:rsidR="00796415" w:rsidRPr="00B10C41" w:rsidRDefault="00796415">
      <w:pPr>
        <w:pStyle w:val="Recuodecorpodetexto3"/>
        <w:ind w:left="0"/>
        <w:jc w:val="both"/>
        <w:rPr>
          <w:rFonts w:ascii="Bookman Old Style" w:hAnsi="Bookman Old Style" w:cs="Bookman Old Style"/>
          <w:lang w:val="en-US"/>
        </w:rPr>
      </w:pPr>
    </w:p>
    <w:p w:rsidR="00796415" w:rsidRPr="00B10C41" w:rsidRDefault="00796415">
      <w:pPr>
        <w:pStyle w:val="Recuodecorpodetexto3"/>
        <w:ind w:left="0"/>
        <w:jc w:val="both"/>
        <w:rPr>
          <w:rFonts w:ascii="Bookman Old Style" w:hAnsi="Bookman Old Style" w:cs="Bookman Old Style"/>
          <w:lang w:val="en-US"/>
        </w:rPr>
      </w:pPr>
    </w:p>
    <w:p w:rsidR="00796415" w:rsidRPr="00B10C41" w:rsidRDefault="00796415">
      <w:pPr>
        <w:pStyle w:val="Recuodecorpodetexto3"/>
        <w:ind w:left="0"/>
        <w:jc w:val="both"/>
        <w:rPr>
          <w:rFonts w:ascii="Bookman Old Style" w:hAnsi="Bookman Old Style" w:cs="Bookman Old Style"/>
          <w:lang w:val="en-US"/>
        </w:rPr>
      </w:pPr>
    </w:p>
    <w:p w:rsidR="00796415" w:rsidRPr="00B10C41" w:rsidRDefault="00796415">
      <w:pPr>
        <w:pStyle w:val="Recuodecorpodetexto3"/>
        <w:ind w:left="0"/>
        <w:jc w:val="both"/>
        <w:rPr>
          <w:rFonts w:ascii="Bookman Old Style" w:hAnsi="Bookman Old Style" w:cs="Bookman Old Style"/>
          <w:lang w:val="en-US"/>
        </w:rPr>
      </w:pPr>
    </w:p>
    <w:p w:rsidR="00283E75" w:rsidRDefault="00283E75">
      <w:pPr>
        <w:pStyle w:val="Recuodecorpodetexto3"/>
        <w:ind w:left="0"/>
        <w:jc w:val="both"/>
        <w:rPr>
          <w:rFonts w:ascii="Bookman Old Style" w:hAnsi="Bookman Old Style" w:cs="Bookman Old Style"/>
          <w:lang w:val="en-US"/>
        </w:rPr>
      </w:pPr>
    </w:p>
    <w:p w:rsidR="00283E75" w:rsidRDefault="00283E75">
      <w:pPr>
        <w:pStyle w:val="Recuodecorpodetexto3"/>
        <w:ind w:left="0"/>
        <w:jc w:val="both"/>
        <w:rPr>
          <w:rFonts w:ascii="Bookman Old Style" w:hAnsi="Bookman Old Style" w:cs="Bookman Old Style"/>
          <w:lang w:val="en-US"/>
        </w:rPr>
      </w:pPr>
    </w:p>
    <w:p w:rsidR="00283E75" w:rsidRDefault="00283E75">
      <w:pPr>
        <w:pStyle w:val="Recuodecorpodetexto3"/>
        <w:ind w:left="0"/>
        <w:jc w:val="both"/>
        <w:rPr>
          <w:rFonts w:ascii="Bookman Old Style" w:hAnsi="Bookman Old Style" w:cs="Bookman Old Style"/>
          <w:lang w:val="en-US"/>
        </w:rPr>
      </w:pPr>
    </w:p>
    <w:p w:rsidR="00283E75" w:rsidRDefault="00283E75">
      <w:pPr>
        <w:pStyle w:val="Recuodecorpodetexto3"/>
        <w:ind w:left="0"/>
        <w:jc w:val="both"/>
        <w:rPr>
          <w:rFonts w:ascii="Bookman Old Style" w:hAnsi="Bookman Old Style" w:cs="Bookman Old Style"/>
          <w:lang w:val="en-US"/>
        </w:rPr>
      </w:pPr>
    </w:p>
    <w:p w:rsidR="00283E75" w:rsidRDefault="00283E75">
      <w:pPr>
        <w:pStyle w:val="Recuodecorpodetexto3"/>
        <w:ind w:left="0"/>
        <w:jc w:val="both"/>
        <w:rPr>
          <w:rFonts w:ascii="Bookman Old Style" w:hAnsi="Bookman Old Style" w:cs="Bookman Old Style"/>
          <w:lang w:val="en-US"/>
        </w:rPr>
      </w:pPr>
    </w:p>
    <w:p w:rsidR="00283E75" w:rsidRDefault="00283E75">
      <w:pPr>
        <w:pStyle w:val="Recuodecorpodetexto3"/>
        <w:ind w:left="0"/>
        <w:jc w:val="both"/>
        <w:rPr>
          <w:rFonts w:ascii="Bookman Old Style" w:hAnsi="Bookman Old Style" w:cs="Bookman Old Style"/>
          <w:lang w:val="en-US"/>
        </w:rPr>
      </w:pPr>
    </w:p>
    <w:p w:rsidR="00283E75" w:rsidRDefault="00283E75">
      <w:pPr>
        <w:pStyle w:val="Recuodecorpodetexto3"/>
        <w:ind w:left="0"/>
        <w:jc w:val="both"/>
        <w:rPr>
          <w:rFonts w:ascii="Bookman Old Style" w:hAnsi="Bookman Old Style" w:cs="Bookman Old Style"/>
          <w:lang w:val="en-US"/>
        </w:rPr>
      </w:pPr>
    </w:p>
    <w:p w:rsidR="00283E75" w:rsidRDefault="00283E75">
      <w:pPr>
        <w:pStyle w:val="Recuodecorpodetexto3"/>
        <w:ind w:left="0"/>
        <w:jc w:val="both"/>
        <w:rPr>
          <w:rFonts w:ascii="Bookman Old Style" w:hAnsi="Bookman Old Style" w:cs="Bookman Old Style"/>
          <w:lang w:val="en-US"/>
        </w:rPr>
      </w:pPr>
    </w:p>
    <w:p w:rsidR="00283E75" w:rsidRDefault="00283E75">
      <w:pPr>
        <w:pStyle w:val="Recuodecorpodetexto3"/>
        <w:ind w:left="0"/>
        <w:jc w:val="both"/>
        <w:rPr>
          <w:rFonts w:ascii="Bookman Old Style" w:hAnsi="Bookman Old Style" w:cs="Bookman Old Style"/>
          <w:lang w:val="en-US"/>
        </w:rPr>
      </w:pPr>
    </w:p>
    <w:p w:rsidR="00283E75" w:rsidRDefault="00283E75">
      <w:pPr>
        <w:pStyle w:val="Recuodecorpodetexto3"/>
        <w:ind w:left="0"/>
        <w:jc w:val="both"/>
        <w:rPr>
          <w:rFonts w:ascii="Bookman Old Style" w:hAnsi="Bookman Old Style" w:cs="Bookman Old Style"/>
          <w:lang w:val="en-US"/>
        </w:rPr>
      </w:pPr>
    </w:p>
    <w:p w:rsidR="005D70F1" w:rsidRPr="00EA7119" w:rsidRDefault="005D70F1" w:rsidP="007358AC">
      <w:pPr>
        <w:pStyle w:val="Recuodecorpodetexto3"/>
        <w:ind w:left="0"/>
        <w:jc w:val="center"/>
        <w:rPr>
          <w:rFonts w:ascii="Bookman Old Style" w:hAnsi="Bookman Old Style" w:cs="Bookman Old Style"/>
          <w:b/>
          <w:bCs/>
          <w:lang w:val="en-US"/>
        </w:rPr>
      </w:pPr>
      <w:r w:rsidRPr="00B10C41">
        <w:rPr>
          <w:rFonts w:ascii="Bookman Old Style" w:hAnsi="Bookman Old Style" w:cs="Bookman Old Style"/>
          <w:lang w:val="en-US"/>
        </w:rPr>
        <w:br w:type="page"/>
      </w:r>
      <w:r w:rsidR="00F27098" w:rsidRPr="00EA7119">
        <w:rPr>
          <w:rFonts w:ascii="Bookman Old Style" w:hAnsi="Bookman Old Style" w:cs="Bookman Old Style"/>
          <w:b/>
          <w:bCs/>
          <w:lang w:val="en-US"/>
        </w:rPr>
        <w:lastRenderedPageBreak/>
        <w:t xml:space="preserve">ANEXO </w:t>
      </w:r>
      <w:r w:rsidR="002D50EB" w:rsidRPr="00EA7119">
        <w:rPr>
          <w:rFonts w:ascii="Bookman Old Style" w:hAnsi="Bookman Old Style" w:cs="Bookman Old Style"/>
          <w:b/>
          <w:bCs/>
          <w:lang w:val="en-US"/>
        </w:rPr>
        <w:t>I</w:t>
      </w:r>
      <w:r w:rsidR="00AA063B" w:rsidRPr="00EA7119">
        <w:rPr>
          <w:rFonts w:ascii="Bookman Old Style" w:hAnsi="Bookman Old Style" w:cs="Bookman Old Style"/>
          <w:b/>
          <w:bCs/>
          <w:lang w:val="en-US"/>
        </w:rPr>
        <w:t>II</w:t>
      </w:r>
    </w:p>
    <w:p w:rsidR="00F27098" w:rsidRPr="00EA7119" w:rsidRDefault="00F27098" w:rsidP="007358AC">
      <w:pPr>
        <w:pStyle w:val="Recuodecorpodetexto3"/>
        <w:ind w:left="0"/>
        <w:jc w:val="center"/>
        <w:rPr>
          <w:rFonts w:ascii="Bookman Old Style" w:hAnsi="Bookman Old Style" w:cs="Bookman Old Style"/>
          <w:lang w:val="de-DE"/>
        </w:rPr>
      </w:pPr>
      <w:r w:rsidRPr="00EA7119">
        <w:rPr>
          <w:rFonts w:ascii="Bookman Old Style" w:hAnsi="Bookman Old Style" w:cs="Bookman Old Style"/>
          <w:lang w:val="de-DE"/>
        </w:rPr>
        <w:t>(Art. 5º, II, e 14 da LRF)</w:t>
      </w:r>
    </w:p>
    <w:p w:rsidR="00F27098" w:rsidRPr="00EA7119" w:rsidRDefault="00F27098" w:rsidP="007358AC">
      <w:pPr>
        <w:pStyle w:val="Recuodecorpodetexto3"/>
        <w:ind w:left="0"/>
        <w:jc w:val="center"/>
        <w:rPr>
          <w:rFonts w:ascii="Bookman Old Style" w:hAnsi="Bookman Old Style" w:cs="Bookman Old Style"/>
          <w:lang w:val="de-DE"/>
        </w:rPr>
      </w:pPr>
    </w:p>
    <w:p w:rsidR="00833767" w:rsidRPr="00EA7119" w:rsidRDefault="00833767">
      <w:pPr>
        <w:pStyle w:val="Recuodecorpodetexto3"/>
        <w:ind w:left="0"/>
        <w:jc w:val="both"/>
        <w:rPr>
          <w:rFonts w:ascii="Bookman Old Style" w:hAnsi="Bookman Old Style" w:cs="Bookman Old Style"/>
          <w:lang w:val="de-DE"/>
        </w:rPr>
      </w:pPr>
    </w:p>
    <w:p w:rsidR="00833767" w:rsidRPr="00EA7119" w:rsidRDefault="00833767" w:rsidP="007358AC">
      <w:pPr>
        <w:pStyle w:val="Recuodecorpodetexto3"/>
        <w:ind w:left="0" w:firstLine="708"/>
        <w:jc w:val="both"/>
        <w:rPr>
          <w:rFonts w:ascii="Bookman Old Style" w:hAnsi="Bookman Old Style" w:cs="Bookman Old Style"/>
        </w:rPr>
      </w:pPr>
      <w:r w:rsidRPr="00EA7119">
        <w:rPr>
          <w:rFonts w:ascii="Bookman Old Style" w:hAnsi="Bookman Old Style" w:cs="Bookman Old Style"/>
        </w:rPr>
        <w:t>Demonstrativo das medidas de Compensação a renúncias de receitas</w:t>
      </w:r>
    </w:p>
    <w:p w:rsidR="00F27098" w:rsidRPr="00EA7119" w:rsidRDefault="00F27098">
      <w:pPr>
        <w:pStyle w:val="Recuodecorpodetexto3"/>
        <w:ind w:left="0"/>
        <w:jc w:val="both"/>
        <w:rPr>
          <w:rFonts w:ascii="Bookman Old Style" w:hAnsi="Bookman Old Style" w:cs="Bookman Old Style"/>
        </w:rPr>
      </w:pPr>
    </w:p>
    <w:p w:rsidR="00F27098" w:rsidRPr="00833767" w:rsidRDefault="00F27098">
      <w:pPr>
        <w:pStyle w:val="Recuodecorpodetexto3"/>
        <w:ind w:left="0"/>
        <w:jc w:val="both"/>
        <w:rPr>
          <w:rFonts w:ascii="Bookman Old Style" w:hAnsi="Bookman Old Style" w:cs="Bookman Old Style"/>
        </w:rPr>
      </w:pPr>
    </w:p>
    <w:p w:rsidR="00F27098" w:rsidRPr="00833767" w:rsidRDefault="00F27098">
      <w:pPr>
        <w:pStyle w:val="Recuodecorpodetexto3"/>
        <w:ind w:left="0"/>
        <w:jc w:val="both"/>
        <w:rPr>
          <w:rFonts w:ascii="Bookman Old Style" w:hAnsi="Bookman Old Style" w:cs="Bookman Old Sty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1470"/>
        <w:gridCol w:w="2621"/>
        <w:gridCol w:w="1574"/>
      </w:tblGrid>
      <w:tr w:rsidR="00F542CD" w:rsidRPr="006F54C0" w:rsidTr="003F212A">
        <w:tc>
          <w:tcPr>
            <w:tcW w:w="3125" w:type="dxa"/>
            <w:shd w:val="clear" w:color="auto" w:fill="auto"/>
          </w:tcPr>
          <w:p w:rsidR="00833767" w:rsidRPr="006F54C0" w:rsidRDefault="00833767" w:rsidP="00326035">
            <w:pPr>
              <w:pStyle w:val="Recuodecorpodetexto3"/>
              <w:ind w:left="0"/>
              <w:jc w:val="center"/>
              <w:rPr>
                <w:rFonts w:ascii="Bookman Old Style" w:hAnsi="Bookman Old Style" w:cs="Bookman Old Style"/>
              </w:rPr>
            </w:pPr>
            <w:r w:rsidRPr="006F54C0">
              <w:rPr>
                <w:rFonts w:ascii="Bookman Old Style" w:hAnsi="Bookman Old Style" w:cs="Bookman Old Style"/>
              </w:rPr>
              <w:t>BENEFICIÁRIOS</w:t>
            </w:r>
          </w:p>
        </w:tc>
        <w:tc>
          <w:tcPr>
            <w:tcW w:w="1470" w:type="dxa"/>
            <w:shd w:val="clear" w:color="auto" w:fill="auto"/>
          </w:tcPr>
          <w:p w:rsidR="00833767" w:rsidRPr="006F54C0" w:rsidRDefault="00833767" w:rsidP="00326035">
            <w:pPr>
              <w:pStyle w:val="Recuodecorpodetexto3"/>
              <w:ind w:left="0"/>
              <w:jc w:val="center"/>
              <w:rPr>
                <w:rFonts w:ascii="Bookman Old Style" w:hAnsi="Bookman Old Style" w:cs="Bookman Old Style"/>
              </w:rPr>
            </w:pPr>
            <w:r w:rsidRPr="006F54C0">
              <w:rPr>
                <w:rFonts w:ascii="Bookman Old Style" w:hAnsi="Bookman Old Style" w:cs="Bookman Old Style"/>
              </w:rPr>
              <w:t>TRIBUTO</w:t>
            </w:r>
          </w:p>
        </w:tc>
        <w:tc>
          <w:tcPr>
            <w:tcW w:w="2621" w:type="dxa"/>
            <w:shd w:val="clear" w:color="auto" w:fill="auto"/>
          </w:tcPr>
          <w:p w:rsidR="00833767" w:rsidRPr="006F54C0" w:rsidRDefault="00833767" w:rsidP="006F54C0">
            <w:pPr>
              <w:pStyle w:val="Recuodecorpodetexto3"/>
              <w:ind w:left="0"/>
              <w:jc w:val="center"/>
              <w:rPr>
                <w:rFonts w:ascii="Bookman Old Style" w:hAnsi="Bookman Old Style" w:cs="Bookman Old Style"/>
              </w:rPr>
            </w:pPr>
            <w:r w:rsidRPr="006F54C0">
              <w:rPr>
                <w:rFonts w:ascii="Bookman Old Style" w:hAnsi="Bookman Old Style" w:cs="Bookman Old Style"/>
              </w:rPr>
              <w:t>COMPENSAÇÃO</w:t>
            </w:r>
          </w:p>
        </w:tc>
        <w:tc>
          <w:tcPr>
            <w:tcW w:w="1574" w:type="dxa"/>
            <w:shd w:val="clear" w:color="auto" w:fill="auto"/>
          </w:tcPr>
          <w:p w:rsidR="00833767" w:rsidRPr="006F54C0" w:rsidRDefault="00833767" w:rsidP="006F54C0">
            <w:pPr>
              <w:pStyle w:val="Recuodecorpodetexto3"/>
              <w:ind w:left="0"/>
              <w:jc w:val="center"/>
              <w:rPr>
                <w:rFonts w:ascii="Bookman Old Style" w:hAnsi="Bookman Old Style" w:cs="Bookman Old Style"/>
              </w:rPr>
            </w:pPr>
            <w:r w:rsidRPr="006F54C0">
              <w:rPr>
                <w:rFonts w:ascii="Bookman Old Style" w:hAnsi="Bookman Old Style" w:cs="Bookman Old Style"/>
              </w:rPr>
              <w:t>VALOR</w:t>
            </w:r>
          </w:p>
        </w:tc>
      </w:tr>
      <w:tr w:rsidR="00F542CD" w:rsidRPr="006F54C0" w:rsidTr="003F212A">
        <w:tc>
          <w:tcPr>
            <w:tcW w:w="3125" w:type="dxa"/>
            <w:shd w:val="clear" w:color="auto" w:fill="auto"/>
          </w:tcPr>
          <w:p w:rsidR="00833767" w:rsidRPr="006F54C0" w:rsidRDefault="00BE1504" w:rsidP="00326035">
            <w:pPr>
              <w:pStyle w:val="Recuodecorpodetexto3"/>
              <w:ind w:left="0"/>
              <w:rPr>
                <w:rFonts w:ascii="Bookman Old Style" w:hAnsi="Bookman Old Style" w:cs="Bookman Old Style"/>
              </w:rPr>
            </w:pPr>
            <w:r w:rsidRPr="006F54C0">
              <w:rPr>
                <w:rFonts w:ascii="Bookman Old Style" w:hAnsi="Bookman Old Style" w:cs="Bookman Old Style"/>
              </w:rPr>
              <w:t>Isenção aos imóveis utilizados para exploração agrícola</w:t>
            </w:r>
          </w:p>
        </w:tc>
        <w:tc>
          <w:tcPr>
            <w:tcW w:w="1470" w:type="dxa"/>
            <w:shd w:val="clear" w:color="auto" w:fill="auto"/>
          </w:tcPr>
          <w:p w:rsidR="00833767" w:rsidRPr="006F54C0" w:rsidRDefault="00833767" w:rsidP="00326035">
            <w:pPr>
              <w:pStyle w:val="Recuodecorpodetexto3"/>
              <w:ind w:left="0"/>
              <w:jc w:val="center"/>
              <w:rPr>
                <w:rFonts w:ascii="Bookman Old Style" w:hAnsi="Bookman Old Style" w:cs="Bookman Old Style"/>
              </w:rPr>
            </w:pPr>
          </w:p>
          <w:p w:rsidR="00BE1504" w:rsidRPr="006F54C0" w:rsidRDefault="00BE1504" w:rsidP="00326035">
            <w:pPr>
              <w:pStyle w:val="Recuodecorpodetexto3"/>
              <w:ind w:left="0"/>
              <w:jc w:val="center"/>
              <w:rPr>
                <w:rFonts w:ascii="Bookman Old Style" w:hAnsi="Bookman Old Style" w:cs="Bookman Old Style"/>
              </w:rPr>
            </w:pPr>
            <w:r w:rsidRPr="006F54C0">
              <w:rPr>
                <w:rFonts w:ascii="Bookman Old Style" w:hAnsi="Bookman Old Style" w:cs="Bookman Old Style"/>
              </w:rPr>
              <w:t>IPTU</w:t>
            </w:r>
          </w:p>
        </w:tc>
        <w:tc>
          <w:tcPr>
            <w:tcW w:w="2621" w:type="dxa"/>
            <w:shd w:val="clear" w:color="auto" w:fill="auto"/>
          </w:tcPr>
          <w:p w:rsidR="00833767" w:rsidRPr="006F54C0" w:rsidRDefault="00BE1504" w:rsidP="00326035">
            <w:pPr>
              <w:pStyle w:val="Recuodecorpodetexto3"/>
              <w:ind w:left="0"/>
              <w:rPr>
                <w:rFonts w:ascii="Bookman Old Style" w:hAnsi="Bookman Old Style" w:cs="Bookman Old Style"/>
              </w:rPr>
            </w:pPr>
            <w:r w:rsidRPr="006F54C0">
              <w:rPr>
                <w:rFonts w:ascii="Bookman Old Style" w:hAnsi="Bookman Old Style" w:cs="Bookman Old Style"/>
              </w:rPr>
              <w:t>Considerad</w:t>
            </w:r>
            <w:r w:rsidR="00326035">
              <w:rPr>
                <w:rFonts w:ascii="Bookman Old Style" w:hAnsi="Bookman Old Style" w:cs="Bookman Old Style"/>
              </w:rPr>
              <w:t>a</w:t>
            </w:r>
            <w:r w:rsidRPr="006F54C0">
              <w:rPr>
                <w:rFonts w:ascii="Bookman Old Style" w:hAnsi="Bookman Old Style" w:cs="Bookman Old Style"/>
              </w:rPr>
              <w:t xml:space="preserve"> na estimativa orçamentária</w:t>
            </w:r>
          </w:p>
        </w:tc>
        <w:tc>
          <w:tcPr>
            <w:tcW w:w="1574" w:type="dxa"/>
            <w:shd w:val="clear" w:color="auto" w:fill="auto"/>
          </w:tcPr>
          <w:p w:rsidR="00BE1504" w:rsidRPr="006F54C0" w:rsidRDefault="00BE1504" w:rsidP="006F54C0">
            <w:pPr>
              <w:pStyle w:val="Recuodecorpodetexto3"/>
              <w:ind w:left="0"/>
              <w:jc w:val="right"/>
              <w:rPr>
                <w:rFonts w:ascii="Bookman Old Style" w:hAnsi="Bookman Old Style" w:cs="Bookman Old Style"/>
              </w:rPr>
            </w:pPr>
          </w:p>
          <w:p w:rsidR="00833767" w:rsidRPr="006F54C0" w:rsidRDefault="003F212A" w:rsidP="003F212A">
            <w:pPr>
              <w:pStyle w:val="Recuodecorpodetexto3"/>
              <w:ind w:left="0"/>
              <w:jc w:val="right"/>
              <w:rPr>
                <w:rFonts w:ascii="Bookman Old Style" w:hAnsi="Bookman Old Style" w:cs="Bookman Old Style"/>
              </w:rPr>
            </w:pPr>
            <w:r>
              <w:rPr>
                <w:rFonts w:ascii="Bookman Old Style" w:hAnsi="Bookman Old Style" w:cs="Bookman Old Style"/>
              </w:rPr>
              <w:t>573</w:t>
            </w:r>
            <w:r w:rsidR="00F542CD">
              <w:rPr>
                <w:rFonts w:ascii="Bookman Old Style" w:hAnsi="Bookman Old Style" w:cs="Bookman Old Style"/>
              </w:rPr>
              <w:t>.000,</w:t>
            </w:r>
            <w:r w:rsidR="00B0651C">
              <w:rPr>
                <w:rFonts w:ascii="Bookman Old Style" w:hAnsi="Bookman Old Style" w:cs="Bookman Old Style"/>
              </w:rPr>
              <w:t>00</w:t>
            </w:r>
          </w:p>
        </w:tc>
      </w:tr>
      <w:tr w:rsidR="00F542CD" w:rsidRPr="006F54C0" w:rsidTr="003F212A">
        <w:tc>
          <w:tcPr>
            <w:tcW w:w="3125" w:type="dxa"/>
            <w:shd w:val="clear" w:color="auto" w:fill="auto"/>
          </w:tcPr>
          <w:p w:rsidR="00833767" w:rsidRPr="006F54C0" w:rsidRDefault="00BE1504" w:rsidP="00326035">
            <w:pPr>
              <w:pStyle w:val="Recuodecorpodetexto3"/>
              <w:ind w:left="0"/>
              <w:rPr>
                <w:rFonts w:ascii="Bookman Old Style" w:hAnsi="Bookman Old Style" w:cs="Bookman Old Style"/>
              </w:rPr>
            </w:pPr>
            <w:r w:rsidRPr="006F54C0">
              <w:rPr>
                <w:rFonts w:ascii="Bookman Old Style" w:hAnsi="Bookman Old Style" w:cs="Bookman Old Style"/>
              </w:rPr>
              <w:t>Isenção aos imóveis atingidos por enchentes</w:t>
            </w:r>
          </w:p>
        </w:tc>
        <w:tc>
          <w:tcPr>
            <w:tcW w:w="1470" w:type="dxa"/>
            <w:shd w:val="clear" w:color="auto" w:fill="auto"/>
          </w:tcPr>
          <w:p w:rsidR="00BE1504" w:rsidRPr="006F54C0" w:rsidRDefault="00BE1504" w:rsidP="00326035">
            <w:pPr>
              <w:pStyle w:val="Recuodecorpodetexto3"/>
              <w:ind w:left="0"/>
              <w:jc w:val="center"/>
              <w:rPr>
                <w:rFonts w:ascii="Bookman Old Style" w:hAnsi="Bookman Old Style" w:cs="Bookman Old Style"/>
              </w:rPr>
            </w:pPr>
          </w:p>
          <w:p w:rsidR="00833767" w:rsidRPr="006F54C0" w:rsidRDefault="00BE1504" w:rsidP="00326035">
            <w:pPr>
              <w:pStyle w:val="Recuodecorpodetexto3"/>
              <w:ind w:left="0"/>
              <w:jc w:val="center"/>
              <w:rPr>
                <w:rFonts w:ascii="Bookman Old Style" w:hAnsi="Bookman Old Style" w:cs="Bookman Old Style"/>
              </w:rPr>
            </w:pPr>
            <w:r w:rsidRPr="006F54C0">
              <w:rPr>
                <w:rFonts w:ascii="Bookman Old Style" w:hAnsi="Bookman Old Style" w:cs="Bookman Old Style"/>
              </w:rPr>
              <w:t>IPTU</w:t>
            </w:r>
          </w:p>
        </w:tc>
        <w:tc>
          <w:tcPr>
            <w:tcW w:w="2621" w:type="dxa"/>
            <w:shd w:val="clear" w:color="auto" w:fill="auto"/>
          </w:tcPr>
          <w:p w:rsidR="00833767" w:rsidRPr="006F54C0" w:rsidRDefault="00BE1504" w:rsidP="00326035">
            <w:pPr>
              <w:pStyle w:val="Recuodecorpodetexto3"/>
              <w:ind w:left="0"/>
              <w:jc w:val="both"/>
              <w:rPr>
                <w:rFonts w:ascii="Bookman Old Style" w:hAnsi="Bookman Old Style" w:cs="Bookman Old Style"/>
              </w:rPr>
            </w:pPr>
            <w:r w:rsidRPr="006F54C0">
              <w:rPr>
                <w:rFonts w:ascii="Bookman Old Style" w:hAnsi="Bookman Old Style" w:cs="Bookman Old Style"/>
              </w:rPr>
              <w:t>Considerad</w:t>
            </w:r>
            <w:r w:rsidR="00326035">
              <w:rPr>
                <w:rFonts w:ascii="Bookman Old Style" w:hAnsi="Bookman Old Style" w:cs="Bookman Old Style"/>
              </w:rPr>
              <w:t>a</w:t>
            </w:r>
            <w:r w:rsidRPr="006F54C0">
              <w:rPr>
                <w:rFonts w:ascii="Bookman Old Style" w:hAnsi="Bookman Old Style" w:cs="Bookman Old Style"/>
              </w:rPr>
              <w:t xml:space="preserve"> na estimativa orçamentária</w:t>
            </w:r>
          </w:p>
        </w:tc>
        <w:tc>
          <w:tcPr>
            <w:tcW w:w="1574" w:type="dxa"/>
            <w:shd w:val="clear" w:color="auto" w:fill="auto"/>
          </w:tcPr>
          <w:p w:rsidR="00833767" w:rsidRPr="006F54C0" w:rsidRDefault="00833767" w:rsidP="006F54C0">
            <w:pPr>
              <w:pStyle w:val="Recuodecorpodetexto3"/>
              <w:ind w:left="0"/>
              <w:jc w:val="right"/>
              <w:rPr>
                <w:rFonts w:ascii="Bookman Old Style" w:hAnsi="Bookman Old Style" w:cs="Bookman Old Style"/>
              </w:rPr>
            </w:pPr>
          </w:p>
          <w:p w:rsidR="00BE1504" w:rsidRPr="006F54C0" w:rsidRDefault="00F542CD" w:rsidP="00F542CD">
            <w:pPr>
              <w:pStyle w:val="Recuodecorpodetexto3"/>
              <w:ind w:left="0"/>
              <w:jc w:val="right"/>
              <w:rPr>
                <w:rFonts w:ascii="Bookman Old Style" w:hAnsi="Bookman Old Style" w:cs="Bookman Old Style"/>
              </w:rPr>
            </w:pPr>
            <w:r>
              <w:rPr>
                <w:rFonts w:ascii="Bookman Old Style" w:hAnsi="Bookman Old Style" w:cs="Bookman Old Style"/>
              </w:rPr>
              <w:t>680</w:t>
            </w:r>
            <w:r w:rsidR="001B7A9B">
              <w:rPr>
                <w:rFonts w:ascii="Bookman Old Style" w:hAnsi="Bookman Old Style" w:cs="Bookman Old Style"/>
              </w:rPr>
              <w:t>.000</w:t>
            </w:r>
            <w:r w:rsidR="000174B4">
              <w:rPr>
                <w:rFonts w:ascii="Bookman Old Style" w:hAnsi="Bookman Old Style" w:cs="Bookman Old Style"/>
              </w:rPr>
              <w:t>,00</w:t>
            </w:r>
          </w:p>
        </w:tc>
      </w:tr>
      <w:tr w:rsidR="00F542CD" w:rsidRPr="006F54C0" w:rsidTr="003F212A">
        <w:tc>
          <w:tcPr>
            <w:tcW w:w="3125" w:type="dxa"/>
            <w:shd w:val="clear" w:color="auto" w:fill="auto"/>
          </w:tcPr>
          <w:p w:rsidR="00E92A11" w:rsidRPr="006F54C0" w:rsidRDefault="00E92A11" w:rsidP="00326035">
            <w:pPr>
              <w:pStyle w:val="Recuodecorpodetexto3"/>
              <w:ind w:left="0"/>
              <w:rPr>
                <w:rFonts w:ascii="Bookman Old Style" w:hAnsi="Bookman Old Style" w:cs="Bookman Old Style"/>
              </w:rPr>
            </w:pPr>
            <w:proofErr w:type="spellStart"/>
            <w:r w:rsidRPr="006F54C0">
              <w:rPr>
                <w:rFonts w:ascii="Bookman Old Style" w:hAnsi="Bookman Old Style" w:cs="Bookman Old Style"/>
              </w:rPr>
              <w:t>Isensão</w:t>
            </w:r>
            <w:proofErr w:type="spellEnd"/>
            <w:r w:rsidRPr="006F54C0">
              <w:rPr>
                <w:rFonts w:ascii="Bookman Old Style" w:hAnsi="Bookman Old Style" w:cs="Bookman Old Style"/>
              </w:rPr>
              <w:t xml:space="preserve"> aos aposentados</w:t>
            </w:r>
          </w:p>
        </w:tc>
        <w:tc>
          <w:tcPr>
            <w:tcW w:w="1470" w:type="dxa"/>
            <w:shd w:val="clear" w:color="auto" w:fill="auto"/>
          </w:tcPr>
          <w:p w:rsidR="00E92A11" w:rsidRPr="006F54C0" w:rsidRDefault="00E92A11" w:rsidP="00326035">
            <w:pPr>
              <w:pStyle w:val="Recuodecorpodetexto3"/>
              <w:ind w:left="0"/>
              <w:jc w:val="center"/>
              <w:rPr>
                <w:rFonts w:ascii="Bookman Old Style" w:hAnsi="Bookman Old Style" w:cs="Bookman Old Style"/>
              </w:rPr>
            </w:pPr>
            <w:r w:rsidRPr="006F54C0">
              <w:rPr>
                <w:rFonts w:ascii="Bookman Old Style" w:hAnsi="Bookman Old Style" w:cs="Bookman Old Style"/>
              </w:rPr>
              <w:t>IPTU</w:t>
            </w:r>
          </w:p>
        </w:tc>
        <w:tc>
          <w:tcPr>
            <w:tcW w:w="2621" w:type="dxa"/>
            <w:shd w:val="clear" w:color="auto" w:fill="auto"/>
          </w:tcPr>
          <w:p w:rsidR="00E92A11" w:rsidRPr="006F54C0" w:rsidRDefault="00E92A11" w:rsidP="006F54C0">
            <w:pPr>
              <w:pStyle w:val="Recuodecorpodetexto3"/>
              <w:ind w:left="0"/>
              <w:jc w:val="both"/>
              <w:rPr>
                <w:rFonts w:ascii="Bookman Old Style" w:hAnsi="Bookman Old Style" w:cs="Bookman Old Style"/>
              </w:rPr>
            </w:pPr>
            <w:r w:rsidRPr="006F54C0">
              <w:rPr>
                <w:rFonts w:ascii="Bookman Old Style" w:hAnsi="Bookman Old Style" w:cs="Bookman Old Style"/>
              </w:rPr>
              <w:t>Considerad</w:t>
            </w:r>
            <w:r w:rsidR="00326035">
              <w:rPr>
                <w:rFonts w:ascii="Bookman Old Style" w:hAnsi="Bookman Old Style" w:cs="Bookman Old Style"/>
              </w:rPr>
              <w:t>a</w:t>
            </w:r>
            <w:r w:rsidRPr="006F54C0">
              <w:rPr>
                <w:rFonts w:ascii="Bookman Old Style" w:hAnsi="Bookman Old Style" w:cs="Bookman Old Style"/>
              </w:rPr>
              <w:t xml:space="preserve"> na estimativa</w:t>
            </w:r>
          </w:p>
          <w:p w:rsidR="00E92A11" w:rsidRPr="006F54C0" w:rsidRDefault="00E92A11" w:rsidP="006F54C0">
            <w:pPr>
              <w:pStyle w:val="Recuodecorpodetexto3"/>
              <w:ind w:left="0"/>
              <w:jc w:val="both"/>
              <w:rPr>
                <w:rFonts w:ascii="Bookman Old Style" w:hAnsi="Bookman Old Style" w:cs="Bookman Old Style"/>
              </w:rPr>
            </w:pPr>
            <w:proofErr w:type="gramStart"/>
            <w:r w:rsidRPr="006F54C0">
              <w:rPr>
                <w:rFonts w:ascii="Bookman Old Style" w:hAnsi="Bookman Old Style" w:cs="Bookman Old Style"/>
              </w:rPr>
              <w:t>orçamentária</w:t>
            </w:r>
            <w:proofErr w:type="gramEnd"/>
          </w:p>
        </w:tc>
        <w:tc>
          <w:tcPr>
            <w:tcW w:w="1574" w:type="dxa"/>
            <w:shd w:val="clear" w:color="auto" w:fill="auto"/>
          </w:tcPr>
          <w:p w:rsidR="00E92A11" w:rsidRPr="006F54C0" w:rsidRDefault="00E92A11" w:rsidP="006F54C0">
            <w:pPr>
              <w:pStyle w:val="Recuodecorpodetexto3"/>
              <w:ind w:left="0"/>
              <w:jc w:val="right"/>
              <w:rPr>
                <w:rFonts w:ascii="Bookman Old Style" w:hAnsi="Bookman Old Style" w:cs="Bookman Old Style"/>
              </w:rPr>
            </w:pPr>
          </w:p>
          <w:p w:rsidR="00E92A11" w:rsidRPr="006F54C0" w:rsidRDefault="00F542CD" w:rsidP="003F212A">
            <w:pPr>
              <w:pStyle w:val="Recuodecorpodetexto3"/>
              <w:ind w:left="0"/>
              <w:jc w:val="right"/>
              <w:rPr>
                <w:rFonts w:ascii="Bookman Old Style" w:hAnsi="Bookman Old Style" w:cs="Bookman Old Style"/>
              </w:rPr>
            </w:pPr>
            <w:r>
              <w:rPr>
                <w:rFonts w:ascii="Bookman Old Style" w:hAnsi="Bookman Old Style" w:cs="Bookman Old Style"/>
              </w:rPr>
              <w:t>2</w:t>
            </w:r>
            <w:r w:rsidR="003F212A">
              <w:rPr>
                <w:rFonts w:ascii="Bookman Old Style" w:hAnsi="Bookman Old Style" w:cs="Bookman Old Style"/>
              </w:rPr>
              <w:t>99</w:t>
            </w:r>
            <w:r w:rsidR="001B7A9B">
              <w:rPr>
                <w:rFonts w:ascii="Bookman Old Style" w:hAnsi="Bookman Old Style" w:cs="Bookman Old Style"/>
              </w:rPr>
              <w:t>.000</w:t>
            </w:r>
            <w:r w:rsidR="00E92A11" w:rsidRPr="006F54C0">
              <w:rPr>
                <w:rFonts w:ascii="Bookman Old Style" w:hAnsi="Bookman Old Style" w:cs="Bookman Old Style"/>
              </w:rPr>
              <w:t>,00</w:t>
            </w:r>
          </w:p>
        </w:tc>
      </w:tr>
      <w:tr w:rsidR="00F542CD" w:rsidRPr="006F54C0" w:rsidTr="003F212A">
        <w:tc>
          <w:tcPr>
            <w:tcW w:w="3125" w:type="dxa"/>
            <w:shd w:val="clear" w:color="auto" w:fill="auto"/>
          </w:tcPr>
          <w:p w:rsidR="000174B4" w:rsidRDefault="000174B4" w:rsidP="00326035">
            <w:pPr>
              <w:pStyle w:val="Recuodecorpodetexto3"/>
              <w:ind w:left="0"/>
              <w:rPr>
                <w:rFonts w:ascii="Bookman Old Style" w:hAnsi="Bookman Old Style" w:cs="Bookman Old Style"/>
              </w:rPr>
            </w:pPr>
            <w:r>
              <w:rPr>
                <w:rFonts w:ascii="Bookman Old Style" w:hAnsi="Bookman Old Style" w:cs="Bookman Old Style"/>
              </w:rPr>
              <w:t>Isenção a entidades religiosas e educacionais</w:t>
            </w:r>
          </w:p>
        </w:tc>
        <w:tc>
          <w:tcPr>
            <w:tcW w:w="1470" w:type="dxa"/>
            <w:shd w:val="clear" w:color="auto" w:fill="auto"/>
          </w:tcPr>
          <w:p w:rsidR="000174B4" w:rsidRDefault="000174B4" w:rsidP="00326035">
            <w:pPr>
              <w:pStyle w:val="Recuodecorpodetexto3"/>
              <w:ind w:left="0"/>
              <w:jc w:val="center"/>
              <w:rPr>
                <w:rFonts w:ascii="Bookman Old Style" w:hAnsi="Bookman Old Style" w:cs="Bookman Old Style"/>
              </w:rPr>
            </w:pPr>
          </w:p>
          <w:p w:rsidR="000174B4" w:rsidRDefault="00006B56" w:rsidP="00006B56">
            <w:pPr>
              <w:pStyle w:val="Recuodecorpodetexto3"/>
              <w:ind w:left="0"/>
              <w:jc w:val="center"/>
              <w:rPr>
                <w:rFonts w:ascii="Bookman Old Style" w:hAnsi="Bookman Old Style" w:cs="Bookman Old Style"/>
              </w:rPr>
            </w:pPr>
            <w:r>
              <w:rPr>
                <w:rFonts w:ascii="Bookman Old Style" w:hAnsi="Bookman Old Style" w:cs="Bookman Old Style"/>
              </w:rPr>
              <w:t>TAXAS</w:t>
            </w:r>
          </w:p>
        </w:tc>
        <w:tc>
          <w:tcPr>
            <w:tcW w:w="2621" w:type="dxa"/>
            <w:shd w:val="clear" w:color="auto" w:fill="auto"/>
          </w:tcPr>
          <w:p w:rsidR="000174B4" w:rsidRDefault="000174B4" w:rsidP="006F54C0">
            <w:pPr>
              <w:pStyle w:val="Recuodecorpodetexto3"/>
              <w:ind w:left="0"/>
              <w:jc w:val="both"/>
              <w:rPr>
                <w:rFonts w:ascii="Bookman Old Style" w:hAnsi="Bookman Old Style" w:cs="Bookman Old Style"/>
              </w:rPr>
            </w:pPr>
            <w:r>
              <w:rPr>
                <w:rFonts w:ascii="Bookman Old Style" w:hAnsi="Bookman Old Style" w:cs="Bookman Old Style"/>
              </w:rPr>
              <w:t xml:space="preserve">Considerada na estimativa </w:t>
            </w:r>
          </w:p>
          <w:p w:rsidR="000174B4" w:rsidRDefault="000174B4" w:rsidP="006F54C0">
            <w:pPr>
              <w:pStyle w:val="Recuodecorpodetexto3"/>
              <w:ind w:left="0"/>
              <w:jc w:val="both"/>
              <w:rPr>
                <w:rFonts w:ascii="Bookman Old Style" w:hAnsi="Bookman Old Style" w:cs="Bookman Old Style"/>
              </w:rPr>
            </w:pPr>
            <w:proofErr w:type="gramStart"/>
            <w:r>
              <w:rPr>
                <w:rFonts w:ascii="Bookman Old Style" w:hAnsi="Bookman Old Style" w:cs="Bookman Old Style"/>
              </w:rPr>
              <w:t>orçamentária</w:t>
            </w:r>
            <w:proofErr w:type="gramEnd"/>
          </w:p>
        </w:tc>
        <w:tc>
          <w:tcPr>
            <w:tcW w:w="1574" w:type="dxa"/>
            <w:shd w:val="clear" w:color="auto" w:fill="auto"/>
          </w:tcPr>
          <w:p w:rsidR="000174B4" w:rsidRDefault="000174B4" w:rsidP="000174B4">
            <w:pPr>
              <w:pStyle w:val="Recuodecorpodetexto3"/>
              <w:ind w:left="0"/>
              <w:jc w:val="center"/>
              <w:rPr>
                <w:rFonts w:ascii="Bookman Old Style" w:hAnsi="Bookman Old Style" w:cs="Bookman Old Style"/>
              </w:rPr>
            </w:pPr>
          </w:p>
          <w:p w:rsidR="000174B4" w:rsidRDefault="00F542CD" w:rsidP="00F542CD">
            <w:pPr>
              <w:pStyle w:val="Recuodecorpodetexto3"/>
              <w:ind w:left="0"/>
              <w:jc w:val="right"/>
              <w:rPr>
                <w:rFonts w:ascii="Bookman Old Style" w:hAnsi="Bookman Old Style" w:cs="Bookman Old Style"/>
              </w:rPr>
            </w:pPr>
            <w:r>
              <w:rPr>
                <w:rFonts w:ascii="Bookman Old Style" w:hAnsi="Bookman Old Style" w:cs="Bookman Old Style"/>
              </w:rPr>
              <w:t>42</w:t>
            </w:r>
            <w:r w:rsidR="00DC0DE1">
              <w:rPr>
                <w:rFonts w:ascii="Bookman Old Style" w:hAnsi="Bookman Old Style" w:cs="Bookman Old Style"/>
              </w:rPr>
              <w:t>.</w:t>
            </w:r>
            <w:r w:rsidR="001B7A9B">
              <w:rPr>
                <w:rFonts w:ascii="Bookman Old Style" w:hAnsi="Bookman Old Style" w:cs="Bookman Old Style"/>
              </w:rPr>
              <w:t>000,00</w:t>
            </w:r>
          </w:p>
        </w:tc>
      </w:tr>
      <w:tr w:rsidR="00F542CD" w:rsidRPr="006F54C0" w:rsidTr="003F212A">
        <w:tc>
          <w:tcPr>
            <w:tcW w:w="3125" w:type="dxa"/>
            <w:shd w:val="clear" w:color="auto" w:fill="auto"/>
          </w:tcPr>
          <w:p w:rsidR="00DC0DE1" w:rsidRDefault="00DC0DE1" w:rsidP="00326035">
            <w:pPr>
              <w:pStyle w:val="Recuodecorpodetexto3"/>
              <w:ind w:left="0"/>
              <w:rPr>
                <w:rFonts w:ascii="Bookman Old Style" w:hAnsi="Bookman Old Style" w:cs="Bookman Old Style"/>
              </w:rPr>
            </w:pPr>
            <w:r>
              <w:rPr>
                <w:rFonts w:ascii="Bookman Old Style" w:hAnsi="Bookman Old Style" w:cs="Bookman Old Style"/>
              </w:rPr>
              <w:t>Isenção a entidades religiosas e educacionais</w:t>
            </w:r>
          </w:p>
        </w:tc>
        <w:tc>
          <w:tcPr>
            <w:tcW w:w="1470" w:type="dxa"/>
            <w:shd w:val="clear" w:color="auto" w:fill="auto"/>
          </w:tcPr>
          <w:p w:rsidR="00DC0DE1" w:rsidRDefault="00DC0DE1" w:rsidP="00326035">
            <w:pPr>
              <w:pStyle w:val="Recuodecorpodetexto3"/>
              <w:ind w:left="0"/>
              <w:jc w:val="center"/>
              <w:rPr>
                <w:rFonts w:ascii="Bookman Old Style" w:hAnsi="Bookman Old Style" w:cs="Bookman Old Style"/>
              </w:rPr>
            </w:pPr>
          </w:p>
          <w:p w:rsidR="00DC0DE1" w:rsidRDefault="00DC0DE1" w:rsidP="00326035">
            <w:pPr>
              <w:pStyle w:val="Recuodecorpodetexto3"/>
              <w:ind w:left="0"/>
              <w:jc w:val="center"/>
              <w:rPr>
                <w:rFonts w:ascii="Bookman Old Style" w:hAnsi="Bookman Old Style" w:cs="Bookman Old Style"/>
              </w:rPr>
            </w:pPr>
            <w:r>
              <w:rPr>
                <w:rFonts w:ascii="Bookman Old Style" w:hAnsi="Bookman Old Style" w:cs="Bookman Old Style"/>
              </w:rPr>
              <w:t>IPTU</w:t>
            </w:r>
          </w:p>
        </w:tc>
        <w:tc>
          <w:tcPr>
            <w:tcW w:w="2621" w:type="dxa"/>
            <w:shd w:val="clear" w:color="auto" w:fill="auto"/>
          </w:tcPr>
          <w:p w:rsidR="00DC0DE1" w:rsidRDefault="00DC0DE1" w:rsidP="006F54C0">
            <w:pPr>
              <w:pStyle w:val="Recuodecorpodetexto3"/>
              <w:ind w:left="0"/>
              <w:jc w:val="both"/>
              <w:rPr>
                <w:rFonts w:ascii="Bookman Old Style" w:hAnsi="Bookman Old Style" w:cs="Bookman Old Style"/>
              </w:rPr>
            </w:pPr>
            <w:r>
              <w:rPr>
                <w:rFonts w:ascii="Bookman Old Style" w:hAnsi="Bookman Old Style" w:cs="Bookman Old Style"/>
              </w:rPr>
              <w:t>Considerada na estimativa orçamentária</w:t>
            </w:r>
          </w:p>
        </w:tc>
        <w:tc>
          <w:tcPr>
            <w:tcW w:w="1574" w:type="dxa"/>
            <w:shd w:val="clear" w:color="auto" w:fill="auto"/>
          </w:tcPr>
          <w:p w:rsidR="00DC0DE1" w:rsidRDefault="00DC0DE1" w:rsidP="000174B4">
            <w:pPr>
              <w:pStyle w:val="Recuodecorpodetexto3"/>
              <w:ind w:left="0"/>
              <w:jc w:val="center"/>
              <w:rPr>
                <w:rFonts w:ascii="Bookman Old Style" w:hAnsi="Bookman Old Style" w:cs="Bookman Old Style"/>
              </w:rPr>
            </w:pPr>
          </w:p>
          <w:p w:rsidR="00DC0DE1" w:rsidRDefault="003F212A" w:rsidP="003F212A">
            <w:pPr>
              <w:pStyle w:val="Recuodecorpodetexto3"/>
              <w:ind w:left="0"/>
              <w:jc w:val="right"/>
              <w:rPr>
                <w:rFonts w:ascii="Bookman Old Style" w:hAnsi="Bookman Old Style" w:cs="Bookman Old Style"/>
              </w:rPr>
            </w:pPr>
            <w:r>
              <w:rPr>
                <w:rFonts w:ascii="Bookman Old Style" w:hAnsi="Bookman Old Style" w:cs="Bookman Old Style"/>
              </w:rPr>
              <w:t>128</w:t>
            </w:r>
            <w:r w:rsidR="00DC0DE1">
              <w:rPr>
                <w:rFonts w:ascii="Bookman Old Style" w:hAnsi="Bookman Old Style" w:cs="Bookman Old Style"/>
              </w:rPr>
              <w:t>.000,00</w:t>
            </w:r>
          </w:p>
        </w:tc>
      </w:tr>
      <w:tr w:rsidR="00F542CD" w:rsidRPr="006F54C0" w:rsidTr="003F212A">
        <w:tc>
          <w:tcPr>
            <w:tcW w:w="3125" w:type="dxa"/>
            <w:shd w:val="clear" w:color="auto" w:fill="auto"/>
          </w:tcPr>
          <w:p w:rsidR="00895A63" w:rsidRDefault="00895A63" w:rsidP="00326035">
            <w:pPr>
              <w:pStyle w:val="Recuodecorpodetexto3"/>
              <w:ind w:left="0"/>
              <w:rPr>
                <w:rFonts w:ascii="Bookman Old Style" w:hAnsi="Bookman Old Style" w:cs="Bookman Old Style"/>
              </w:rPr>
            </w:pPr>
            <w:r>
              <w:rPr>
                <w:rFonts w:ascii="Bookman Old Style" w:hAnsi="Bookman Old Style" w:cs="Bookman Old Style"/>
              </w:rPr>
              <w:t>Isenção aos imóveis locados pela PMI</w:t>
            </w:r>
          </w:p>
        </w:tc>
        <w:tc>
          <w:tcPr>
            <w:tcW w:w="1470" w:type="dxa"/>
            <w:shd w:val="clear" w:color="auto" w:fill="auto"/>
          </w:tcPr>
          <w:p w:rsidR="00326035" w:rsidRDefault="00326035" w:rsidP="00326035">
            <w:pPr>
              <w:pStyle w:val="Recuodecorpodetexto3"/>
              <w:ind w:left="0"/>
              <w:jc w:val="center"/>
              <w:rPr>
                <w:rFonts w:ascii="Bookman Old Style" w:hAnsi="Bookman Old Style" w:cs="Bookman Old Style"/>
              </w:rPr>
            </w:pPr>
          </w:p>
          <w:p w:rsidR="00895A63" w:rsidRDefault="00895A63" w:rsidP="00326035">
            <w:pPr>
              <w:pStyle w:val="Recuodecorpodetexto3"/>
              <w:ind w:left="0"/>
              <w:jc w:val="center"/>
              <w:rPr>
                <w:rFonts w:ascii="Bookman Old Style" w:hAnsi="Bookman Old Style" w:cs="Bookman Old Style"/>
              </w:rPr>
            </w:pPr>
            <w:r>
              <w:rPr>
                <w:rFonts w:ascii="Bookman Old Style" w:hAnsi="Bookman Old Style" w:cs="Bookman Old Style"/>
              </w:rPr>
              <w:t>IPTU</w:t>
            </w:r>
          </w:p>
        </w:tc>
        <w:tc>
          <w:tcPr>
            <w:tcW w:w="2621" w:type="dxa"/>
            <w:shd w:val="clear" w:color="auto" w:fill="auto"/>
          </w:tcPr>
          <w:p w:rsidR="00895A63" w:rsidRDefault="00895A63" w:rsidP="006F54C0">
            <w:pPr>
              <w:pStyle w:val="Recuodecorpodetexto3"/>
              <w:ind w:left="0"/>
              <w:jc w:val="both"/>
              <w:rPr>
                <w:rFonts w:ascii="Bookman Old Style" w:hAnsi="Bookman Old Style" w:cs="Bookman Old Style"/>
              </w:rPr>
            </w:pPr>
            <w:r>
              <w:rPr>
                <w:rFonts w:ascii="Bookman Old Style" w:hAnsi="Bookman Old Style" w:cs="Bookman Old Style"/>
              </w:rPr>
              <w:t>Considerada na estimativa orçamentária</w:t>
            </w:r>
          </w:p>
        </w:tc>
        <w:tc>
          <w:tcPr>
            <w:tcW w:w="1574" w:type="dxa"/>
            <w:shd w:val="clear" w:color="auto" w:fill="auto"/>
          </w:tcPr>
          <w:p w:rsidR="00895A63" w:rsidRDefault="00895A63" w:rsidP="000174B4">
            <w:pPr>
              <w:pStyle w:val="Recuodecorpodetexto3"/>
              <w:ind w:left="0"/>
              <w:jc w:val="center"/>
              <w:rPr>
                <w:rFonts w:ascii="Bookman Old Style" w:hAnsi="Bookman Old Style" w:cs="Bookman Old Style"/>
              </w:rPr>
            </w:pPr>
          </w:p>
          <w:p w:rsidR="00895A63" w:rsidRDefault="003F212A" w:rsidP="003F212A">
            <w:pPr>
              <w:pStyle w:val="Recuodecorpodetexto3"/>
              <w:ind w:left="0"/>
              <w:jc w:val="right"/>
              <w:rPr>
                <w:rFonts w:ascii="Bookman Old Style" w:hAnsi="Bookman Old Style" w:cs="Bookman Old Style"/>
              </w:rPr>
            </w:pPr>
            <w:r>
              <w:rPr>
                <w:rFonts w:ascii="Bookman Old Style" w:hAnsi="Bookman Old Style" w:cs="Bookman Old Style"/>
              </w:rPr>
              <w:t>470</w:t>
            </w:r>
            <w:r w:rsidR="00895A63">
              <w:rPr>
                <w:rFonts w:ascii="Bookman Old Style" w:hAnsi="Bookman Old Style" w:cs="Bookman Old Style"/>
              </w:rPr>
              <w:t>.000,00</w:t>
            </w:r>
          </w:p>
        </w:tc>
      </w:tr>
      <w:tr w:rsidR="00F542CD" w:rsidRPr="006F54C0" w:rsidTr="003F212A">
        <w:tc>
          <w:tcPr>
            <w:tcW w:w="3125" w:type="dxa"/>
            <w:shd w:val="clear" w:color="auto" w:fill="auto"/>
          </w:tcPr>
          <w:p w:rsidR="00895A63" w:rsidRDefault="00895A63" w:rsidP="00326035">
            <w:pPr>
              <w:pStyle w:val="Recuodecorpodetexto3"/>
              <w:ind w:left="0"/>
              <w:rPr>
                <w:rFonts w:ascii="Bookman Old Style" w:hAnsi="Bookman Old Style" w:cs="Bookman Old Style"/>
              </w:rPr>
            </w:pPr>
            <w:r>
              <w:rPr>
                <w:rFonts w:ascii="Bookman Old Style" w:hAnsi="Bookman Old Style" w:cs="Bookman Old Style"/>
              </w:rPr>
              <w:t>Remissão</w:t>
            </w:r>
            <w:r w:rsidR="00326035">
              <w:rPr>
                <w:rFonts w:ascii="Bookman Old Style" w:hAnsi="Bookman Old Style" w:cs="Bookman Old Style"/>
              </w:rPr>
              <w:t xml:space="preserve"> pelo art. 42</w:t>
            </w:r>
            <w:r w:rsidR="007357A2">
              <w:rPr>
                <w:rFonts w:ascii="Bookman Old Style" w:hAnsi="Bookman Old Style" w:cs="Bookman Old Style"/>
              </w:rPr>
              <w:t>0</w:t>
            </w:r>
            <w:r w:rsidR="00326035">
              <w:rPr>
                <w:rFonts w:ascii="Bookman Old Style" w:hAnsi="Bookman Old Style" w:cs="Bookman Old Style"/>
              </w:rPr>
              <w:t xml:space="preserve"> LC Municipal 40/98</w:t>
            </w:r>
          </w:p>
        </w:tc>
        <w:tc>
          <w:tcPr>
            <w:tcW w:w="1470" w:type="dxa"/>
            <w:shd w:val="clear" w:color="auto" w:fill="auto"/>
          </w:tcPr>
          <w:p w:rsidR="00326035" w:rsidRDefault="00326035" w:rsidP="00326035">
            <w:pPr>
              <w:pStyle w:val="Recuodecorpodetexto3"/>
              <w:ind w:left="0"/>
              <w:jc w:val="center"/>
              <w:rPr>
                <w:rFonts w:ascii="Bookman Old Style" w:hAnsi="Bookman Old Style" w:cs="Bookman Old Style"/>
              </w:rPr>
            </w:pPr>
          </w:p>
          <w:p w:rsidR="00895A63" w:rsidRDefault="00326035" w:rsidP="00326035">
            <w:pPr>
              <w:pStyle w:val="Recuodecorpodetexto3"/>
              <w:ind w:left="0"/>
              <w:jc w:val="center"/>
              <w:rPr>
                <w:rFonts w:ascii="Bookman Old Style" w:hAnsi="Bookman Old Style" w:cs="Bookman Old Style"/>
              </w:rPr>
            </w:pPr>
            <w:r>
              <w:rPr>
                <w:rFonts w:ascii="Bookman Old Style" w:hAnsi="Bookman Old Style" w:cs="Bookman Old Style"/>
              </w:rPr>
              <w:t>IPTU</w:t>
            </w:r>
          </w:p>
        </w:tc>
        <w:tc>
          <w:tcPr>
            <w:tcW w:w="2621" w:type="dxa"/>
            <w:shd w:val="clear" w:color="auto" w:fill="auto"/>
          </w:tcPr>
          <w:p w:rsidR="00895A63" w:rsidRDefault="00326035" w:rsidP="006F54C0">
            <w:pPr>
              <w:pStyle w:val="Recuodecorpodetexto3"/>
              <w:ind w:left="0"/>
              <w:jc w:val="both"/>
              <w:rPr>
                <w:rFonts w:ascii="Bookman Old Style" w:hAnsi="Bookman Old Style" w:cs="Bookman Old Style"/>
              </w:rPr>
            </w:pPr>
            <w:r>
              <w:rPr>
                <w:rFonts w:ascii="Bookman Old Style" w:hAnsi="Bookman Old Style" w:cs="Bookman Old Style"/>
              </w:rPr>
              <w:t>Considerada na estimativa orçamentária</w:t>
            </w:r>
          </w:p>
        </w:tc>
        <w:tc>
          <w:tcPr>
            <w:tcW w:w="1574" w:type="dxa"/>
            <w:shd w:val="clear" w:color="auto" w:fill="auto"/>
          </w:tcPr>
          <w:p w:rsidR="00895A63" w:rsidRDefault="00895A63" w:rsidP="000174B4">
            <w:pPr>
              <w:pStyle w:val="Recuodecorpodetexto3"/>
              <w:ind w:left="0"/>
              <w:jc w:val="center"/>
              <w:rPr>
                <w:rFonts w:ascii="Bookman Old Style" w:hAnsi="Bookman Old Style" w:cs="Bookman Old Style"/>
              </w:rPr>
            </w:pPr>
          </w:p>
          <w:p w:rsidR="00326035" w:rsidRDefault="003F212A" w:rsidP="003F212A">
            <w:pPr>
              <w:pStyle w:val="Recuodecorpodetexto3"/>
              <w:ind w:left="0"/>
              <w:jc w:val="right"/>
              <w:rPr>
                <w:rFonts w:ascii="Bookman Old Style" w:hAnsi="Bookman Old Style" w:cs="Bookman Old Style"/>
              </w:rPr>
            </w:pPr>
            <w:r>
              <w:rPr>
                <w:rFonts w:ascii="Bookman Old Style" w:hAnsi="Bookman Old Style" w:cs="Bookman Old Style"/>
              </w:rPr>
              <w:t>40</w:t>
            </w:r>
            <w:r w:rsidR="00326035">
              <w:rPr>
                <w:rFonts w:ascii="Bookman Old Style" w:hAnsi="Bookman Old Style" w:cs="Bookman Old Style"/>
              </w:rPr>
              <w:t>.000,00</w:t>
            </w:r>
          </w:p>
        </w:tc>
      </w:tr>
      <w:tr w:rsidR="00F542CD" w:rsidRPr="006F54C0" w:rsidTr="003F212A">
        <w:tc>
          <w:tcPr>
            <w:tcW w:w="3125" w:type="dxa"/>
            <w:shd w:val="clear" w:color="auto" w:fill="auto"/>
          </w:tcPr>
          <w:p w:rsidR="00006B56" w:rsidRDefault="00006B56" w:rsidP="00326035">
            <w:pPr>
              <w:pStyle w:val="Recuodecorpodetexto3"/>
              <w:ind w:left="0"/>
              <w:rPr>
                <w:rFonts w:ascii="Bookman Old Style" w:hAnsi="Bookman Old Style" w:cs="Bookman Old Style"/>
              </w:rPr>
            </w:pPr>
            <w:r>
              <w:rPr>
                <w:rFonts w:ascii="Bookman Old Style" w:hAnsi="Bookman Old Style" w:cs="Bookman Old Style"/>
              </w:rPr>
              <w:t>Remissão pelo art. 420 LC Municipal 40/98</w:t>
            </w:r>
          </w:p>
        </w:tc>
        <w:tc>
          <w:tcPr>
            <w:tcW w:w="1470" w:type="dxa"/>
            <w:shd w:val="clear" w:color="auto" w:fill="auto"/>
          </w:tcPr>
          <w:p w:rsidR="00006B56" w:rsidRDefault="00006B56" w:rsidP="00326035">
            <w:pPr>
              <w:pStyle w:val="Recuodecorpodetexto3"/>
              <w:ind w:left="0"/>
              <w:jc w:val="center"/>
              <w:rPr>
                <w:rFonts w:ascii="Bookman Old Style" w:hAnsi="Bookman Old Style" w:cs="Bookman Old Style"/>
              </w:rPr>
            </w:pPr>
          </w:p>
          <w:p w:rsidR="00006B56" w:rsidRDefault="00006B56" w:rsidP="00326035">
            <w:pPr>
              <w:pStyle w:val="Recuodecorpodetexto3"/>
              <w:ind w:left="0"/>
              <w:jc w:val="center"/>
              <w:rPr>
                <w:rFonts w:ascii="Bookman Old Style" w:hAnsi="Bookman Old Style" w:cs="Bookman Old Style"/>
              </w:rPr>
            </w:pPr>
            <w:r>
              <w:rPr>
                <w:rFonts w:ascii="Bookman Old Style" w:hAnsi="Bookman Old Style" w:cs="Bookman Old Style"/>
              </w:rPr>
              <w:t>ISSQN</w:t>
            </w:r>
          </w:p>
        </w:tc>
        <w:tc>
          <w:tcPr>
            <w:tcW w:w="2621" w:type="dxa"/>
            <w:shd w:val="clear" w:color="auto" w:fill="auto"/>
          </w:tcPr>
          <w:p w:rsidR="00006B56" w:rsidRDefault="00006B56" w:rsidP="00006B56">
            <w:pPr>
              <w:pStyle w:val="Recuodecorpodetexto3"/>
              <w:ind w:left="0"/>
              <w:jc w:val="both"/>
              <w:rPr>
                <w:rFonts w:ascii="Bookman Old Style" w:hAnsi="Bookman Old Style" w:cs="Bookman Old Style"/>
              </w:rPr>
            </w:pPr>
            <w:r>
              <w:rPr>
                <w:rFonts w:ascii="Bookman Old Style" w:hAnsi="Bookman Old Style" w:cs="Bookman Old Style"/>
              </w:rPr>
              <w:t>Considerada na estimativa orçamentária</w:t>
            </w:r>
          </w:p>
        </w:tc>
        <w:tc>
          <w:tcPr>
            <w:tcW w:w="1574" w:type="dxa"/>
            <w:shd w:val="clear" w:color="auto" w:fill="auto"/>
          </w:tcPr>
          <w:p w:rsidR="00006B56" w:rsidRDefault="00006B56" w:rsidP="000174B4">
            <w:pPr>
              <w:pStyle w:val="Recuodecorpodetexto3"/>
              <w:ind w:left="0"/>
              <w:jc w:val="center"/>
              <w:rPr>
                <w:rFonts w:ascii="Bookman Old Style" w:hAnsi="Bookman Old Style" w:cs="Bookman Old Style"/>
              </w:rPr>
            </w:pPr>
          </w:p>
          <w:p w:rsidR="00006B56" w:rsidRDefault="003F212A" w:rsidP="003F212A">
            <w:pPr>
              <w:pStyle w:val="Recuodecorpodetexto3"/>
              <w:ind w:left="0"/>
              <w:jc w:val="right"/>
              <w:rPr>
                <w:rFonts w:ascii="Bookman Old Style" w:hAnsi="Bookman Old Style" w:cs="Bookman Old Style"/>
              </w:rPr>
            </w:pPr>
            <w:r>
              <w:rPr>
                <w:rFonts w:ascii="Bookman Old Style" w:hAnsi="Bookman Old Style" w:cs="Bookman Old Style"/>
              </w:rPr>
              <w:t>30</w:t>
            </w:r>
            <w:r w:rsidR="00006B56">
              <w:rPr>
                <w:rFonts w:ascii="Bookman Old Style" w:hAnsi="Bookman Old Style" w:cs="Bookman Old Style"/>
              </w:rPr>
              <w:t>.000,00</w:t>
            </w:r>
          </w:p>
        </w:tc>
      </w:tr>
      <w:tr w:rsidR="00F542CD" w:rsidRPr="006F54C0" w:rsidTr="003F212A">
        <w:tc>
          <w:tcPr>
            <w:tcW w:w="3125" w:type="dxa"/>
            <w:shd w:val="clear" w:color="auto" w:fill="auto"/>
          </w:tcPr>
          <w:p w:rsidR="00FA3CE7" w:rsidRDefault="00FA3CE7" w:rsidP="00FA3CE7">
            <w:pPr>
              <w:pStyle w:val="Recuodecorpodetexto3"/>
              <w:ind w:left="0"/>
              <w:rPr>
                <w:rFonts w:ascii="Bookman Old Style" w:hAnsi="Bookman Old Style" w:cs="Bookman Old Style"/>
              </w:rPr>
            </w:pPr>
            <w:r>
              <w:rPr>
                <w:rFonts w:ascii="Bookman Old Style" w:hAnsi="Bookman Old Style" w:cs="Bookman Old Style"/>
              </w:rPr>
              <w:t>Remissão pelo art. 420 LC Municipal 40/98</w:t>
            </w:r>
          </w:p>
        </w:tc>
        <w:tc>
          <w:tcPr>
            <w:tcW w:w="1470" w:type="dxa"/>
            <w:shd w:val="clear" w:color="auto" w:fill="auto"/>
          </w:tcPr>
          <w:p w:rsidR="00FA3CE7" w:rsidRDefault="00FA3CE7" w:rsidP="00326035">
            <w:pPr>
              <w:pStyle w:val="Recuodecorpodetexto3"/>
              <w:ind w:left="0"/>
              <w:jc w:val="center"/>
              <w:rPr>
                <w:rFonts w:ascii="Bookman Old Style" w:hAnsi="Bookman Old Style" w:cs="Bookman Old Style"/>
              </w:rPr>
            </w:pPr>
          </w:p>
          <w:p w:rsidR="00FA3CE7" w:rsidRDefault="00FA3CE7" w:rsidP="00FA3CE7">
            <w:pPr>
              <w:pStyle w:val="Recuodecorpodetexto3"/>
              <w:ind w:left="0"/>
              <w:jc w:val="center"/>
              <w:rPr>
                <w:rFonts w:ascii="Bookman Old Style" w:hAnsi="Bookman Old Style" w:cs="Bookman Old Style"/>
              </w:rPr>
            </w:pPr>
            <w:r>
              <w:rPr>
                <w:rFonts w:ascii="Bookman Old Style" w:hAnsi="Bookman Old Style" w:cs="Bookman Old Style"/>
              </w:rPr>
              <w:t>TAXAS</w:t>
            </w:r>
          </w:p>
        </w:tc>
        <w:tc>
          <w:tcPr>
            <w:tcW w:w="2621" w:type="dxa"/>
            <w:shd w:val="clear" w:color="auto" w:fill="auto"/>
          </w:tcPr>
          <w:p w:rsidR="00FA3CE7" w:rsidRDefault="00FA3CE7" w:rsidP="006F54C0">
            <w:pPr>
              <w:pStyle w:val="Recuodecorpodetexto3"/>
              <w:ind w:left="0"/>
              <w:jc w:val="both"/>
              <w:rPr>
                <w:rFonts w:ascii="Bookman Old Style" w:hAnsi="Bookman Old Style" w:cs="Bookman Old Style"/>
              </w:rPr>
            </w:pPr>
            <w:r>
              <w:rPr>
                <w:rFonts w:ascii="Bookman Old Style" w:hAnsi="Bookman Old Style" w:cs="Bookman Old Style"/>
              </w:rPr>
              <w:t xml:space="preserve">Considerada na estimativa </w:t>
            </w:r>
          </w:p>
          <w:p w:rsidR="00FA3CE7" w:rsidRDefault="00FA3CE7" w:rsidP="006F54C0">
            <w:pPr>
              <w:pStyle w:val="Recuodecorpodetexto3"/>
              <w:ind w:left="0"/>
              <w:jc w:val="both"/>
              <w:rPr>
                <w:rFonts w:ascii="Bookman Old Style" w:hAnsi="Bookman Old Style" w:cs="Bookman Old Style"/>
              </w:rPr>
            </w:pPr>
            <w:proofErr w:type="gramStart"/>
            <w:r>
              <w:rPr>
                <w:rFonts w:ascii="Bookman Old Style" w:hAnsi="Bookman Old Style" w:cs="Bookman Old Style"/>
              </w:rPr>
              <w:t>orçamentária</w:t>
            </w:r>
            <w:proofErr w:type="gramEnd"/>
          </w:p>
        </w:tc>
        <w:tc>
          <w:tcPr>
            <w:tcW w:w="1574" w:type="dxa"/>
            <w:shd w:val="clear" w:color="auto" w:fill="auto"/>
          </w:tcPr>
          <w:p w:rsidR="00FA3CE7" w:rsidRDefault="00FA3CE7" w:rsidP="000174B4">
            <w:pPr>
              <w:pStyle w:val="Recuodecorpodetexto3"/>
              <w:ind w:left="0"/>
              <w:jc w:val="center"/>
              <w:rPr>
                <w:rFonts w:ascii="Bookman Old Style" w:hAnsi="Bookman Old Style" w:cs="Bookman Old Style"/>
              </w:rPr>
            </w:pPr>
          </w:p>
          <w:p w:rsidR="00006B56" w:rsidRDefault="003F212A" w:rsidP="003F212A">
            <w:pPr>
              <w:pStyle w:val="Recuodecorpodetexto3"/>
              <w:ind w:left="0"/>
              <w:jc w:val="right"/>
              <w:rPr>
                <w:rFonts w:ascii="Bookman Old Style" w:hAnsi="Bookman Old Style" w:cs="Bookman Old Style"/>
              </w:rPr>
            </w:pPr>
            <w:r>
              <w:rPr>
                <w:rFonts w:ascii="Bookman Old Style" w:hAnsi="Bookman Old Style" w:cs="Bookman Old Style"/>
              </w:rPr>
              <w:t>30</w:t>
            </w:r>
            <w:r w:rsidR="00006B56">
              <w:rPr>
                <w:rFonts w:ascii="Bookman Old Style" w:hAnsi="Bookman Old Style" w:cs="Bookman Old Style"/>
              </w:rPr>
              <w:t>.000,00</w:t>
            </w:r>
          </w:p>
        </w:tc>
      </w:tr>
      <w:tr w:rsidR="00F542CD" w:rsidRPr="006F54C0" w:rsidTr="003F212A">
        <w:tc>
          <w:tcPr>
            <w:tcW w:w="3125" w:type="dxa"/>
            <w:shd w:val="clear" w:color="auto" w:fill="auto"/>
          </w:tcPr>
          <w:p w:rsidR="00006B56" w:rsidRDefault="00006B56" w:rsidP="00FA3CE7">
            <w:pPr>
              <w:pStyle w:val="Recuodecorpodetexto3"/>
              <w:ind w:left="0"/>
              <w:rPr>
                <w:rFonts w:ascii="Bookman Old Style" w:hAnsi="Bookman Old Style" w:cs="Bookman Old Style"/>
              </w:rPr>
            </w:pPr>
            <w:r>
              <w:rPr>
                <w:rFonts w:ascii="Bookman Old Style" w:hAnsi="Bookman Old Style" w:cs="Bookman Old Style"/>
              </w:rPr>
              <w:t>TOTAL</w:t>
            </w:r>
          </w:p>
        </w:tc>
        <w:tc>
          <w:tcPr>
            <w:tcW w:w="1470" w:type="dxa"/>
            <w:shd w:val="clear" w:color="auto" w:fill="auto"/>
          </w:tcPr>
          <w:p w:rsidR="00006B56" w:rsidRDefault="00006B56" w:rsidP="00326035">
            <w:pPr>
              <w:pStyle w:val="Recuodecorpodetexto3"/>
              <w:ind w:left="0"/>
              <w:jc w:val="center"/>
              <w:rPr>
                <w:rFonts w:ascii="Bookman Old Style" w:hAnsi="Bookman Old Style" w:cs="Bookman Old Style"/>
              </w:rPr>
            </w:pPr>
          </w:p>
        </w:tc>
        <w:tc>
          <w:tcPr>
            <w:tcW w:w="2621" w:type="dxa"/>
            <w:shd w:val="clear" w:color="auto" w:fill="auto"/>
          </w:tcPr>
          <w:p w:rsidR="00006B56" w:rsidRDefault="00006B56" w:rsidP="006F54C0">
            <w:pPr>
              <w:pStyle w:val="Recuodecorpodetexto3"/>
              <w:ind w:left="0"/>
              <w:jc w:val="both"/>
              <w:rPr>
                <w:rFonts w:ascii="Bookman Old Style" w:hAnsi="Bookman Old Style" w:cs="Bookman Old Style"/>
              </w:rPr>
            </w:pPr>
          </w:p>
        </w:tc>
        <w:tc>
          <w:tcPr>
            <w:tcW w:w="1574" w:type="dxa"/>
            <w:shd w:val="clear" w:color="auto" w:fill="auto"/>
          </w:tcPr>
          <w:p w:rsidR="00006B56" w:rsidRDefault="00F542CD" w:rsidP="003F212A">
            <w:pPr>
              <w:pStyle w:val="Recuodecorpodetexto3"/>
              <w:ind w:left="0"/>
              <w:jc w:val="right"/>
              <w:rPr>
                <w:rFonts w:ascii="Bookman Old Style" w:hAnsi="Bookman Old Style" w:cs="Bookman Old Style"/>
              </w:rPr>
            </w:pPr>
            <w:r>
              <w:rPr>
                <w:rFonts w:ascii="Bookman Old Style" w:hAnsi="Bookman Old Style" w:cs="Bookman Old Style"/>
              </w:rPr>
              <w:t>2.</w:t>
            </w:r>
            <w:r w:rsidR="003F212A">
              <w:rPr>
                <w:rFonts w:ascii="Bookman Old Style" w:hAnsi="Bookman Old Style" w:cs="Bookman Old Style"/>
              </w:rPr>
              <w:t>292.</w:t>
            </w:r>
            <w:r>
              <w:rPr>
                <w:rFonts w:ascii="Bookman Old Style" w:hAnsi="Bookman Old Style" w:cs="Bookman Old Style"/>
              </w:rPr>
              <w:t>000,00</w:t>
            </w:r>
          </w:p>
        </w:tc>
      </w:tr>
    </w:tbl>
    <w:p w:rsidR="00F27098" w:rsidRPr="00833767" w:rsidRDefault="00F27098">
      <w:pPr>
        <w:pStyle w:val="Recuodecorpodetexto3"/>
        <w:ind w:left="0"/>
        <w:jc w:val="both"/>
        <w:rPr>
          <w:rFonts w:ascii="Bookman Old Style" w:hAnsi="Bookman Old Style" w:cs="Bookman Old Style"/>
        </w:rPr>
      </w:pPr>
    </w:p>
    <w:p w:rsidR="00F27098" w:rsidRPr="00833767" w:rsidRDefault="00F27098">
      <w:pPr>
        <w:pStyle w:val="Recuodecorpodetexto3"/>
        <w:ind w:left="0"/>
        <w:jc w:val="both"/>
        <w:rPr>
          <w:rFonts w:ascii="Bookman Old Style" w:hAnsi="Bookman Old Style" w:cs="Bookman Old Style"/>
        </w:rPr>
      </w:pPr>
    </w:p>
    <w:p w:rsidR="00F27098" w:rsidRPr="00833767" w:rsidRDefault="00F27098">
      <w:pPr>
        <w:pStyle w:val="Recuodecorpodetexto3"/>
        <w:ind w:left="0"/>
        <w:jc w:val="both"/>
        <w:rPr>
          <w:rFonts w:ascii="Bookman Old Style" w:hAnsi="Bookman Old Style" w:cs="Bookman Old Style"/>
        </w:rPr>
      </w:pPr>
    </w:p>
    <w:p w:rsidR="00F27098" w:rsidRPr="00833767" w:rsidRDefault="00F27098">
      <w:pPr>
        <w:pStyle w:val="Recuodecorpodetexto3"/>
        <w:ind w:left="0"/>
        <w:jc w:val="both"/>
        <w:rPr>
          <w:rFonts w:ascii="Bookman Old Style" w:hAnsi="Bookman Old Style" w:cs="Bookman Old Style"/>
        </w:rPr>
      </w:pPr>
    </w:p>
    <w:p w:rsidR="00F27098" w:rsidRPr="00833767" w:rsidRDefault="00F27098">
      <w:pPr>
        <w:pStyle w:val="Recuodecorpodetexto3"/>
        <w:ind w:left="0"/>
        <w:jc w:val="both"/>
        <w:rPr>
          <w:rFonts w:ascii="Bookman Old Style" w:hAnsi="Bookman Old Style" w:cs="Bookman Old Style"/>
        </w:rPr>
      </w:pPr>
    </w:p>
    <w:p w:rsidR="00F27098" w:rsidRDefault="00F27098">
      <w:pPr>
        <w:pStyle w:val="Recuodecorpodetexto3"/>
        <w:ind w:left="0"/>
        <w:jc w:val="both"/>
        <w:rPr>
          <w:rFonts w:ascii="Bookman Old Style" w:hAnsi="Bookman Old Style" w:cs="Bookman Old Style"/>
        </w:rPr>
      </w:pPr>
    </w:p>
    <w:p w:rsidR="00833767" w:rsidRDefault="00833767">
      <w:pPr>
        <w:pStyle w:val="Recuodecorpodetexto3"/>
        <w:ind w:left="0"/>
        <w:jc w:val="both"/>
        <w:rPr>
          <w:rFonts w:ascii="Bookman Old Style" w:hAnsi="Bookman Old Style" w:cs="Bookman Old Style"/>
        </w:rPr>
      </w:pPr>
    </w:p>
    <w:p w:rsidR="00881C4D" w:rsidRDefault="00881C4D">
      <w:pPr>
        <w:pStyle w:val="Recuodecorpodetexto3"/>
        <w:ind w:left="0"/>
        <w:jc w:val="both"/>
        <w:rPr>
          <w:rFonts w:ascii="Bookman Old Style" w:hAnsi="Bookman Old Style" w:cs="Bookman Old Style"/>
        </w:rPr>
      </w:pPr>
    </w:p>
    <w:p w:rsidR="00881C4D" w:rsidRDefault="00881C4D">
      <w:pPr>
        <w:pStyle w:val="Recuodecorpodetexto3"/>
        <w:ind w:left="0"/>
        <w:jc w:val="both"/>
        <w:rPr>
          <w:rFonts w:ascii="Bookman Old Style" w:hAnsi="Bookman Old Style" w:cs="Bookman Old Style"/>
        </w:rPr>
      </w:pPr>
    </w:p>
    <w:p w:rsidR="00881C4D" w:rsidRDefault="00881C4D">
      <w:pPr>
        <w:pStyle w:val="Recuodecorpodetexto3"/>
        <w:ind w:left="0"/>
        <w:jc w:val="both"/>
        <w:rPr>
          <w:rFonts w:ascii="Bookman Old Style" w:hAnsi="Bookman Old Style" w:cs="Bookman Old Style"/>
        </w:rPr>
      </w:pPr>
    </w:p>
    <w:p w:rsidR="00283E75" w:rsidRDefault="00283E75">
      <w:pPr>
        <w:pStyle w:val="Recuodecorpodetexto3"/>
        <w:ind w:left="0"/>
        <w:jc w:val="both"/>
        <w:rPr>
          <w:rFonts w:ascii="Bookman Old Style" w:hAnsi="Bookman Old Style" w:cs="Bookman Old Style"/>
        </w:rPr>
      </w:pPr>
    </w:p>
    <w:p w:rsidR="00283E75" w:rsidRDefault="00283E75">
      <w:pPr>
        <w:pStyle w:val="Recuodecorpodetexto3"/>
        <w:ind w:left="0"/>
        <w:jc w:val="both"/>
        <w:rPr>
          <w:rFonts w:ascii="Bookman Old Style" w:hAnsi="Bookman Old Style" w:cs="Bookman Old Style"/>
        </w:rPr>
      </w:pPr>
    </w:p>
    <w:p w:rsidR="00283E75" w:rsidRDefault="00283E75">
      <w:pPr>
        <w:pStyle w:val="Recuodecorpodetexto3"/>
        <w:ind w:left="0"/>
        <w:jc w:val="both"/>
        <w:rPr>
          <w:rFonts w:ascii="Bookman Old Style" w:hAnsi="Bookman Old Style" w:cs="Bookman Old Style"/>
        </w:rPr>
      </w:pPr>
    </w:p>
    <w:p w:rsidR="00283E75" w:rsidRDefault="00283E75">
      <w:pPr>
        <w:pStyle w:val="Recuodecorpodetexto3"/>
        <w:ind w:left="0"/>
        <w:jc w:val="both"/>
        <w:rPr>
          <w:rFonts w:ascii="Bookman Old Style" w:hAnsi="Bookman Old Style" w:cs="Bookman Old Style"/>
        </w:rPr>
      </w:pPr>
    </w:p>
    <w:p w:rsidR="00283E75" w:rsidRDefault="00283E75">
      <w:pPr>
        <w:pStyle w:val="Recuodecorpodetexto3"/>
        <w:ind w:left="0"/>
        <w:jc w:val="both"/>
        <w:rPr>
          <w:rFonts w:ascii="Bookman Old Style" w:hAnsi="Bookman Old Style" w:cs="Bookman Old Style"/>
        </w:rPr>
      </w:pPr>
    </w:p>
    <w:p w:rsidR="00283E75" w:rsidRDefault="00283E75">
      <w:pPr>
        <w:pStyle w:val="Recuodecorpodetexto3"/>
        <w:ind w:left="0"/>
        <w:jc w:val="both"/>
        <w:rPr>
          <w:rFonts w:ascii="Bookman Old Style" w:hAnsi="Bookman Old Style" w:cs="Bookman Old Style"/>
        </w:rPr>
      </w:pPr>
    </w:p>
    <w:p w:rsidR="007358AC" w:rsidRDefault="007358AC" w:rsidP="007358AC">
      <w:pPr>
        <w:pStyle w:val="Recuodecorpodetexto3"/>
        <w:ind w:left="0"/>
        <w:jc w:val="center"/>
        <w:rPr>
          <w:rFonts w:ascii="Bookman Old Style" w:hAnsi="Bookman Old Style" w:cs="Bookman Old Style"/>
          <w:b/>
          <w:bCs/>
          <w:sz w:val="24"/>
          <w:szCs w:val="24"/>
        </w:rPr>
      </w:pPr>
    </w:p>
    <w:p w:rsidR="00833767" w:rsidRPr="001775F9" w:rsidRDefault="00833767" w:rsidP="007358AC">
      <w:pPr>
        <w:pStyle w:val="Recuodecorpodetexto3"/>
        <w:ind w:left="0"/>
        <w:jc w:val="center"/>
        <w:rPr>
          <w:rFonts w:ascii="Bookman Old Style" w:hAnsi="Bookman Old Style" w:cs="Bookman Old Style"/>
          <w:b/>
          <w:bCs/>
        </w:rPr>
      </w:pPr>
      <w:r w:rsidRPr="001775F9">
        <w:rPr>
          <w:rFonts w:ascii="Bookman Old Style" w:hAnsi="Bookman Old Style" w:cs="Bookman Old Style"/>
          <w:b/>
          <w:bCs/>
        </w:rPr>
        <w:t xml:space="preserve">ANEXO </w:t>
      </w:r>
      <w:r w:rsidR="00AA063B" w:rsidRPr="001775F9">
        <w:rPr>
          <w:rFonts w:ascii="Bookman Old Style" w:hAnsi="Bookman Old Style" w:cs="Bookman Old Style"/>
          <w:b/>
          <w:bCs/>
        </w:rPr>
        <w:t>I</w:t>
      </w:r>
      <w:r w:rsidRPr="001775F9">
        <w:rPr>
          <w:rFonts w:ascii="Bookman Old Style" w:hAnsi="Bookman Old Style" w:cs="Bookman Old Style"/>
          <w:b/>
          <w:bCs/>
        </w:rPr>
        <w:t>V</w:t>
      </w:r>
    </w:p>
    <w:p w:rsidR="00833767" w:rsidRPr="001775F9" w:rsidRDefault="00833767" w:rsidP="007358AC">
      <w:pPr>
        <w:pStyle w:val="Recuodecorpodetexto3"/>
        <w:ind w:left="0"/>
        <w:jc w:val="center"/>
        <w:rPr>
          <w:rFonts w:ascii="Bookman Old Style" w:hAnsi="Bookman Old Style" w:cs="Bookman Old Style"/>
        </w:rPr>
      </w:pPr>
      <w:r w:rsidRPr="001775F9">
        <w:rPr>
          <w:rFonts w:ascii="Bookman Old Style" w:hAnsi="Bookman Old Style" w:cs="Bookman Old Style"/>
        </w:rPr>
        <w:t>(Art. 5º, II, 2º parte, e 17 da LRF</w:t>
      </w:r>
      <w:proofErr w:type="gramStart"/>
      <w:r w:rsidRPr="001775F9">
        <w:rPr>
          <w:rFonts w:ascii="Bookman Old Style" w:hAnsi="Bookman Old Style" w:cs="Bookman Old Style"/>
        </w:rPr>
        <w:t>)</w:t>
      </w:r>
      <w:proofErr w:type="gramEnd"/>
    </w:p>
    <w:p w:rsidR="007358AC" w:rsidRPr="001775F9" w:rsidRDefault="007358AC" w:rsidP="007358AC">
      <w:pPr>
        <w:pStyle w:val="Recuodecorpodetexto3"/>
        <w:ind w:left="0"/>
        <w:jc w:val="center"/>
        <w:rPr>
          <w:rFonts w:ascii="Bookman Old Style" w:hAnsi="Bookman Old Style" w:cs="Bookman Old Style"/>
          <w:b/>
          <w:bCs/>
        </w:rPr>
      </w:pPr>
    </w:p>
    <w:p w:rsidR="00833767" w:rsidRPr="001775F9" w:rsidRDefault="00833767">
      <w:pPr>
        <w:pStyle w:val="Recuodecorpodetexto3"/>
        <w:ind w:left="0"/>
        <w:jc w:val="both"/>
        <w:rPr>
          <w:rFonts w:ascii="Bookman Old Style" w:hAnsi="Bookman Old Style" w:cs="Bookman Old Style"/>
        </w:rPr>
      </w:pPr>
    </w:p>
    <w:p w:rsidR="00833767" w:rsidRPr="001775F9" w:rsidRDefault="00833767" w:rsidP="007358AC">
      <w:pPr>
        <w:pStyle w:val="Recuodecorpodetexto3"/>
        <w:ind w:left="0" w:firstLine="708"/>
        <w:jc w:val="both"/>
        <w:rPr>
          <w:rFonts w:ascii="Bookman Old Style" w:hAnsi="Bookman Old Style" w:cs="Bookman Old Style"/>
        </w:rPr>
      </w:pPr>
      <w:r w:rsidRPr="001775F9">
        <w:rPr>
          <w:rFonts w:ascii="Bookman Old Style" w:hAnsi="Bookman Old Style" w:cs="Bookman Old Style"/>
        </w:rPr>
        <w:t>Demonstrativo das medidas de compensação ao aumento de despesas obrigatórias de caráter continuado</w:t>
      </w:r>
    </w:p>
    <w:p w:rsidR="007358AC" w:rsidRPr="00833767" w:rsidRDefault="007358AC" w:rsidP="007358AC">
      <w:pPr>
        <w:pStyle w:val="Recuodecorpodetexto3"/>
        <w:ind w:left="0" w:firstLine="708"/>
        <w:jc w:val="both"/>
        <w:rPr>
          <w:rFonts w:ascii="Bookman Old Style" w:hAnsi="Bookman Old Style" w:cs="Bookman Old Style"/>
          <w:sz w:val="24"/>
          <w:szCs w:val="24"/>
        </w:rPr>
      </w:pPr>
    </w:p>
    <w:p w:rsidR="00833767" w:rsidRPr="00833767" w:rsidRDefault="00833767">
      <w:pPr>
        <w:pStyle w:val="Recuodecorpodetexto3"/>
        <w:ind w:left="0"/>
        <w:jc w:val="both"/>
        <w:rPr>
          <w:rFonts w:ascii="Bookman Old Style" w:hAnsi="Bookman Old Style" w:cs="Bookman Old Style"/>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3023"/>
        <w:gridCol w:w="2961"/>
      </w:tblGrid>
      <w:tr w:rsidR="00833767" w:rsidRPr="006F54C0" w:rsidTr="006F54C0">
        <w:tc>
          <w:tcPr>
            <w:tcW w:w="3165" w:type="dxa"/>
            <w:shd w:val="clear" w:color="auto" w:fill="auto"/>
          </w:tcPr>
          <w:p w:rsidR="00833767" w:rsidRPr="006F54C0" w:rsidRDefault="00833767" w:rsidP="006F54C0">
            <w:pPr>
              <w:pStyle w:val="Recuodecorpodetexto3"/>
              <w:ind w:left="0"/>
              <w:jc w:val="center"/>
              <w:rPr>
                <w:rFonts w:ascii="Bookman Old Style" w:hAnsi="Bookman Old Style" w:cs="Bookman Old Style"/>
                <w:b/>
                <w:bCs/>
                <w:sz w:val="24"/>
                <w:szCs w:val="24"/>
              </w:rPr>
            </w:pPr>
            <w:r w:rsidRPr="006F54C0">
              <w:rPr>
                <w:rFonts w:ascii="Bookman Old Style" w:hAnsi="Bookman Old Style" w:cs="Bookman Old Style"/>
                <w:b/>
                <w:bCs/>
                <w:sz w:val="24"/>
                <w:szCs w:val="24"/>
              </w:rPr>
              <w:t>Discriminação</w:t>
            </w:r>
          </w:p>
        </w:tc>
        <w:tc>
          <w:tcPr>
            <w:tcW w:w="3165" w:type="dxa"/>
            <w:shd w:val="clear" w:color="auto" w:fill="auto"/>
          </w:tcPr>
          <w:p w:rsidR="00833767" w:rsidRPr="006F54C0" w:rsidRDefault="00833767" w:rsidP="006F54C0">
            <w:pPr>
              <w:pStyle w:val="Recuodecorpodetexto3"/>
              <w:ind w:left="0"/>
              <w:jc w:val="center"/>
              <w:rPr>
                <w:rFonts w:ascii="Bookman Old Style" w:hAnsi="Bookman Old Style" w:cs="Bookman Old Style"/>
                <w:b/>
                <w:bCs/>
                <w:sz w:val="24"/>
                <w:szCs w:val="24"/>
              </w:rPr>
            </w:pPr>
            <w:r w:rsidRPr="006F54C0">
              <w:rPr>
                <w:rFonts w:ascii="Bookman Old Style" w:hAnsi="Bookman Old Style" w:cs="Bookman Old Style"/>
                <w:b/>
                <w:bCs/>
                <w:sz w:val="24"/>
                <w:szCs w:val="24"/>
              </w:rPr>
              <w:t>Medida de Compensação</w:t>
            </w:r>
          </w:p>
        </w:tc>
        <w:tc>
          <w:tcPr>
            <w:tcW w:w="3165" w:type="dxa"/>
            <w:shd w:val="clear" w:color="auto" w:fill="auto"/>
          </w:tcPr>
          <w:p w:rsidR="00833767" w:rsidRPr="006F54C0" w:rsidRDefault="00833767" w:rsidP="006F54C0">
            <w:pPr>
              <w:pStyle w:val="Recuodecorpodetexto3"/>
              <w:ind w:left="0"/>
              <w:jc w:val="center"/>
              <w:rPr>
                <w:rFonts w:ascii="Bookman Old Style" w:hAnsi="Bookman Old Style" w:cs="Bookman Old Style"/>
                <w:b/>
                <w:bCs/>
                <w:sz w:val="24"/>
                <w:szCs w:val="24"/>
              </w:rPr>
            </w:pPr>
            <w:r w:rsidRPr="006F54C0">
              <w:rPr>
                <w:rFonts w:ascii="Bookman Old Style" w:hAnsi="Bookman Old Style" w:cs="Bookman Old Style"/>
                <w:b/>
                <w:bCs/>
                <w:sz w:val="24"/>
                <w:szCs w:val="24"/>
              </w:rPr>
              <w:t>Valor Estimado</w:t>
            </w:r>
          </w:p>
        </w:tc>
      </w:tr>
      <w:tr w:rsidR="00833767" w:rsidRPr="006F54C0" w:rsidTr="006F54C0">
        <w:tc>
          <w:tcPr>
            <w:tcW w:w="3165" w:type="dxa"/>
            <w:shd w:val="clear" w:color="auto" w:fill="auto"/>
          </w:tcPr>
          <w:p w:rsidR="00833767" w:rsidRDefault="00833767" w:rsidP="006F54C0">
            <w:pPr>
              <w:pStyle w:val="Recuodecorpodetexto3"/>
              <w:ind w:left="0"/>
              <w:jc w:val="both"/>
              <w:rPr>
                <w:rFonts w:ascii="Bookman Old Style" w:hAnsi="Bookman Old Style" w:cs="Bookman Old Style"/>
                <w:b/>
                <w:bCs/>
                <w:sz w:val="24"/>
                <w:szCs w:val="24"/>
              </w:rPr>
            </w:pPr>
          </w:p>
          <w:p w:rsidR="003B2DED" w:rsidRPr="006F54C0" w:rsidRDefault="003B2DED" w:rsidP="004D0741">
            <w:pPr>
              <w:pStyle w:val="Recuodecorpodetexto3"/>
              <w:ind w:left="0"/>
              <w:jc w:val="right"/>
              <w:rPr>
                <w:rFonts w:ascii="Bookman Old Style" w:hAnsi="Bookman Old Style" w:cs="Bookman Old Style"/>
                <w:b/>
                <w:bCs/>
                <w:sz w:val="24"/>
                <w:szCs w:val="24"/>
              </w:rPr>
            </w:pPr>
            <w:r>
              <w:rPr>
                <w:rFonts w:ascii="Bookman Old Style" w:hAnsi="Bookman Old Style" w:cs="Bookman Old Style"/>
                <w:b/>
                <w:bCs/>
                <w:sz w:val="24"/>
                <w:szCs w:val="24"/>
              </w:rPr>
              <w:t xml:space="preserve">Não </w:t>
            </w:r>
            <w:r w:rsidR="00D83274">
              <w:rPr>
                <w:rFonts w:ascii="Bookman Old Style" w:hAnsi="Bookman Old Style" w:cs="Bookman Old Style"/>
                <w:b/>
                <w:bCs/>
                <w:sz w:val="24"/>
                <w:szCs w:val="24"/>
              </w:rPr>
              <w:t>há margem</w:t>
            </w:r>
            <w:r w:rsidR="004D0741">
              <w:rPr>
                <w:rFonts w:ascii="Bookman Old Style" w:hAnsi="Bookman Old Style" w:cs="Bookman Old Style"/>
                <w:b/>
                <w:bCs/>
                <w:sz w:val="24"/>
                <w:szCs w:val="24"/>
              </w:rPr>
              <w:t xml:space="preserve">  </w:t>
            </w:r>
            <w:r w:rsidR="00D83274">
              <w:rPr>
                <w:rFonts w:ascii="Bookman Old Style" w:hAnsi="Bookman Old Style" w:cs="Bookman Old Style"/>
                <w:b/>
                <w:bCs/>
                <w:sz w:val="24"/>
                <w:szCs w:val="24"/>
              </w:rPr>
              <w:t xml:space="preserve">  </w:t>
            </w:r>
          </w:p>
        </w:tc>
        <w:tc>
          <w:tcPr>
            <w:tcW w:w="3165" w:type="dxa"/>
            <w:shd w:val="clear" w:color="auto" w:fill="auto"/>
          </w:tcPr>
          <w:p w:rsidR="00833767" w:rsidRDefault="00833767" w:rsidP="006F54C0">
            <w:pPr>
              <w:pStyle w:val="Recuodecorpodetexto3"/>
              <w:ind w:left="0"/>
              <w:jc w:val="both"/>
              <w:rPr>
                <w:rFonts w:ascii="Bookman Old Style" w:hAnsi="Bookman Old Style" w:cs="Bookman Old Style"/>
                <w:b/>
                <w:bCs/>
                <w:sz w:val="24"/>
                <w:szCs w:val="24"/>
              </w:rPr>
            </w:pPr>
          </w:p>
          <w:p w:rsidR="003B2DED" w:rsidRPr="006F54C0" w:rsidRDefault="003B2DED" w:rsidP="003B2DED">
            <w:pPr>
              <w:pStyle w:val="Recuodecorpodetexto3"/>
              <w:ind w:left="0"/>
              <w:jc w:val="right"/>
              <w:rPr>
                <w:rFonts w:ascii="Bookman Old Style" w:hAnsi="Bookman Old Style" w:cs="Bookman Old Style"/>
                <w:b/>
                <w:bCs/>
                <w:sz w:val="24"/>
                <w:szCs w:val="24"/>
              </w:rPr>
            </w:pPr>
            <w:r>
              <w:rPr>
                <w:rFonts w:ascii="Bookman Old Style" w:hAnsi="Bookman Old Style" w:cs="Bookman Old Style"/>
                <w:b/>
                <w:bCs/>
                <w:sz w:val="24"/>
                <w:szCs w:val="24"/>
              </w:rPr>
              <w:t xml:space="preserve">Não </w:t>
            </w:r>
            <w:r w:rsidR="00D83274">
              <w:rPr>
                <w:rFonts w:ascii="Bookman Old Style" w:hAnsi="Bookman Old Style" w:cs="Bookman Old Style"/>
                <w:b/>
                <w:bCs/>
                <w:sz w:val="24"/>
                <w:szCs w:val="24"/>
              </w:rPr>
              <w:t>há margem</w:t>
            </w:r>
          </w:p>
        </w:tc>
        <w:tc>
          <w:tcPr>
            <w:tcW w:w="3165" w:type="dxa"/>
            <w:shd w:val="clear" w:color="auto" w:fill="auto"/>
          </w:tcPr>
          <w:p w:rsidR="006C30C4" w:rsidRPr="006F54C0" w:rsidRDefault="006C30C4" w:rsidP="006F54C0">
            <w:pPr>
              <w:pStyle w:val="Recuodecorpodetexto3"/>
              <w:ind w:left="0"/>
              <w:jc w:val="both"/>
              <w:rPr>
                <w:rFonts w:ascii="Bookman Old Style" w:hAnsi="Bookman Old Style" w:cs="Bookman Old Style"/>
                <w:b/>
                <w:bCs/>
                <w:sz w:val="24"/>
                <w:szCs w:val="24"/>
              </w:rPr>
            </w:pPr>
          </w:p>
          <w:p w:rsidR="006C30C4" w:rsidRPr="006F54C0" w:rsidRDefault="003B2DED" w:rsidP="006715D1">
            <w:pPr>
              <w:pStyle w:val="Recuodecorpodetexto3"/>
              <w:ind w:left="0"/>
              <w:jc w:val="right"/>
              <w:rPr>
                <w:rFonts w:ascii="Bookman Old Style" w:hAnsi="Bookman Old Style" w:cs="Bookman Old Style"/>
                <w:b/>
                <w:bCs/>
                <w:sz w:val="24"/>
                <w:szCs w:val="24"/>
              </w:rPr>
            </w:pPr>
            <w:r>
              <w:rPr>
                <w:rFonts w:ascii="Bookman Old Style" w:hAnsi="Bookman Old Style" w:cs="Bookman Old Style"/>
                <w:b/>
                <w:bCs/>
                <w:sz w:val="24"/>
                <w:szCs w:val="24"/>
              </w:rPr>
              <w:t>0,</w:t>
            </w:r>
            <w:r w:rsidR="001328E2">
              <w:rPr>
                <w:rFonts w:ascii="Bookman Old Style" w:hAnsi="Bookman Old Style" w:cs="Bookman Old Style"/>
                <w:b/>
                <w:bCs/>
                <w:sz w:val="24"/>
                <w:szCs w:val="24"/>
              </w:rPr>
              <w:t>0</w:t>
            </w:r>
            <w:r w:rsidR="00AB6114">
              <w:rPr>
                <w:rFonts w:ascii="Bookman Old Style" w:hAnsi="Bookman Old Style" w:cs="Bookman Old Style"/>
                <w:b/>
                <w:bCs/>
                <w:sz w:val="24"/>
                <w:szCs w:val="24"/>
              </w:rPr>
              <w:t>0</w:t>
            </w:r>
          </w:p>
        </w:tc>
      </w:tr>
    </w:tbl>
    <w:p w:rsidR="00833767" w:rsidRDefault="00833767">
      <w:pPr>
        <w:pStyle w:val="Recuodecorpodetexto3"/>
        <w:ind w:left="0"/>
        <w:jc w:val="both"/>
        <w:rPr>
          <w:rFonts w:ascii="Bookman Old Style" w:hAnsi="Bookman Old Style" w:cs="Bookman Old Style"/>
          <w:b/>
          <w:bCs/>
          <w:sz w:val="24"/>
          <w:szCs w:val="24"/>
        </w:rPr>
      </w:pPr>
    </w:p>
    <w:p w:rsidR="00833767" w:rsidRDefault="00833767">
      <w:pPr>
        <w:pStyle w:val="Recuodecorpodetexto3"/>
        <w:ind w:left="0"/>
        <w:jc w:val="both"/>
        <w:rPr>
          <w:rFonts w:ascii="Bookman Old Style" w:hAnsi="Bookman Old Style" w:cs="Bookman Old Style"/>
          <w:b/>
          <w:bCs/>
          <w:sz w:val="24"/>
          <w:szCs w:val="24"/>
        </w:rPr>
      </w:pPr>
    </w:p>
    <w:p w:rsidR="00833767" w:rsidRDefault="00833767">
      <w:pPr>
        <w:pStyle w:val="Recuodecorpodetexto3"/>
        <w:ind w:left="0"/>
        <w:jc w:val="both"/>
        <w:rPr>
          <w:rFonts w:ascii="Bookman Old Style" w:hAnsi="Bookman Old Style" w:cs="Bookman Old Style"/>
          <w:b/>
          <w:bCs/>
          <w:sz w:val="24"/>
          <w:szCs w:val="24"/>
        </w:rPr>
      </w:pPr>
    </w:p>
    <w:p w:rsidR="00833767" w:rsidRDefault="00833767">
      <w:pPr>
        <w:pStyle w:val="Recuodecorpodetexto3"/>
        <w:ind w:left="0"/>
        <w:jc w:val="both"/>
        <w:rPr>
          <w:rFonts w:ascii="Bookman Old Style" w:hAnsi="Bookman Old Style" w:cs="Bookman Old Style"/>
          <w:b/>
          <w:bCs/>
          <w:sz w:val="24"/>
          <w:szCs w:val="24"/>
        </w:rPr>
      </w:pPr>
    </w:p>
    <w:p w:rsidR="00833767" w:rsidRDefault="00833767">
      <w:pPr>
        <w:pStyle w:val="Recuodecorpodetexto3"/>
        <w:ind w:left="0"/>
        <w:jc w:val="both"/>
        <w:rPr>
          <w:rFonts w:ascii="Bookman Old Style" w:hAnsi="Bookman Old Style" w:cs="Bookman Old Style"/>
          <w:b/>
          <w:bCs/>
          <w:sz w:val="24"/>
          <w:szCs w:val="24"/>
        </w:rPr>
      </w:pPr>
    </w:p>
    <w:p w:rsidR="00881C4D" w:rsidRDefault="00881C4D">
      <w:pPr>
        <w:pStyle w:val="Recuodecorpodetexto3"/>
        <w:ind w:left="0"/>
        <w:jc w:val="both"/>
        <w:rPr>
          <w:rFonts w:ascii="Bookman Old Style" w:hAnsi="Bookman Old Style" w:cs="Bookman Old Style"/>
          <w:b/>
          <w:bCs/>
          <w:sz w:val="24"/>
          <w:szCs w:val="24"/>
        </w:rPr>
      </w:pPr>
    </w:p>
    <w:p w:rsidR="00881C4D" w:rsidRDefault="00881C4D">
      <w:pPr>
        <w:pStyle w:val="Recuodecorpodetexto3"/>
        <w:ind w:left="0"/>
        <w:jc w:val="both"/>
        <w:rPr>
          <w:rFonts w:ascii="Bookman Old Style" w:hAnsi="Bookman Old Style" w:cs="Bookman Old Style"/>
          <w:b/>
          <w:bCs/>
          <w:sz w:val="24"/>
          <w:szCs w:val="24"/>
        </w:rPr>
      </w:pPr>
    </w:p>
    <w:p w:rsidR="00881C4D" w:rsidRDefault="00881C4D">
      <w:pPr>
        <w:pStyle w:val="Recuodecorpodetexto3"/>
        <w:ind w:left="0"/>
        <w:jc w:val="both"/>
        <w:rPr>
          <w:rFonts w:ascii="Bookman Old Style" w:hAnsi="Bookman Old Style" w:cs="Bookman Old Style"/>
          <w:b/>
          <w:bCs/>
          <w:sz w:val="24"/>
          <w:szCs w:val="24"/>
        </w:rPr>
      </w:pPr>
    </w:p>
    <w:p w:rsidR="00881C4D" w:rsidRDefault="00881C4D">
      <w:pPr>
        <w:pStyle w:val="Recuodecorpodetexto3"/>
        <w:ind w:left="0"/>
        <w:jc w:val="both"/>
        <w:rPr>
          <w:rFonts w:ascii="Bookman Old Style" w:hAnsi="Bookman Old Style" w:cs="Bookman Old Style"/>
          <w:b/>
          <w:bCs/>
          <w:sz w:val="24"/>
          <w:szCs w:val="24"/>
        </w:rPr>
      </w:pPr>
    </w:p>
    <w:p w:rsidR="00881C4D" w:rsidRDefault="00881C4D">
      <w:pPr>
        <w:pStyle w:val="Recuodecorpodetexto3"/>
        <w:ind w:left="0"/>
        <w:jc w:val="both"/>
        <w:rPr>
          <w:rFonts w:ascii="Bookman Old Style" w:hAnsi="Bookman Old Style" w:cs="Bookman Old Style"/>
          <w:b/>
          <w:bCs/>
          <w:sz w:val="24"/>
          <w:szCs w:val="24"/>
        </w:rPr>
      </w:pPr>
    </w:p>
    <w:p w:rsidR="00881C4D" w:rsidRDefault="00881C4D">
      <w:pPr>
        <w:pStyle w:val="Recuodecorpodetexto3"/>
        <w:ind w:left="0"/>
        <w:jc w:val="both"/>
        <w:rPr>
          <w:rFonts w:ascii="Bookman Old Style" w:hAnsi="Bookman Old Style" w:cs="Bookman Old Style"/>
          <w:b/>
          <w:bCs/>
          <w:sz w:val="24"/>
          <w:szCs w:val="24"/>
        </w:rPr>
      </w:pPr>
    </w:p>
    <w:p w:rsidR="00881C4D" w:rsidRDefault="00881C4D">
      <w:pPr>
        <w:pStyle w:val="Recuodecorpodetexto3"/>
        <w:ind w:left="0"/>
        <w:jc w:val="both"/>
        <w:rPr>
          <w:rFonts w:ascii="Bookman Old Style" w:hAnsi="Bookman Old Style" w:cs="Bookman Old Style"/>
          <w:b/>
          <w:bCs/>
          <w:sz w:val="24"/>
          <w:szCs w:val="24"/>
        </w:rPr>
      </w:pPr>
    </w:p>
    <w:p w:rsidR="00881C4D" w:rsidRDefault="00881C4D">
      <w:pPr>
        <w:pStyle w:val="Recuodecorpodetexto3"/>
        <w:ind w:left="0"/>
        <w:jc w:val="both"/>
        <w:rPr>
          <w:rFonts w:ascii="Bookman Old Style" w:hAnsi="Bookman Old Style" w:cs="Bookman Old Style"/>
          <w:b/>
          <w:bCs/>
          <w:sz w:val="24"/>
          <w:szCs w:val="24"/>
        </w:rPr>
      </w:pPr>
    </w:p>
    <w:p w:rsidR="00881C4D" w:rsidRDefault="00881C4D">
      <w:pPr>
        <w:pStyle w:val="Recuodecorpodetexto3"/>
        <w:ind w:left="0"/>
        <w:jc w:val="both"/>
        <w:rPr>
          <w:rFonts w:ascii="Bookman Old Style" w:hAnsi="Bookman Old Style" w:cs="Bookman Old Style"/>
          <w:b/>
          <w:bCs/>
          <w:sz w:val="24"/>
          <w:szCs w:val="24"/>
        </w:rPr>
      </w:pPr>
    </w:p>
    <w:p w:rsidR="00881C4D" w:rsidRDefault="00881C4D">
      <w:pPr>
        <w:pStyle w:val="Recuodecorpodetexto3"/>
        <w:ind w:left="0"/>
        <w:jc w:val="both"/>
        <w:rPr>
          <w:rFonts w:ascii="Bookman Old Style" w:hAnsi="Bookman Old Style" w:cs="Bookman Old Style"/>
          <w:b/>
          <w:bCs/>
          <w:sz w:val="24"/>
          <w:szCs w:val="24"/>
        </w:rPr>
      </w:pPr>
    </w:p>
    <w:p w:rsidR="00E65AA2" w:rsidRDefault="00E65AA2">
      <w:pPr>
        <w:pStyle w:val="Recuodecorpodetexto3"/>
        <w:ind w:left="0"/>
        <w:jc w:val="both"/>
        <w:rPr>
          <w:rFonts w:ascii="Bookman Old Style" w:hAnsi="Bookman Old Style" w:cs="Bookman Old Style"/>
          <w:b/>
          <w:bCs/>
          <w:sz w:val="24"/>
          <w:szCs w:val="24"/>
        </w:rPr>
      </w:pPr>
    </w:p>
    <w:p w:rsidR="00E65AA2" w:rsidRDefault="00E65AA2">
      <w:pPr>
        <w:pStyle w:val="Recuodecorpodetexto3"/>
        <w:ind w:left="0"/>
        <w:jc w:val="both"/>
        <w:rPr>
          <w:rFonts w:ascii="Bookman Old Style" w:hAnsi="Bookman Old Style" w:cs="Bookman Old Style"/>
          <w:b/>
          <w:bCs/>
          <w:sz w:val="24"/>
          <w:szCs w:val="24"/>
        </w:rPr>
      </w:pPr>
    </w:p>
    <w:p w:rsidR="00E65AA2" w:rsidRDefault="00E65AA2">
      <w:pPr>
        <w:pStyle w:val="Recuodecorpodetexto3"/>
        <w:ind w:left="0"/>
        <w:jc w:val="both"/>
        <w:rPr>
          <w:rFonts w:ascii="Bookman Old Style" w:hAnsi="Bookman Old Style" w:cs="Bookman Old Style"/>
          <w:b/>
          <w:bCs/>
          <w:sz w:val="24"/>
          <w:szCs w:val="24"/>
        </w:rPr>
      </w:pPr>
    </w:p>
    <w:p w:rsidR="00E65AA2" w:rsidRDefault="00E65AA2">
      <w:pPr>
        <w:pStyle w:val="Recuodecorpodetexto3"/>
        <w:ind w:left="0"/>
        <w:jc w:val="both"/>
        <w:rPr>
          <w:rFonts w:ascii="Bookman Old Style" w:hAnsi="Bookman Old Style" w:cs="Bookman Old Style"/>
          <w:b/>
          <w:bCs/>
          <w:sz w:val="24"/>
          <w:szCs w:val="24"/>
        </w:rPr>
      </w:pPr>
    </w:p>
    <w:p w:rsidR="00E65AA2" w:rsidRDefault="00E65AA2">
      <w:pPr>
        <w:pStyle w:val="Recuodecorpodetexto3"/>
        <w:ind w:left="0"/>
        <w:jc w:val="both"/>
        <w:rPr>
          <w:rFonts w:ascii="Bookman Old Style" w:hAnsi="Bookman Old Style" w:cs="Bookman Old Style"/>
          <w:b/>
          <w:bCs/>
          <w:sz w:val="24"/>
          <w:szCs w:val="24"/>
        </w:rPr>
      </w:pPr>
    </w:p>
    <w:p w:rsidR="00E65AA2" w:rsidRDefault="00E65AA2">
      <w:pPr>
        <w:pStyle w:val="Recuodecorpodetexto3"/>
        <w:ind w:left="0"/>
        <w:jc w:val="both"/>
        <w:rPr>
          <w:rFonts w:ascii="Bookman Old Style" w:hAnsi="Bookman Old Style" w:cs="Bookman Old Style"/>
          <w:b/>
          <w:bCs/>
          <w:sz w:val="24"/>
          <w:szCs w:val="24"/>
        </w:rPr>
      </w:pPr>
    </w:p>
    <w:p w:rsidR="00E65AA2" w:rsidRDefault="00E65AA2">
      <w:pPr>
        <w:pStyle w:val="Recuodecorpodetexto3"/>
        <w:ind w:left="0"/>
        <w:jc w:val="both"/>
        <w:rPr>
          <w:rFonts w:ascii="Bookman Old Style" w:hAnsi="Bookman Old Style" w:cs="Bookman Old Style"/>
          <w:b/>
          <w:bCs/>
          <w:sz w:val="24"/>
          <w:szCs w:val="24"/>
        </w:rPr>
      </w:pPr>
    </w:p>
    <w:p w:rsidR="00E65AA2" w:rsidRDefault="00E65AA2">
      <w:pPr>
        <w:pStyle w:val="Recuodecorpodetexto3"/>
        <w:ind w:left="0"/>
        <w:jc w:val="both"/>
        <w:rPr>
          <w:rFonts w:ascii="Bookman Old Style" w:hAnsi="Bookman Old Style" w:cs="Bookman Old Style"/>
          <w:b/>
          <w:bCs/>
          <w:sz w:val="24"/>
          <w:szCs w:val="24"/>
        </w:rPr>
      </w:pPr>
    </w:p>
    <w:p w:rsidR="00E65AA2" w:rsidRDefault="00E65AA2">
      <w:pPr>
        <w:pStyle w:val="Recuodecorpodetexto3"/>
        <w:ind w:left="0"/>
        <w:jc w:val="both"/>
        <w:rPr>
          <w:rFonts w:ascii="Bookman Old Style" w:hAnsi="Bookman Old Style" w:cs="Bookman Old Style"/>
          <w:b/>
          <w:bCs/>
          <w:sz w:val="24"/>
          <w:szCs w:val="24"/>
        </w:rPr>
      </w:pPr>
    </w:p>
    <w:p w:rsidR="00E65AA2" w:rsidRDefault="00E65AA2">
      <w:pPr>
        <w:pStyle w:val="Recuodecorpodetexto3"/>
        <w:ind w:left="0"/>
        <w:jc w:val="both"/>
        <w:rPr>
          <w:rFonts w:ascii="Bookman Old Style" w:hAnsi="Bookman Old Style" w:cs="Bookman Old Style"/>
          <w:b/>
          <w:bCs/>
          <w:sz w:val="24"/>
          <w:szCs w:val="24"/>
        </w:rPr>
      </w:pPr>
    </w:p>
    <w:p w:rsidR="00E65AA2" w:rsidRDefault="00E65AA2">
      <w:pPr>
        <w:pStyle w:val="Recuodecorpodetexto3"/>
        <w:ind w:left="0"/>
        <w:jc w:val="both"/>
        <w:rPr>
          <w:rFonts w:ascii="Bookman Old Style" w:hAnsi="Bookman Old Style" w:cs="Bookman Old Style"/>
          <w:b/>
          <w:bCs/>
          <w:sz w:val="24"/>
          <w:szCs w:val="24"/>
        </w:rPr>
      </w:pPr>
    </w:p>
    <w:p w:rsidR="00E65AA2" w:rsidRDefault="00E65AA2">
      <w:pPr>
        <w:pStyle w:val="Recuodecorpodetexto3"/>
        <w:ind w:left="0"/>
        <w:jc w:val="both"/>
        <w:rPr>
          <w:rFonts w:ascii="Bookman Old Style" w:hAnsi="Bookman Old Style" w:cs="Bookman Old Style"/>
          <w:b/>
          <w:bCs/>
          <w:sz w:val="24"/>
          <w:szCs w:val="24"/>
        </w:rPr>
      </w:pPr>
    </w:p>
    <w:p w:rsidR="00881C4D" w:rsidRDefault="00881C4D">
      <w:pPr>
        <w:pStyle w:val="Recuodecorpodetexto3"/>
        <w:ind w:left="0"/>
        <w:jc w:val="both"/>
        <w:rPr>
          <w:rFonts w:ascii="Bookman Old Style" w:hAnsi="Bookman Old Style" w:cs="Bookman Old Style"/>
          <w:b/>
          <w:bCs/>
          <w:sz w:val="24"/>
          <w:szCs w:val="24"/>
        </w:rPr>
      </w:pPr>
    </w:p>
    <w:p w:rsidR="00881C4D" w:rsidRDefault="00881C4D">
      <w:pPr>
        <w:pStyle w:val="Recuodecorpodetexto3"/>
        <w:ind w:left="0"/>
        <w:jc w:val="both"/>
        <w:rPr>
          <w:rFonts w:ascii="Bookman Old Style" w:hAnsi="Bookman Old Style" w:cs="Bookman Old Style"/>
          <w:b/>
          <w:bCs/>
          <w:sz w:val="24"/>
          <w:szCs w:val="24"/>
        </w:rPr>
      </w:pPr>
    </w:p>
    <w:p w:rsidR="005D70F1" w:rsidRDefault="005D70F1">
      <w:pPr>
        <w:pStyle w:val="Ttulo4"/>
        <w:rPr>
          <w:rFonts w:ascii="Bookman Old Style" w:hAnsi="Bookman Old Style" w:cs="Bookman Old Style"/>
          <w:b/>
          <w:sz w:val="20"/>
          <w:szCs w:val="20"/>
        </w:rPr>
      </w:pPr>
      <w:r w:rsidRPr="00AA063B">
        <w:rPr>
          <w:rFonts w:ascii="Bookman Old Style" w:hAnsi="Bookman Old Style" w:cs="Bookman Old Style"/>
          <w:b/>
          <w:sz w:val="20"/>
          <w:szCs w:val="20"/>
        </w:rPr>
        <w:lastRenderedPageBreak/>
        <w:t xml:space="preserve">ANEXO </w:t>
      </w:r>
      <w:r w:rsidR="00F27098" w:rsidRPr="00AA063B">
        <w:rPr>
          <w:rFonts w:ascii="Bookman Old Style" w:hAnsi="Bookman Old Style" w:cs="Bookman Old Style"/>
          <w:b/>
          <w:sz w:val="20"/>
          <w:szCs w:val="20"/>
        </w:rPr>
        <w:t>V</w:t>
      </w:r>
    </w:p>
    <w:p w:rsidR="00EA7119" w:rsidRPr="00EA7119" w:rsidRDefault="00EA7119" w:rsidP="00EA7119"/>
    <w:p w:rsidR="005D70F1" w:rsidRDefault="005D70F1">
      <w:pPr>
        <w:jc w:val="center"/>
        <w:rPr>
          <w:rFonts w:ascii="Bookman Old Style" w:hAnsi="Bookman Old Style" w:cs="Bookman Old Style"/>
        </w:rPr>
      </w:pPr>
      <w:r>
        <w:rPr>
          <w:rFonts w:ascii="Bookman Old Style" w:hAnsi="Bookman Old Style" w:cs="Bookman Old Style"/>
        </w:rPr>
        <w:t>DEMONTRATIVO DA RECEITA CORRENTE LÍQUIDA E DAS</w:t>
      </w:r>
    </w:p>
    <w:p w:rsidR="001775F9" w:rsidRDefault="005D70F1" w:rsidP="001775F9">
      <w:pPr>
        <w:jc w:val="center"/>
        <w:rPr>
          <w:rFonts w:ascii="Bookman Old Style" w:hAnsi="Bookman Old Style" w:cs="Bookman Old Style"/>
        </w:rPr>
      </w:pPr>
      <w:r>
        <w:rPr>
          <w:rFonts w:ascii="Bookman Old Style" w:hAnsi="Bookman Old Style" w:cs="Bookman Old Style"/>
        </w:rPr>
        <w:t>DESPESAS COM PESSOAL</w:t>
      </w:r>
    </w:p>
    <w:p w:rsidR="00EA7119" w:rsidRDefault="00EA7119" w:rsidP="001775F9">
      <w:pPr>
        <w:jc w:val="center"/>
        <w:rPr>
          <w:rFonts w:ascii="Bookman Old Style" w:hAnsi="Bookman Old Style" w:cs="Bookman Old Style"/>
        </w:rPr>
      </w:pPr>
    </w:p>
    <w:p w:rsidR="00EA7119" w:rsidRDefault="00EA7119" w:rsidP="001775F9">
      <w:pPr>
        <w:jc w:val="center"/>
        <w:rPr>
          <w:rFonts w:ascii="Bookman Old Style" w:hAnsi="Bookman Old Style" w:cs="Bookman Old Style"/>
        </w:rPr>
      </w:pPr>
    </w:p>
    <w:tbl>
      <w:tblPr>
        <w:tblW w:w="0" w:type="auto"/>
        <w:jc w:val="center"/>
        <w:tblLayout w:type="fixed"/>
        <w:tblCellMar>
          <w:left w:w="0" w:type="dxa"/>
          <w:right w:w="0" w:type="dxa"/>
        </w:tblCellMar>
        <w:tblLook w:val="0000" w:firstRow="0" w:lastRow="0" w:firstColumn="0" w:lastColumn="0" w:noHBand="0" w:noVBand="0"/>
      </w:tblPr>
      <w:tblGrid>
        <w:gridCol w:w="7208"/>
        <w:gridCol w:w="2126"/>
      </w:tblGrid>
      <w:tr w:rsidR="00D65C9E" w:rsidTr="00F30453">
        <w:trPr>
          <w:cantSplit/>
          <w:trHeight w:val="741"/>
          <w:jc w:val="center"/>
        </w:trPr>
        <w:tc>
          <w:tcPr>
            <w:tcW w:w="7208" w:type="dxa"/>
            <w:tcBorders>
              <w:top w:val="single" w:sz="4" w:space="0" w:color="auto"/>
              <w:left w:val="single" w:sz="4" w:space="0" w:color="auto"/>
              <w:bottom w:val="single" w:sz="4" w:space="0" w:color="auto"/>
              <w:right w:val="nil"/>
            </w:tcBorders>
            <w:vAlign w:val="center"/>
          </w:tcPr>
          <w:p w:rsidR="00D65C9E" w:rsidRDefault="00D65C9E">
            <w:pPr>
              <w:pStyle w:val="Cabealho"/>
              <w:tabs>
                <w:tab w:val="clear" w:pos="4419"/>
                <w:tab w:val="clear" w:pos="8838"/>
              </w:tabs>
              <w:rPr>
                <w:rFonts w:ascii="Bookman Old Style" w:hAnsi="Bookman Old Style" w:cs="Bookman Old Style"/>
                <w:sz w:val="18"/>
                <w:szCs w:val="18"/>
              </w:rPr>
            </w:pPr>
            <w:r>
              <w:rPr>
                <w:rFonts w:ascii="Bookman Old Style" w:hAnsi="Bookman Old Style" w:cs="Bookman Old Style"/>
                <w:sz w:val="18"/>
                <w:szCs w:val="18"/>
              </w:rPr>
              <w:t>ESPECIFICAÇÃO</w:t>
            </w:r>
          </w:p>
        </w:tc>
        <w:tc>
          <w:tcPr>
            <w:tcW w:w="2126" w:type="dxa"/>
            <w:tcBorders>
              <w:top w:val="single" w:sz="4" w:space="0" w:color="auto"/>
              <w:left w:val="single" w:sz="4" w:space="0" w:color="auto"/>
              <w:bottom w:val="single" w:sz="4" w:space="0" w:color="auto"/>
              <w:right w:val="single" w:sz="4" w:space="0" w:color="auto"/>
            </w:tcBorders>
            <w:vAlign w:val="center"/>
          </w:tcPr>
          <w:p w:rsidR="00D65C9E" w:rsidRDefault="00D65C9E" w:rsidP="00156EB3">
            <w:pPr>
              <w:jc w:val="center"/>
              <w:rPr>
                <w:rFonts w:ascii="Bookman Old Style" w:hAnsi="Bookman Old Style" w:cs="Bookman Old Style"/>
                <w:sz w:val="18"/>
                <w:szCs w:val="18"/>
              </w:rPr>
            </w:pPr>
            <w:r>
              <w:rPr>
                <w:rFonts w:ascii="Bookman Old Style" w:hAnsi="Bookman Old Style" w:cs="Bookman Old Style"/>
                <w:sz w:val="18"/>
                <w:szCs w:val="18"/>
              </w:rPr>
              <w:t>VALOR ESTIMADO PARA 20</w:t>
            </w:r>
            <w:r w:rsidR="004D0741">
              <w:rPr>
                <w:rFonts w:ascii="Bookman Old Style" w:hAnsi="Bookman Old Style" w:cs="Bookman Old Style"/>
                <w:sz w:val="18"/>
                <w:szCs w:val="18"/>
              </w:rPr>
              <w:t>2</w:t>
            </w:r>
            <w:r w:rsidR="00156EB3">
              <w:rPr>
                <w:rFonts w:ascii="Bookman Old Style" w:hAnsi="Bookman Old Style" w:cs="Bookman Old Style"/>
                <w:sz w:val="18"/>
                <w:szCs w:val="18"/>
              </w:rPr>
              <w:t>1</w:t>
            </w:r>
          </w:p>
        </w:tc>
      </w:tr>
      <w:tr w:rsidR="00D65C9E" w:rsidTr="00F30453">
        <w:trPr>
          <w:trHeight w:val="257"/>
          <w:jc w:val="center"/>
        </w:trPr>
        <w:tc>
          <w:tcPr>
            <w:tcW w:w="7208" w:type="dxa"/>
            <w:tcBorders>
              <w:top w:val="nil"/>
              <w:left w:val="single" w:sz="4" w:space="0" w:color="auto"/>
              <w:bottom w:val="nil"/>
              <w:right w:val="nil"/>
            </w:tcBorders>
            <w:vAlign w:val="bottom"/>
          </w:tcPr>
          <w:p w:rsidR="00D65C9E" w:rsidRDefault="00D65C9E">
            <w:pPr>
              <w:rPr>
                <w:rFonts w:ascii="Bookman Old Style" w:hAnsi="Bookman Old Style" w:cs="Bookman Old Style"/>
                <w:sz w:val="18"/>
                <w:szCs w:val="18"/>
              </w:rPr>
            </w:pPr>
            <w:r>
              <w:rPr>
                <w:rFonts w:ascii="Bookman Old Style" w:hAnsi="Bookman Old Style" w:cs="Bookman Old Style"/>
                <w:sz w:val="18"/>
                <w:szCs w:val="18"/>
              </w:rPr>
              <w:t>ADMINISTRAÇÃO DIRETA:</w:t>
            </w:r>
          </w:p>
        </w:tc>
        <w:tc>
          <w:tcPr>
            <w:tcW w:w="2126" w:type="dxa"/>
            <w:tcBorders>
              <w:top w:val="nil"/>
              <w:left w:val="single" w:sz="4" w:space="0" w:color="auto"/>
              <w:bottom w:val="nil"/>
              <w:right w:val="single" w:sz="4" w:space="0" w:color="auto"/>
            </w:tcBorders>
            <w:vAlign w:val="bottom"/>
          </w:tcPr>
          <w:p w:rsidR="00D65C9E" w:rsidRDefault="00D65C9E">
            <w:pPr>
              <w:rPr>
                <w:rFonts w:ascii="Bookman Old Style" w:hAnsi="Bookman Old Style" w:cs="Bookman Old Style"/>
                <w:sz w:val="18"/>
                <w:szCs w:val="18"/>
              </w:rPr>
            </w:pPr>
            <w:r>
              <w:rPr>
                <w:rFonts w:ascii="Bookman Old Style" w:hAnsi="Bookman Old Style" w:cs="Bookman Old Style"/>
                <w:sz w:val="18"/>
                <w:szCs w:val="18"/>
              </w:rPr>
              <w:t> </w:t>
            </w:r>
          </w:p>
        </w:tc>
      </w:tr>
      <w:tr w:rsidR="00D65C9E" w:rsidTr="00F30453">
        <w:trPr>
          <w:trHeight w:val="257"/>
          <w:jc w:val="center"/>
        </w:trPr>
        <w:tc>
          <w:tcPr>
            <w:tcW w:w="7208" w:type="dxa"/>
            <w:tcBorders>
              <w:top w:val="nil"/>
              <w:left w:val="single" w:sz="4" w:space="0" w:color="auto"/>
              <w:bottom w:val="nil"/>
              <w:right w:val="nil"/>
            </w:tcBorders>
            <w:vAlign w:val="bottom"/>
          </w:tcPr>
          <w:p w:rsidR="00D65C9E" w:rsidRDefault="00D65C9E">
            <w:pPr>
              <w:rPr>
                <w:rFonts w:ascii="Bookman Old Style" w:hAnsi="Bookman Old Style" w:cs="Bookman Old Style"/>
                <w:sz w:val="18"/>
                <w:szCs w:val="18"/>
              </w:rPr>
            </w:pPr>
            <w:r>
              <w:rPr>
                <w:rFonts w:ascii="Bookman Old Style" w:hAnsi="Bookman Old Style" w:cs="Bookman Old Style"/>
                <w:sz w:val="18"/>
                <w:szCs w:val="18"/>
              </w:rPr>
              <w:t> </w:t>
            </w:r>
          </w:p>
        </w:tc>
        <w:tc>
          <w:tcPr>
            <w:tcW w:w="2126" w:type="dxa"/>
            <w:tcBorders>
              <w:top w:val="nil"/>
              <w:left w:val="single" w:sz="4" w:space="0" w:color="auto"/>
              <w:bottom w:val="nil"/>
              <w:right w:val="single" w:sz="4" w:space="0" w:color="auto"/>
            </w:tcBorders>
            <w:vAlign w:val="bottom"/>
          </w:tcPr>
          <w:p w:rsidR="00D65C9E" w:rsidRDefault="00D65C9E">
            <w:pPr>
              <w:jc w:val="right"/>
              <w:rPr>
                <w:rFonts w:ascii="Bookman Old Style" w:hAnsi="Bookman Old Style" w:cs="Bookman Old Style"/>
                <w:sz w:val="18"/>
                <w:szCs w:val="18"/>
              </w:rPr>
            </w:pPr>
            <w:r>
              <w:rPr>
                <w:rFonts w:ascii="Bookman Old Style" w:hAnsi="Bookman Old Style" w:cs="Bookman Old Style"/>
                <w:sz w:val="18"/>
                <w:szCs w:val="18"/>
              </w:rPr>
              <w:t> </w:t>
            </w:r>
          </w:p>
        </w:tc>
      </w:tr>
      <w:tr w:rsidR="00D65C9E" w:rsidTr="00F30453">
        <w:trPr>
          <w:trHeight w:val="257"/>
          <w:jc w:val="center"/>
        </w:trPr>
        <w:tc>
          <w:tcPr>
            <w:tcW w:w="7208" w:type="dxa"/>
            <w:tcBorders>
              <w:top w:val="nil"/>
              <w:left w:val="single" w:sz="4" w:space="0" w:color="auto"/>
              <w:bottom w:val="nil"/>
              <w:right w:val="nil"/>
            </w:tcBorders>
            <w:vAlign w:val="bottom"/>
          </w:tcPr>
          <w:p w:rsidR="00D65C9E" w:rsidRDefault="00D65C9E">
            <w:pPr>
              <w:ind w:firstLine="210"/>
              <w:rPr>
                <w:rFonts w:ascii="Bookman Old Style" w:hAnsi="Bookman Old Style" w:cs="Bookman Old Style"/>
                <w:sz w:val="18"/>
                <w:szCs w:val="18"/>
              </w:rPr>
            </w:pPr>
            <w:r>
              <w:rPr>
                <w:rFonts w:ascii="Bookman Old Style" w:hAnsi="Bookman Old Style" w:cs="Bookman Old Style"/>
                <w:sz w:val="18"/>
                <w:szCs w:val="18"/>
              </w:rPr>
              <w:t xml:space="preserve">Total das Receitas Correntes </w:t>
            </w:r>
          </w:p>
        </w:tc>
        <w:tc>
          <w:tcPr>
            <w:tcW w:w="2126" w:type="dxa"/>
            <w:tcBorders>
              <w:top w:val="nil"/>
              <w:left w:val="single" w:sz="4" w:space="0" w:color="auto"/>
              <w:bottom w:val="nil"/>
              <w:right w:val="single" w:sz="4" w:space="0" w:color="auto"/>
            </w:tcBorders>
            <w:vAlign w:val="bottom"/>
          </w:tcPr>
          <w:p w:rsidR="00D65C9E" w:rsidRDefault="00156EB3" w:rsidP="00156EB3">
            <w:pPr>
              <w:jc w:val="right"/>
              <w:rPr>
                <w:rFonts w:ascii="Bookman Old Style" w:hAnsi="Bookman Old Style" w:cs="Bookman Old Style"/>
                <w:sz w:val="18"/>
                <w:szCs w:val="18"/>
              </w:rPr>
            </w:pPr>
            <w:r>
              <w:rPr>
                <w:rFonts w:ascii="Bookman Old Style" w:hAnsi="Bookman Old Style" w:cs="Bookman Old Style"/>
                <w:sz w:val="18"/>
                <w:szCs w:val="18"/>
              </w:rPr>
              <w:t>824.904.858,00</w:t>
            </w:r>
          </w:p>
        </w:tc>
      </w:tr>
      <w:tr w:rsidR="00D65C9E" w:rsidTr="00F30453">
        <w:trPr>
          <w:trHeight w:val="257"/>
          <w:jc w:val="center"/>
        </w:trPr>
        <w:tc>
          <w:tcPr>
            <w:tcW w:w="7208" w:type="dxa"/>
            <w:tcBorders>
              <w:top w:val="nil"/>
              <w:left w:val="single" w:sz="4" w:space="0" w:color="auto"/>
              <w:bottom w:val="nil"/>
              <w:right w:val="nil"/>
            </w:tcBorders>
            <w:vAlign w:val="bottom"/>
          </w:tcPr>
          <w:p w:rsidR="00D65C9E" w:rsidRDefault="00D65C9E">
            <w:pPr>
              <w:rPr>
                <w:rFonts w:ascii="Bookman Old Style" w:hAnsi="Bookman Old Style" w:cs="Bookman Old Style"/>
                <w:sz w:val="18"/>
                <w:szCs w:val="18"/>
              </w:rPr>
            </w:pPr>
          </w:p>
        </w:tc>
        <w:tc>
          <w:tcPr>
            <w:tcW w:w="2126" w:type="dxa"/>
            <w:tcBorders>
              <w:top w:val="nil"/>
              <w:left w:val="single" w:sz="4" w:space="0" w:color="auto"/>
              <w:bottom w:val="nil"/>
              <w:right w:val="single" w:sz="4" w:space="0" w:color="auto"/>
            </w:tcBorders>
            <w:vAlign w:val="bottom"/>
          </w:tcPr>
          <w:p w:rsidR="00D65C9E" w:rsidRDefault="00D65C9E">
            <w:pPr>
              <w:jc w:val="right"/>
              <w:rPr>
                <w:rFonts w:ascii="Bookman Old Style" w:hAnsi="Bookman Old Style" w:cs="Bookman Old Style"/>
                <w:sz w:val="18"/>
                <w:szCs w:val="18"/>
              </w:rPr>
            </w:pPr>
          </w:p>
        </w:tc>
      </w:tr>
      <w:tr w:rsidR="00D65C9E" w:rsidTr="00F30453">
        <w:trPr>
          <w:trHeight w:val="257"/>
          <w:jc w:val="center"/>
        </w:trPr>
        <w:tc>
          <w:tcPr>
            <w:tcW w:w="7208" w:type="dxa"/>
            <w:tcBorders>
              <w:top w:val="nil"/>
              <w:left w:val="single" w:sz="4" w:space="0" w:color="auto"/>
              <w:bottom w:val="nil"/>
              <w:right w:val="nil"/>
            </w:tcBorders>
            <w:vAlign w:val="bottom"/>
          </w:tcPr>
          <w:p w:rsidR="00D65C9E" w:rsidRDefault="00D65C9E">
            <w:pPr>
              <w:rPr>
                <w:rFonts w:ascii="Bookman Old Style" w:hAnsi="Bookman Old Style" w:cs="Bookman Old Style"/>
                <w:sz w:val="18"/>
                <w:szCs w:val="18"/>
              </w:rPr>
            </w:pPr>
            <w:r>
              <w:rPr>
                <w:rFonts w:ascii="Bookman Old Style" w:hAnsi="Bookman Old Style" w:cs="Bookman Old Style"/>
                <w:sz w:val="18"/>
                <w:szCs w:val="18"/>
              </w:rPr>
              <w:t>ADMINISTRAÇÃO INDIRETA:</w:t>
            </w:r>
          </w:p>
        </w:tc>
        <w:tc>
          <w:tcPr>
            <w:tcW w:w="2126" w:type="dxa"/>
            <w:tcBorders>
              <w:top w:val="nil"/>
              <w:left w:val="single" w:sz="4" w:space="0" w:color="auto"/>
              <w:bottom w:val="nil"/>
              <w:right w:val="single" w:sz="4" w:space="0" w:color="auto"/>
            </w:tcBorders>
            <w:vAlign w:val="bottom"/>
          </w:tcPr>
          <w:p w:rsidR="00D65C9E" w:rsidRDefault="00D65C9E">
            <w:pPr>
              <w:jc w:val="right"/>
              <w:rPr>
                <w:rFonts w:ascii="Bookman Old Style" w:hAnsi="Bookman Old Style" w:cs="Bookman Old Style"/>
                <w:sz w:val="18"/>
                <w:szCs w:val="18"/>
              </w:rPr>
            </w:pPr>
          </w:p>
        </w:tc>
      </w:tr>
      <w:tr w:rsidR="00D65C9E" w:rsidTr="00F30453">
        <w:trPr>
          <w:trHeight w:val="257"/>
          <w:jc w:val="center"/>
        </w:trPr>
        <w:tc>
          <w:tcPr>
            <w:tcW w:w="7208" w:type="dxa"/>
            <w:tcBorders>
              <w:top w:val="nil"/>
              <w:left w:val="single" w:sz="4" w:space="0" w:color="auto"/>
              <w:bottom w:val="nil"/>
              <w:right w:val="nil"/>
            </w:tcBorders>
            <w:vAlign w:val="bottom"/>
          </w:tcPr>
          <w:p w:rsidR="00D65C9E" w:rsidRDefault="00D65C9E">
            <w:pPr>
              <w:ind w:firstLine="210"/>
              <w:rPr>
                <w:rFonts w:ascii="Bookman Old Style" w:hAnsi="Bookman Old Style" w:cs="Bookman Old Style"/>
                <w:sz w:val="18"/>
                <w:szCs w:val="18"/>
              </w:rPr>
            </w:pPr>
            <w:r>
              <w:rPr>
                <w:rFonts w:ascii="Bookman Old Style" w:hAnsi="Bookman Old Style" w:cs="Bookman Old Style"/>
                <w:sz w:val="18"/>
                <w:szCs w:val="18"/>
              </w:rPr>
              <w:t>Receitas Correntes:</w:t>
            </w:r>
          </w:p>
        </w:tc>
        <w:tc>
          <w:tcPr>
            <w:tcW w:w="2126" w:type="dxa"/>
            <w:tcBorders>
              <w:top w:val="nil"/>
              <w:left w:val="single" w:sz="4" w:space="0" w:color="auto"/>
              <w:bottom w:val="nil"/>
              <w:right w:val="single" w:sz="4" w:space="0" w:color="auto"/>
            </w:tcBorders>
            <w:vAlign w:val="bottom"/>
          </w:tcPr>
          <w:p w:rsidR="00D65C9E" w:rsidRDefault="00D65C9E">
            <w:pPr>
              <w:jc w:val="right"/>
              <w:rPr>
                <w:rFonts w:ascii="Bookman Old Style" w:hAnsi="Bookman Old Style" w:cs="Bookman Old Style"/>
                <w:sz w:val="18"/>
                <w:szCs w:val="18"/>
              </w:rPr>
            </w:pPr>
          </w:p>
        </w:tc>
      </w:tr>
      <w:tr w:rsidR="00D65C9E" w:rsidTr="00F30453">
        <w:trPr>
          <w:trHeight w:val="257"/>
          <w:jc w:val="center"/>
        </w:trPr>
        <w:tc>
          <w:tcPr>
            <w:tcW w:w="7208" w:type="dxa"/>
            <w:tcBorders>
              <w:top w:val="nil"/>
              <w:left w:val="single" w:sz="4" w:space="0" w:color="auto"/>
              <w:bottom w:val="nil"/>
              <w:right w:val="nil"/>
            </w:tcBorders>
            <w:vAlign w:val="bottom"/>
          </w:tcPr>
          <w:p w:rsidR="00D65C9E" w:rsidRDefault="00D65C9E">
            <w:pPr>
              <w:ind w:firstLine="493"/>
              <w:rPr>
                <w:rFonts w:ascii="Bookman Old Style" w:hAnsi="Bookman Old Style" w:cs="Bookman Old Style"/>
                <w:sz w:val="18"/>
                <w:szCs w:val="18"/>
              </w:rPr>
            </w:pPr>
            <w:r>
              <w:rPr>
                <w:rFonts w:ascii="Bookman Old Style" w:hAnsi="Bookman Old Style" w:cs="Bookman Old Style"/>
                <w:sz w:val="18"/>
                <w:szCs w:val="18"/>
              </w:rPr>
              <w:t>Instituto de Prev. Serv. Pub. Município de Itaquaquecetuba</w:t>
            </w:r>
          </w:p>
        </w:tc>
        <w:tc>
          <w:tcPr>
            <w:tcW w:w="2126" w:type="dxa"/>
            <w:tcBorders>
              <w:top w:val="nil"/>
              <w:left w:val="single" w:sz="4" w:space="0" w:color="auto"/>
              <w:bottom w:val="nil"/>
              <w:right w:val="single" w:sz="4" w:space="0" w:color="auto"/>
            </w:tcBorders>
            <w:vAlign w:val="bottom"/>
          </w:tcPr>
          <w:p w:rsidR="00D65C9E" w:rsidRDefault="00156EB3" w:rsidP="00A930F5">
            <w:pPr>
              <w:jc w:val="right"/>
              <w:rPr>
                <w:rFonts w:ascii="Bookman Old Style" w:hAnsi="Bookman Old Style" w:cs="Bookman Old Style"/>
                <w:sz w:val="18"/>
                <w:szCs w:val="18"/>
              </w:rPr>
            </w:pPr>
            <w:r>
              <w:rPr>
                <w:rFonts w:ascii="Bookman Old Style" w:hAnsi="Bookman Old Style" w:cs="Bookman Old Style"/>
                <w:sz w:val="18"/>
                <w:szCs w:val="18"/>
              </w:rPr>
              <w:t>96.624.873,00</w:t>
            </w:r>
          </w:p>
        </w:tc>
      </w:tr>
      <w:tr w:rsidR="00D65C9E" w:rsidTr="00F30453">
        <w:trPr>
          <w:trHeight w:val="257"/>
          <w:jc w:val="center"/>
        </w:trPr>
        <w:tc>
          <w:tcPr>
            <w:tcW w:w="7208" w:type="dxa"/>
            <w:tcBorders>
              <w:top w:val="nil"/>
              <w:left w:val="single" w:sz="4" w:space="0" w:color="auto"/>
              <w:bottom w:val="nil"/>
              <w:right w:val="nil"/>
            </w:tcBorders>
            <w:vAlign w:val="bottom"/>
          </w:tcPr>
          <w:p w:rsidR="00D65C9E" w:rsidRDefault="00D65C9E">
            <w:pPr>
              <w:ind w:firstLine="493"/>
              <w:rPr>
                <w:rFonts w:ascii="Bookman Old Style" w:hAnsi="Bookman Old Style" w:cs="Bookman Old Style"/>
                <w:sz w:val="18"/>
                <w:szCs w:val="18"/>
              </w:rPr>
            </w:pPr>
          </w:p>
        </w:tc>
        <w:tc>
          <w:tcPr>
            <w:tcW w:w="2126" w:type="dxa"/>
            <w:tcBorders>
              <w:top w:val="nil"/>
              <w:left w:val="single" w:sz="4" w:space="0" w:color="auto"/>
              <w:bottom w:val="nil"/>
              <w:right w:val="single" w:sz="4" w:space="0" w:color="auto"/>
            </w:tcBorders>
            <w:vAlign w:val="bottom"/>
          </w:tcPr>
          <w:p w:rsidR="00D65C9E" w:rsidRDefault="00D65C9E">
            <w:pPr>
              <w:jc w:val="right"/>
              <w:rPr>
                <w:rFonts w:ascii="Bookman Old Style" w:hAnsi="Bookman Old Style" w:cs="Bookman Old Style"/>
                <w:sz w:val="18"/>
                <w:szCs w:val="18"/>
              </w:rPr>
            </w:pPr>
          </w:p>
        </w:tc>
      </w:tr>
      <w:tr w:rsidR="00D65C9E" w:rsidTr="00F30453">
        <w:trPr>
          <w:trHeight w:val="257"/>
          <w:jc w:val="center"/>
        </w:trPr>
        <w:tc>
          <w:tcPr>
            <w:tcW w:w="7208" w:type="dxa"/>
            <w:tcBorders>
              <w:top w:val="nil"/>
              <w:left w:val="single" w:sz="4" w:space="0" w:color="auto"/>
              <w:bottom w:val="nil"/>
              <w:right w:val="nil"/>
            </w:tcBorders>
            <w:vAlign w:val="bottom"/>
          </w:tcPr>
          <w:p w:rsidR="00D65C9E" w:rsidRDefault="00D65C9E">
            <w:pPr>
              <w:rPr>
                <w:rFonts w:ascii="Bookman Old Style" w:hAnsi="Bookman Old Style" w:cs="Bookman Old Style"/>
                <w:sz w:val="18"/>
                <w:szCs w:val="18"/>
              </w:rPr>
            </w:pPr>
            <w:r>
              <w:rPr>
                <w:rFonts w:ascii="Bookman Old Style" w:hAnsi="Bookman Old Style" w:cs="Bookman Old Style"/>
                <w:sz w:val="18"/>
                <w:szCs w:val="18"/>
              </w:rPr>
              <w:t>TOTAL DAS RECEITAS CORRENTES DO MUNICÍPIO</w:t>
            </w:r>
          </w:p>
        </w:tc>
        <w:tc>
          <w:tcPr>
            <w:tcW w:w="2126" w:type="dxa"/>
            <w:tcBorders>
              <w:top w:val="nil"/>
              <w:left w:val="single" w:sz="4" w:space="0" w:color="auto"/>
              <w:bottom w:val="nil"/>
              <w:right w:val="single" w:sz="4" w:space="0" w:color="auto"/>
            </w:tcBorders>
            <w:vAlign w:val="bottom"/>
          </w:tcPr>
          <w:p w:rsidR="00D65C9E" w:rsidRDefault="00156EB3" w:rsidP="00724BEA">
            <w:pPr>
              <w:jc w:val="right"/>
              <w:rPr>
                <w:rFonts w:ascii="Bookman Old Style" w:hAnsi="Bookman Old Style" w:cs="Bookman Old Style"/>
                <w:sz w:val="18"/>
                <w:szCs w:val="18"/>
              </w:rPr>
            </w:pPr>
            <w:r>
              <w:rPr>
                <w:rFonts w:ascii="Bookman Old Style" w:hAnsi="Bookman Old Style" w:cs="Bookman Old Style"/>
                <w:sz w:val="18"/>
                <w:szCs w:val="18"/>
              </w:rPr>
              <w:t>921.529.731,00</w:t>
            </w:r>
          </w:p>
        </w:tc>
      </w:tr>
      <w:tr w:rsidR="00D65C9E" w:rsidTr="00F30453">
        <w:trPr>
          <w:trHeight w:val="257"/>
          <w:jc w:val="center"/>
        </w:trPr>
        <w:tc>
          <w:tcPr>
            <w:tcW w:w="7208" w:type="dxa"/>
            <w:tcBorders>
              <w:top w:val="nil"/>
              <w:left w:val="single" w:sz="4" w:space="0" w:color="auto"/>
              <w:bottom w:val="nil"/>
              <w:right w:val="nil"/>
            </w:tcBorders>
            <w:vAlign w:val="bottom"/>
          </w:tcPr>
          <w:p w:rsidR="00D65C9E" w:rsidRDefault="00D65C9E">
            <w:pPr>
              <w:rPr>
                <w:rFonts w:ascii="Bookman Old Style" w:hAnsi="Bookman Old Style" w:cs="Bookman Old Style"/>
                <w:sz w:val="18"/>
                <w:szCs w:val="18"/>
              </w:rPr>
            </w:pPr>
          </w:p>
        </w:tc>
        <w:tc>
          <w:tcPr>
            <w:tcW w:w="2126" w:type="dxa"/>
            <w:tcBorders>
              <w:top w:val="nil"/>
              <w:left w:val="single" w:sz="4" w:space="0" w:color="auto"/>
              <w:bottom w:val="nil"/>
              <w:right w:val="single" w:sz="4" w:space="0" w:color="auto"/>
            </w:tcBorders>
            <w:vAlign w:val="bottom"/>
          </w:tcPr>
          <w:p w:rsidR="00D65C9E" w:rsidRDefault="00D65C9E">
            <w:pPr>
              <w:jc w:val="right"/>
              <w:rPr>
                <w:rFonts w:ascii="Bookman Old Style" w:hAnsi="Bookman Old Style" w:cs="Bookman Old Style"/>
                <w:sz w:val="18"/>
                <w:szCs w:val="18"/>
              </w:rPr>
            </w:pPr>
          </w:p>
        </w:tc>
      </w:tr>
      <w:tr w:rsidR="00D65C9E" w:rsidTr="00F30453">
        <w:trPr>
          <w:trHeight w:val="257"/>
          <w:jc w:val="center"/>
        </w:trPr>
        <w:tc>
          <w:tcPr>
            <w:tcW w:w="7208" w:type="dxa"/>
            <w:tcBorders>
              <w:top w:val="nil"/>
              <w:left w:val="single" w:sz="4" w:space="0" w:color="auto"/>
              <w:right w:val="nil"/>
            </w:tcBorders>
            <w:vAlign w:val="bottom"/>
          </w:tcPr>
          <w:p w:rsidR="00405484" w:rsidRDefault="00197BDB" w:rsidP="00793D2A">
            <w:pPr>
              <w:rPr>
                <w:rFonts w:ascii="Bookman Old Style" w:hAnsi="Bookman Old Style" w:cs="Bookman Old Style"/>
                <w:sz w:val="18"/>
                <w:szCs w:val="18"/>
              </w:rPr>
            </w:pPr>
            <w:r>
              <w:rPr>
                <w:rFonts w:ascii="Bookman Old Style" w:hAnsi="Bookman Old Style" w:cs="Bookman Old Style"/>
                <w:sz w:val="18"/>
                <w:szCs w:val="18"/>
              </w:rPr>
              <w:t>Deduções</w:t>
            </w:r>
          </w:p>
        </w:tc>
        <w:tc>
          <w:tcPr>
            <w:tcW w:w="2126" w:type="dxa"/>
            <w:tcBorders>
              <w:top w:val="nil"/>
              <w:left w:val="single" w:sz="4" w:space="0" w:color="auto"/>
              <w:right w:val="single" w:sz="4" w:space="0" w:color="auto"/>
            </w:tcBorders>
            <w:vAlign w:val="bottom"/>
          </w:tcPr>
          <w:p w:rsidR="00D65C9E" w:rsidRDefault="00D65C9E">
            <w:pPr>
              <w:jc w:val="right"/>
              <w:rPr>
                <w:rFonts w:ascii="Bookman Old Style" w:hAnsi="Bookman Old Style" w:cs="Bookman Old Style"/>
                <w:sz w:val="18"/>
                <w:szCs w:val="18"/>
              </w:rPr>
            </w:pPr>
          </w:p>
        </w:tc>
      </w:tr>
      <w:tr w:rsidR="00D65C9E" w:rsidTr="00F30453">
        <w:trPr>
          <w:trHeight w:val="257"/>
          <w:jc w:val="center"/>
        </w:trPr>
        <w:tc>
          <w:tcPr>
            <w:tcW w:w="7208" w:type="dxa"/>
            <w:tcBorders>
              <w:top w:val="nil"/>
              <w:left w:val="single" w:sz="4" w:space="0" w:color="auto"/>
              <w:right w:val="nil"/>
            </w:tcBorders>
            <w:vAlign w:val="bottom"/>
          </w:tcPr>
          <w:p w:rsidR="00D65C9E" w:rsidRDefault="00D65C9E" w:rsidP="00793D2A">
            <w:pPr>
              <w:rPr>
                <w:rFonts w:ascii="Bookman Old Style" w:hAnsi="Bookman Old Style" w:cs="Bookman Old Style"/>
                <w:sz w:val="18"/>
                <w:szCs w:val="18"/>
              </w:rPr>
            </w:pPr>
            <w:r>
              <w:rPr>
                <w:rFonts w:ascii="Bookman Old Style" w:hAnsi="Bookman Old Style" w:cs="Bookman Old Style"/>
                <w:sz w:val="18"/>
                <w:szCs w:val="18"/>
              </w:rPr>
              <w:t xml:space="preserve">   </w:t>
            </w:r>
            <w:r w:rsidR="00793D2A">
              <w:rPr>
                <w:rFonts w:ascii="Bookman Old Style" w:hAnsi="Bookman Old Style" w:cs="Bookman Old Style"/>
                <w:sz w:val="18"/>
                <w:szCs w:val="18"/>
              </w:rPr>
              <w:t xml:space="preserve"> </w:t>
            </w:r>
            <w:r>
              <w:rPr>
                <w:rFonts w:ascii="Bookman Old Style" w:hAnsi="Bookman Old Style" w:cs="Bookman Old Style"/>
                <w:sz w:val="18"/>
                <w:szCs w:val="18"/>
              </w:rPr>
              <w:t>(-) Contribuição dos servidores para custeio do R.P.P.S.</w:t>
            </w:r>
          </w:p>
        </w:tc>
        <w:tc>
          <w:tcPr>
            <w:tcW w:w="2126" w:type="dxa"/>
            <w:tcBorders>
              <w:top w:val="nil"/>
              <w:left w:val="single" w:sz="4" w:space="0" w:color="auto"/>
              <w:right w:val="single" w:sz="4" w:space="0" w:color="auto"/>
            </w:tcBorders>
            <w:vAlign w:val="bottom"/>
          </w:tcPr>
          <w:p w:rsidR="00405484" w:rsidRDefault="00405484" w:rsidP="00405484">
            <w:pPr>
              <w:jc w:val="center"/>
              <w:rPr>
                <w:rFonts w:ascii="Bookman Old Style" w:hAnsi="Bookman Old Style" w:cs="Bookman Old Style"/>
                <w:sz w:val="18"/>
                <w:szCs w:val="18"/>
              </w:rPr>
            </w:pPr>
          </w:p>
          <w:p w:rsidR="00793D2A" w:rsidRDefault="00156EB3" w:rsidP="00724BEA">
            <w:pPr>
              <w:jc w:val="right"/>
              <w:rPr>
                <w:rFonts w:ascii="Bookman Old Style" w:hAnsi="Bookman Old Style" w:cs="Bookman Old Style"/>
                <w:sz w:val="18"/>
                <w:szCs w:val="18"/>
              </w:rPr>
            </w:pPr>
            <w:r>
              <w:rPr>
                <w:rFonts w:ascii="Bookman Old Style" w:hAnsi="Bookman Old Style" w:cs="Bookman Old Style"/>
                <w:sz w:val="18"/>
                <w:szCs w:val="18"/>
              </w:rPr>
              <w:t>21.035.431,00</w:t>
            </w:r>
          </w:p>
        </w:tc>
      </w:tr>
      <w:tr w:rsidR="00D65C9E" w:rsidTr="00F30453">
        <w:trPr>
          <w:trHeight w:val="257"/>
          <w:jc w:val="center"/>
        </w:trPr>
        <w:tc>
          <w:tcPr>
            <w:tcW w:w="7208" w:type="dxa"/>
            <w:tcBorders>
              <w:left w:val="single" w:sz="4" w:space="0" w:color="auto"/>
              <w:right w:val="nil"/>
            </w:tcBorders>
            <w:vAlign w:val="bottom"/>
          </w:tcPr>
          <w:p w:rsidR="00405484" w:rsidRDefault="00793D2A" w:rsidP="00793D2A">
            <w:pPr>
              <w:ind w:left="249"/>
              <w:rPr>
                <w:rFonts w:ascii="Bookman Old Style" w:hAnsi="Bookman Old Style" w:cs="Bookman Old Style"/>
                <w:sz w:val="18"/>
                <w:szCs w:val="18"/>
              </w:rPr>
            </w:pPr>
            <w:r>
              <w:rPr>
                <w:rFonts w:ascii="Bookman Old Style" w:hAnsi="Bookman Old Style" w:cs="Bookman Old Style"/>
                <w:sz w:val="18"/>
                <w:szCs w:val="18"/>
              </w:rPr>
              <w:t>(-</w:t>
            </w:r>
            <w:proofErr w:type="gramStart"/>
            <w:r>
              <w:rPr>
                <w:rFonts w:ascii="Bookman Old Style" w:hAnsi="Bookman Old Style" w:cs="Bookman Old Style"/>
                <w:sz w:val="18"/>
                <w:szCs w:val="18"/>
              </w:rPr>
              <w:t>)Retenções</w:t>
            </w:r>
            <w:proofErr w:type="gramEnd"/>
            <w:r>
              <w:rPr>
                <w:rFonts w:ascii="Bookman Old Style" w:hAnsi="Bookman Old Style" w:cs="Bookman Old Style"/>
                <w:sz w:val="18"/>
                <w:szCs w:val="18"/>
              </w:rPr>
              <w:t xml:space="preserve"> da receita para formação do fundeb</w:t>
            </w:r>
          </w:p>
        </w:tc>
        <w:tc>
          <w:tcPr>
            <w:tcW w:w="2126" w:type="dxa"/>
            <w:tcBorders>
              <w:left w:val="single" w:sz="4" w:space="0" w:color="auto"/>
              <w:right w:val="single" w:sz="4" w:space="0" w:color="auto"/>
            </w:tcBorders>
            <w:vAlign w:val="bottom"/>
          </w:tcPr>
          <w:p w:rsidR="00D65C9E" w:rsidRDefault="00156EB3" w:rsidP="00156EB3">
            <w:pPr>
              <w:jc w:val="right"/>
              <w:rPr>
                <w:rFonts w:ascii="Bookman Old Style" w:hAnsi="Bookman Old Style" w:cs="Bookman Old Style"/>
                <w:sz w:val="18"/>
                <w:szCs w:val="18"/>
              </w:rPr>
            </w:pPr>
            <w:r>
              <w:rPr>
                <w:rFonts w:ascii="Bookman Old Style" w:hAnsi="Bookman Old Style" w:cs="Bookman Old Style"/>
                <w:sz w:val="18"/>
                <w:szCs w:val="18"/>
              </w:rPr>
              <w:t>46.579.636,00</w:t>
            </w:r>
          </w:p>
        </w:tc>
      </w:tr>
      <w:tr w:rsidR="00793D2A" w:rsidTr="00F30453">
        <w:trPr>
          <w:trHeight w:val="257"/>
          <w:jc w:val="center"/>
        </w:trPr>
        <w:tc>
          <w:tcPr>
            <w:tcW w:w="7208" w:type="dxa"/>
            <w:tcBorders>
              <w:left w:val="single" w:sz="4" w:space="0" w:color="auto"/>
              <w:right w:val="nil"/>
            </w:tcBorders>
            <w:vAlign w:val="bottom"/>
          </w:tcPr>
          <w:p w:rsidR="00793D2A" w:rsidRDefault="00793D2A" w:rsidP="00623247">
            <w:pPr>
              <w:ind w:left="249"/>
              <w:rPr>
                <w:rFonts w:ascii="Bookman Old Style" w:hAnsi="Bookman Old Style" w:cs="Bookman Old Style"/>
                <w:sz w:val="18"/>
                <w:szCs w:val="18"/>
              </w:rPr>
            </w:pPr>
            <w:r>
              <w:rPr>
                <w:rFonts w:ascii="Bookman Old Style" w:hAnsi="Bookman Old Style" w:cs="Bookman Old Style"/>
                <w:sz w:val="18"/>
                <w:szCs w:val="18"/>
              </w:rPr>
              <w:t>(-</w:t>
            </w:r>
            <w:proofErr w:type="gramStart"/>
            <w:r>
              <w:rPr>
                <w:rFonts w:ascii="Bookman Old Style" w:hAnsi="Bookman Old Style" w:cs="Bookman Old Style"/>
                <w:sz w:val="18"/>
                <w:szCs w:val="18"/>
              </w:rPr>
              <w:t>)</w:t>
            </w:r>
            <w:r w:rsidR="00623247">
              <w:rPr>
                <w:rFonts w:ascii="Bookman Old Style" w:hAnsi="Bookman Old Style" w:cs="Bookman Old Style"/>
                <w:sz w:val="18"/>
                <w:szCs w:val="18"/>
              </w:rPr>
              <w:t>Receitas</w:t>
            </w:r>
            <w:proofErr w:type="gramEnd"/>
            <w:r w:rsidR="00623247">
              <w:rPr>
                <w:rFonts w:ascii="Bookman Old Style" w:hAnsi="Bookman Old Style" w:cs="Bookman Old Style"/>
                <w:sz w:val="18"/>
                <w:szCs w:val="18"/>
              </w:rPr>
              <w:t xml:space="preserve"> de </w:t>
            </w:r>
            <w:proofErr w:type="spellStart"/>
            <w:r w:rsidR="00623247">
              <w:rPr>
                <w:rFonts w:ascii="Bookman Old Style" w:hAnsi="Bookman Old Style" w:cs="Bookman Old Style"/>
                <w:sz w:val="18"/>
                <w:szCs w:val="18"/>
              </w:rPr>
              <w:t>aplic.financ</w:t>
            </w:r>
            <w:proofErr w:type="spellEnd"/>
            <w:r w:rsidR="00623247">
              <w:rPr>
                <w:rFonts w:ascii="Bookman Old Style" w:hAnsi="Bookman Old Style" w:cs="Bookman Old Style"/>
                <w:sz w:val="18"/>
                <w:szCs w:val="18"/>
              </w:rPr>
              <w:t xml:space="preserve"> RPPS</w:t>
            </w:r>
          </w:p>
        </w:tc>
        <w:tc>
          <w:tcPr>
            <w:tcW w:w="2126" w:type="dxa"/>
            <w:tcBorders>
              <w:left w:val="single" w:sz="4" w:space="0" w:color="auto"/>
              <w:right w:val="single" w:sz="4" w:space="0" w:color="auto"/>
            </w:tcBorders>
            <w:vAlign w:val="bottom"/>
          </w:tcPr>
          <w:p w:rsidR="00793D2A" w:rsidRDefault="00724BEA" w:rsidP="00724BEA">
            <w:pPr>
              <w:jc w:val="right"/>
              <w:rPr>
                <w:rFonts w:ascii="Bookman Old Style" w:hAnsi="Bookman Old Style" w:cs="Bookman Old Style"/>
                <w:sz w:val="18"/>
                <w:szCs w:val="18"/>
              </w:rPr>
            </w:pPr>
            <w:r>
              <w:rPr>
                <w:rFonts w:ascii="Bookman Old Style" w:hAnsi="Bookman Old Style" w:cs="Bookman Old Style"/>
                <w:sz w:val="18"/>
                <w:szCs w:val="18"/>
              </w:rPr>
              <w:t>240.000,00</w:t>
            </w:r>
          </w:p>
        </w:tc>
      </w:tr>
      <w:tr w:rsidR="00197BDB" w:rsidTr="00F30453">
        <w:trPr>
          <w:trHeight w:val="257"/>
          <w:jc w:val="center"/>
        </w:trPr>
        <w:tc>
          <w:tcPr>
            <w:tcW w:w="7208" w:type="dxa"/>
            <w:tcBorders>
              <w:left w:val="single" w:sz="4" w:space="0" w:color="auto"/>
              <w:right w:val="nil"/>
            </w:tcBorders>
            <w:vAlign w:val="bottom"/>
          </w:tcPr>
          <w:p w:rsidR="00197BDB" w:rsidRDefault="00197BDB" w:rsidP="00197BDB">
            <w:pPr>
              <w:ind w:left="249"/>
              <w:rPr>
                <w:rFonts w:ascii="Bookman Old Style" w:hAnsi="Bookman Old Style" w:cs="Bookman Old Style"/>
                <w:sz w:val="18"/>
                <w:szCs w:val="18"/>
              </w:rPr>
            </w:pPr>
            <w:r>
              <w:rPr>
                <w:rFonts w:ascii="Bookman Old Style" w:hAnsi="Bookman Old Style" w:cs="Bookman Old Style"/>
                <w:sz w:val="18"/>
                <w:szCs w:val="18"/>
              </w:rPr>
              <w:t>(-</w:t>
            </w:r>
            <w:proofErr w:type="gramStart"/>
            <w:r>
              <w:rPr>
                <w:rFonts w:ascii="Bookman Old Style" w:hAnsi="Bookman Old Style" w:cs="Bookman Old Style"/>
                <w:sz w:val="18"/>
                <w:szCs w:val="18"/>
              </w:rPr>
              <w:t>)Receitas</w:t>
            </w:r>
            <w:proofErr w:type="gramEnd"/>
            <w:r>
              <w:rPr>
                <w:rFonts w:ascii="Bookman Old Style" w:hAnsi="Bookman Old Style" w:cs="Bookman Old Style"/>
                <w:sz w:val="18"/>
                <w:szCs w:val="18"/>
              </w:rPr>
              <w:t xml:space="preserve"> de </w:t>
            </w:r>
            <w:proofErr w:type="spellStart"/>
            <w:r>
              <w:rPr>
                <w:rFonts w:ascii="Bookman Old Style" w:hAnsi="Bookman Old Style" w:cs="Bookman Old Style"/>
                <w:sz w:val="18"/>
                <w:szCs w:val="18"/>
              </w:rPr>
              <w:t>comp.financ.entre</w:t>
            </w:r>
            <w:proofErr w:type="spellEnd"/>
            <w:r>
              <w:rPr>
                <w:rFonts w:ascii="Bookman Old Style" w:hAnsi="Bookman Old Style" w:cs="Bookman Old Style"/>
                <w:sz w:val="18"/>
                <w:szCs w:val="18"/>
              </w:rPr>
              <w:t xml:space="preserve"> regimes de previdência </w:t>
            </w:r>
          </w:p>
        </w:tc>
        <w:tc>
          <w:tcPr>
            <w:tcW w:w="2126" w:type="dxa"/>
            <w:tcBorders>
              <w:left w:val="single" w:sz="4" w:space="0" w:color="auto"/>
              <w:right w:val="single" w:sz="4" w:space="0" w:color="auto"/>
            </w:tcBorders>
            <w:vAlign w:val="bottom"/>
          </w:tcPr>
          <w:p w:rsidR="00197BDB" w:rsidRDefault="00156EB3" w:rsidP="00724BEA">
            <w:pPr>
              <w:jc w:val="right"/>
              <w:rPr>
                <w:rFonts w:ascii="Bookman Old Style" w:hAnsi="Bookman Old Style" w:cs="Bookman Old Style"/>
                <w:sz w:val="18"/>
                <w:szCs w:val="18"/>
              </w:rPr>
            </w:pPr>
            <w:r>
              <w:rPr>
                <w:rFonts w:ascii="Bookman Old Style" w:hAnsi="Bookman Old Style" w:cs="Bookman Old Style"/>
                <w:sz w:val="18"/>
                <w:szCs w:val="18"/>
              </w:rPr>
              <w:t>60.384,00</w:t>
            </w:r>
          </w:p>
        </w:tc>
      </w:tr>
      <w:tr w:rsidR="00D65C9E" w:rsidTr="00F30453">
        <w:trPr>
          <w:trHeight w:val="257"/>
          <w:jc w:val="center"/>
        </w:trPr>
        <w:tc>
          <w:tcPr>
            <w:tcW w:w="7208" w:type="dxa"/>
            <w:tcBorders>
              <w:left w:val="single" w:sz="4" w:space="0" w:color="auto"/>
              <w:bottom w:val="single" w:sz="4" w:space="0" w:color="auto"/>
              <w:right w:val="nil"/>
            </w:tcBorders>
            <w:vAlign w:val="bottom"/>
          </w:tcPr>
          <w:p w:rsidR="00D65C9E" w:rsidRDefault="00D65C9E">
            <w:pPr>
              <w:ind w:left="249"/>
              <w:rPr>
                <w:rFonts w:ascii="Bookman Old Style" w:hAnsi="Bookman Old Style" w:cs="Bookman Old Style"/>
                <w:sz w:val="18"/>
                <w:szCs w:val="18"/>
              </w:rPr>
            </w:pPr>
            <w:r>
              <w:rPr>
                <w:rFonts w:ascii="Bookman Old Style" w:hAnsi="Bookman Old Style" w:cs="Bookman Old Style"/>
                <w:sz w:val="18"/>
                <w:szCs w:val="18"/>
              </w:rPr>
              <w:t>(-) Receitas correntes intraorçamentárias</w:t>
            </w:r>
          </w:p>
        </w:tc>
        <w:tc>
          <w:tcPr>
            <w:tcW w:w="2126" w:type="dxa"/>
            <w:tcBorders>
              <w:left w:val="single" w:sz="4" w:space="0" w:color="auto"/>
              <w:bottom w:val="single" w:sz="4" w:space="0" w:color="auto"/>
              <w:right w:val="single" w:sz="4" w:space="0" w:color="auto"/>
            </w:tcBorders>
            <w:vAlign w:val="bottom"/>
          </w:tcPr>
          <w:p w:rsidR="00D65C9E" w:rsidRDefault="00156EB3" w:rsidP="00EC46B4">
            <w:pPr>
              <w:jc w:val="right"/>
              <w:rPr>
                <w:rFonts w:ascii="Bookman Old Style" w:hAnsi="Bookman Old Style" w:cs="Bookman Old Style"/>
                <w:sz w:val="18"/>
                <w:szCs w:val="18"/>
              </w:rPr>
            </w:pPr>
            <w:r>
              <w:rPr>
                <w:rFonts w:ascii="Bookman Old Style" w:hAnsi="Bookman Old Style" w:cs="Bookman Old Style"/>
                <w:sz w:val="18"/>
                <w:szCs w:val="18"/>
              </w:rPr>
              <w:t>75.273.458,00</w:t>
            </w:r>
          </w:p>
        </w:tc>
      </w:tr>
      <w:tr w:rsidR="00D65C9E" w:rsidRPr="0009677E" w:rsidTr="00F30453">
        <w:trPr>
          <w:trHeight w:val="257"/>
          <w:jc w:val="center"/>
        </w:trPr>
        <w:tc>
          <w:tcPr>
            <w:tcW w:w="7208" w:type="dxa"/>
            <w:tcBorders>
              <w:top w:val="single" w:sz="4" w:space="0" w:color="auto"/>
              <w:left w:val="single" w:sz="4" w:space="0" w:color="auto"/>
              <w:bottom w:val="single" w:sz="4" w:space="0" w:color="auto"/>
              <w:right w:val="nil"/>
            </w:tcBorders>
            <w:vAlign w:val="bottom"/>
          </w:tcPr>
          <w:p w:rsidR="00D65C9E" w:rsidRPr="0009677E" w:rsidRDefault="00D65C9E">
            <w:pPr>
              <w:rPr>
                <w:rFonts w:ascii="Bookman Old Style" w:hAnsi="Bookman Old Style" w:cs="Bookman Old Style"/>
                <w:b/>
                <w:sz w:val="18"/>
                <w:szCs w:val="18"/>
              </w:rPr>
            </w:pPr>
            <w:r w:rsidRPr="0009677E">
              <w:rPr>
                <w:rFonts w:ascii="Bookman Old Style" w:hAnsi="Bookman Old Style" w:cs="Bookman Old Style"/>
                <w:b/>
                <w:sz w:val="18"/>
                <w:szCs w:val="18"/>
              </w:rPr>
              <w:t> RECEITA CORRENTE LIQUIDA</w:t>
            </w:r>
          </w:p>
        </w:tc>
        <w:tc>
          <w:tcPr>
            <w:tcW w:w="2126" w:type="dxa"/>
            <w:tcBorders>
              <w:top w:val="single" w:sz="4" w:space="0" w:color="auto"/>
              <w:left w:val="single" w:sz="4" w:space="0" w:color="auto"/>
              <w:bottom w:val="single" w:sz="4" w:space="0" w:color="auto"/>
              <w:right w:val="single" w:sz="4" w:space="0" w:color="auto"/>
            </w:tcBorders>
            <w:vAlign w:val="bottom"/>
          </w:tcPr>
          <w:p w:rsidR="00D65C9E" w:rsidRPr="0009677E" w:rsidRDefault="00156EB3" w:rsidP="00DD03FC">
            <w:pPr>
              <w:jc w:val="right"/>
              <w:rPr>
                <w:rFonts w:ascii="Bookman Old Style" w:hAnsi="Bookman Old Style" w:cs="Bookman Old Style"/>
                <w:b/>
                <w:sz w:val="18"/>
                <w:szCs w:val="18"/>
              </w:rPr>
            </w:pPr>
            <w:r>
              <w:rPr>
                <w:rFonts w:ascii="Bookman Old Style" w:hAnsi="Bookman Old Style" w:cs="Bookman Old Style"/>
                <w:b/>
                <w:sz w:val="18"/>
                <w:szCs w:val="18"/>
              </w:rPr>
              <w:t>778.340.822,00</w:t>
            </w:r>
          </w:p>
        </w:tc>
      </w:tr>
    </w:tbl>
    <w:p w:rsidR="005D70F1" w:rsidRDefault="005D70F1">
      <w:pPr>
        <w:pStyle w:val="Ttulo"/>
        <w:jc w:val="left"/>
      </w:pPr>
    </w:p>
    <w:p w:rsidR="00EA7119" w:rsidRDefault="00EA7119">
      <w:pPr>
        <w:pStyle w:val="Ttulo"/>
        <w:jc w:val="left"/>
      </w:pPr>
    </w:p>
    <w:p w:rsidR="00EA7119" w:rsidRDefault="00EA7119">
      <w:pPr>
        <w:pStyle w:val="Ttulo"/>
        <w:jc w:val="left"/>
      </w:pPr>
    </w:p>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0"/>
        <w:gridCol w:w="2268"/>
      </w:tblGrid>
      <w:tr w:rsidR="005D70F1" w:rsidTr="00974BA4">
        <w:tc>
          <w:tcPr>
            <w:tcW w:w="7230" w:type="dxa"/>
          </w:tcPr>
          <w:p w:rsidR="005D70F1" w:rsidRDefault="005D70F1">
            <w:pPr>
              <w:pStyle w:val="Ttulo"/>
              <w:jc w:val="left"/>
              <w:rPr>
                <w:b w:val="0"/>
                <w:bCs w:val="0"/>
                <w:sz w:val="20"/>
                <w:szCs w:val="20"/>
              </w:rPr>
            </w:pPr>
            <w:r>
              <w:rPr>
                <w:b w:val="0"/>
                <w:bCs w:val="0"/>
                <w:sz w:val="20"/>
                <w:szCs w:val="20"/>
              </w:rPr>
              <w:t>DESPESAS TOTAIS COM PESSOAL</w:t>
            </w:r>
          </w:p>
        </w:tc>
        <w:tc>
          <w:tcPr>
            <w:tcW w:w="2268" w:type="dxa"/>
          </w:tcPr>
          <w:p w:rsidR="005D70F1" w:rsidRDefault="005D70F1" w:rsidP="00283E75">
            <w:pPr>
              <w:pStyle w:val="Ttulo"/>
              <w:rPr>
                <w:b w:val="0"/>
                <w:bCs w:val="0"/>
                <w:sz w:val="20"/>
                <w:szCs w:val="20"/>
              </w:rPr>
            </w:pPr>
            <w:r>
              <w:rPr>
                <w:b w:val="0"/>
                <w:bCs w:val="0"/>
                <w:sz w:val="20"/>
                <w:szCs w:val="20"/>
              </w:rPr>
              <w:t>VR.ORÇADO</w:t>
            </w:r>
          </w:p>
        </w:tc>
      </w:tr>
      <w:tr w:rsidR="005D70F1" w:rsidTr="00974BA4">
        <w:tc>
          <w:tcPr>
            <w:tcW w:w="7230" w:type="dxa"/>
          </w:tcPr>
          <w:p w:rsidR="005D70F1" w:rsidRDefault="005D70F1">
            <w:pPr>
              <w:pStyle w:val="Ttulo"/>
              <w:jc w:val="left"/>
              <w:rPr>
                <w:b w:val="0"/>
                <w:bCs w:val="0"/>
                <w:sz w:val="20"/>
                <w:szCs w:val="20"/>
              </w:rPr>
            </w:pPr>
            <w:r>
              <w:rPr>
                <w:b w:val="0"/>
                <w:bCs w:val="0"/>
                <w:sz w:val="20"/>
                <w:szCs w:val="20"/>
              </w:rPr>
              <w:t>ADMINISTRAÇÃO DIRETA</w:t>
            </w:r>
          </w:p>
        </w:tc>
        <w:tc>
          <w:tcPr>
            <w:tcW w:w="2268" w:type="dxa"/>
          </w:tcPr>
          <w:p w:rsidR="005D70F1" w:rsidRDefault="00156EB3" w:rsidP="00156EB3">
            <w:pPr>
              <w:pStyle w:val="Ttulo"/>
              <w:jc w:val="right"/>
              <w:rPr>
                <w:b w:val="0"/>
                <w:bCs w:val="0"/>
                <w:sz w:val="20"/>
                <w:szCs w:val="20"/>
              </w:rPr>
            </w:pPr>
            <w:r>
              <w:rPr>
                <w:b w:val="0"/>
                <w:bCs w:val="0"/>
                <w:sz w:val="20"/>
                <w:szCs w:val="20"/>
              </w:rPr>
              <w:t>328.662.338,00</w:t>
            </w:r>
          </w:p>
        </w:tc>
      </w:tr>
      <w:tr w:rsidR="005D70F1" w:rsidRPr="00C95D10" w:rsidTr="00974BA4">
        <w:tc>
          <w:tcPr>
            <w:tcW w:w="7230" w:type="dxa"/>
          </w:tcPr>
          <w:p w:rsidR="005D70F1" w:rsidRPr="00C95D10" w:rsidRDefault="00B60AED">
            <w:pPr>
              <w:pStyle w:val="Ttulo"/>
              <w:jc w:val="left"/>
              <w:rPr>
                <w:b w:val="0"/>
                <w:sz w:val="20"/>
                <w:szCs w:val="20"/>
              </w:rPr>
            </w:pPr>
            <w:r w:rsidRPr="00C95D10">
              <w:rPr>
                <w:b w:val="0"/>
                <w:sz w:val="20"/>
                <w:szCs w:val="20"/>
              </w:rPr>
              <w:t>ADMINISTRAÇÃO INDIRETA</w:t>
            </w:r>
          </w:p>
        </w:tc>
        <w:tc>
          <w:tcPr>
            <w:tcW w:w="2268" w:type="dxa"/>
          </w:tcPr>
          <w:p w:rsidR="005D70F1" w:rsidRPr="00C95D10" w:rsidRDefault="00156EB3" w:rsidP="00DD03FC">
            <w:pPr>
              <w:pStyle w:val="Ttulo"/>
              <w:jc w:val="right"/>
              <w:rPr>
                <w:b w:val="0"/>
                <w:sz w:val="20"/>
                <w:szCs w:val="20"/>
              </w:rPr>
            </w:pPr>
            <w:r>
              <w:rPr>
                <w:b w:val="0"/>
                <w:sz w:val="20"/>
                <w:szCs w:val="20"/>
              </w:rPr>
              <w:t>61.857.157,00</w:t>
            </w:r>
          </w:p>
        </w:tc>
      </w:tr>
      <w:tr w:rsidR="005D70F1" w:rsidRPr="00C95D10" w:rsidTr="00974BA4">
        <w:tc>
          <w:tcPr>
            <w:tcW w:w="7230" w:type="dxa"/>
          </w:tcPr>
          <w:p w:rsidR="005D70F1" w:rsidRPr="00C95D10" w:rsidRDefault="00B60AED">
            <w:pPr>
              <w:pStyle w:val="Ttulo"/>
              <w:jc w:val="left"/>
              <w:rPr>
                <w:b w:val="0"/>
                <w:bCs w:val="0"/>
                <w:sz w:val="20"/>
                <w:szCs w:val="20"/>
              </w:rPr>
            </w:pPr>
            <w:r w:rsidRPr="00C95D10">
              <w:rPr>
                <w:b w:val="0"/>
                <w:bCs w:val="0"/>
                <w:sz w:val="20"/>
                <w:szCs w:val="20"/>
              </w:rPr>
              <w:t>Sub total da despesa com pessoal</w:t>
            </w:r>
          </w:p>
        </w:tc>
        <w:tc>
          <w:tcPr>
            <w:tcW w:w="2268" w:type="dxa"/>
          </w:tcPr>
          <w:p w:rsidR="005D70F1" w:rsidRPr="00C95D10" w:rsidRDefault="00156EB3" w:rsidP="0052228E">
            <w:pPr>
              <w:pStyle w:val="Ttulo"/>
              <w:jc w:val="right"/>
              <w:rPr>
                <w:b w:val="0"/>
                <w:sz w:val="20"/>
                <w:szCs w:val="20"/>
              </w:rPr>
            </w:pPr>
            <w:r>
              <w:rPr>
                <w:b w:val="0"/>
                <w:sz w:val="20"/>
                <w:szCs w:val="20"/>
              </w:rPr>
              <w:t>390.519.495,00</w:t>
            </w:r>
          </w:p>
        </w:tc>
      </w:tr>
      <w:tr w:rsidR="005D70F1" w:rsidTr="00974BA4">
        <w:tc>
          <w:tcPr>
            <w:tcW w:w="7230" w:type="dxa"/>
          </w:tcPr>
          <w:p w:rsidR="005D70F1" w:rsidRDefault="0009677E">
            <w:pPr>
              <w:pStyle w:val="Ttulo"/>
              <w:jc w:val="left"/>
              <w:rPr>
                <w:b w:val="0"/>
                <w:bCs w:val="0"/>
                <w:sz w:val="20"/>
                <w:szCs w:val="20"/>
              </w:rPr>
            </w:pPr>
            <w:r>
              <w:rPr>
                <w:b w:val="0"/>
                <w:bCs w:val="0"/>
                <w:sz w:val="20"/>
                <w:szCs w:val="20"/>
              </w:rPr>
              <w:t>-</w:t>
            </w:r>
            <w:r w:rsidR="00B60AED">
              <w:rPr>
                <w:b w:val="0"/>
                <w:bCs w:val="0"/>
                <w:sz w:val="20"/>
                <w:szCs w:val="20"/>
              </w:rPr>
              <w:t>Dedução inativos custeio recursos específicos</w:t>
            </w:r>
          </w:p>
        </w:tc>
        <w:tc>
          <w:tcPr>
            <w:tcW w:w="2268" w:type="dxa"/>
          </w:tcPr>
          <w:p w:rsidR="005D70F1" w:rsidRDefault="00156EB3" w:rsidP="002C1F76">
            <w:pPr>
              <w:pStyle w:val="Ttulo"/>
              <w:jc w:val="right"/>
              <w:rPr>
                <w:b w:val="0"/>
                <w:bCs w:val="0"/>
                <w:sz w:val="20"/>
                <w:szCs w:val="20"/>
              </w:rPr>
            </w:pPr>
            <w:r>
              <w:rPr>
                <w:b w:val="0"/>
                <w:bCs w:val="0"/>
                <w:sz w:val="20"/>
                <w:szCs w:val="20"/>
              </w:rPr>
              <w:t>58.309.537,00</w:t>
            </w:r>
          </w:p>
        </w:tc>
      </w:tr>
      <w:tr w:rsidR="005D70F1" w:rsidRPr="00C95D10" w:rsidTr="00974BA4">
        <w:tc>
          <w:tcPr>
            <w:tcW w:w="7230" w:type="dxa"/>
          </w:tcPr>
          <w:p w:rsidR="005D70F1" w:rsidRPr="00C95D10" w:rsidRDefault="0009677E" w:rsidP="00B60AED">
            <w:pPr>
              <w:pStyle w:val="Ttulo"/>
              <w:jc w:val="left"/>
              <w:rPr>
                <w:b w:val="0"/>
                <w:sz w:val="20"/>
                <w:szCs w:val="20"/>
              </w:rPr>
            </w:pPr>
            <w:r>
              <w:rPr>
                <w:b w:val="0"/>
                <w:sz w:val="20"/>
                <w:szCs w:val="20"/>
              </w:rPr>
              <w:t>-</w:t>
            </w:r>
            <w:r w:rsidR="00B60AED" w:rsidRPr="00C95D10">
              <w:rPr>
                <w:b w:val="0"/>
                <w:sz w:val="20"/>
                <w:szCs w:val="20"/>
              </w:rPr>
              <w:t xml:space="preserve">Dedução decisão judicial </w:t>
            </w:r>
            <w:proofErr w:type="spellStart"/>
            <w:r w:rsidR="00B60AED" w:rsidRPr="00C95D10">
              <w:rPr>
                <w:b w:val="0"/>
                <w:sz w:val="20"/>
                <w:szCs w:val="20"/>
              </w:rPr>
              <w:t>comp.anterior</w:t>
            </w:r>
            <w:proofErr w:type="spellEnd"/>
            <w:r w:rsidR="00B60AED" w:rsidRPr="00C95D10">
              <w:rPr>
                <w:b w:val="0"/>
                <w:sz w:val="20"/>
                <w:szCs w:val="20"/>
              </w:rPr>
              <w:t xml:space="preserve"> e </w:t>
            </w:r>
            <w:proofErr w:type="spellStart"/>
            <w:r w:rsidR="00B60AED" w:rsidRPr="00C95D10">
              <w:rPr>
                <w:b w:val="0"/>
                <w:sz w:val="20"/>
                <w:szCs w:val="20"/>
              </w:rPr>
              <w:t>indeniz.trabalhistas</w:t>
            </w:r>
            <w:proofErr w:type="spellEnd"/>
          </w:p>
        </w:tc>
        <w:tc>
          <w:tcPr>
            <w:tcW w:w="2268" w:type="dxa"/>
          </w:tcPr>
          <w:p w:rsidR="005D70F1" w:rsidRPr="00C95D10" w:rsidRDefault="00156EB3" w:rsidP="002C1F76">
            <w:pPr>
              <w:pStyle w:val="Ttulo"/>
              <w:jc w:val="right"/>
              <w:rPr>
                <w:b w:val="0"/>
                <w:sz w:val="20"/>
                <w:szCs w:val="20"/>
              </w:rPr>
            </w:pPr>
            <w:r>
              <w:rPr>
                <w:b w:val="0"/>
                <w:sz w:val="20"/>
                <w:szCs w:val="20"/>
              </w:rPr>
              <w:t>6.256.400,00</w:t>
            </w:r>
          </w:p>
        </w:tc>
      </w:tr>
      <w:tr w:rsidR="005D70F1" w:rsidTr="00974BA4">
        <w:tc>
          <w:tcPr>
            <w:tcW w:w="7230" w:type="dxa"/>
          </w:tcPr>
          <w:p w:rsidR="005D70F1" w:rsidRDefault="00B60AED">
            <w:pPr>
              <w:pStyle w:val="Ttulo"/>
              <w:jc w:val="left"/>
              <w:rPr>
                <w:b w:val="0"/>
                <w:bCs w:val="0"/>
                <w:sz w:val="20"/>
                <w:szCs w:val="20"/>
              </w:rPr>
            </w:pPr>
            <w:r>
              <w:rPr>
                <w:b w:val="0"/>
                <w:bCs w:val="0"/>
                <w:sz w:val="20"/>
                <w:szCs w:val="20"/>
              </w:rPr>
              <w:t>Total</w:t>
            </w:r>
            <w:r w:rsidR="0009677E">
              <w:rPr>
                <w:b w:val="0"/>
                <w:bCs w:val="0"/>
                <w:sz w:val="20"/>
                <w:szCs w:val="20"/>
              </w:rPr>
              <w:t xml:space="preserve"> líquido das despesas com pessoal</w:t>
            </w:r>
          </w:p>
        </w:tc>
        <w:tc>
          <w:tcPr>
            <w:tcW w:w="2268" w:type="dxa"/>
          </w:tcPr>
          <w:p w:rsidR="005D70F1" w:rsidRDefault="00156EB3" w:rsidP="00574048">
            <w:pPr>
              <w:pStyle w:val="Ttulo"/>
              <w:jc w:val="right"/>
              <w:rPr>
                <w:b w:val="0"/>
                <w:bCs w:val="0"/>
                <w:sz w:val="20"/>
                <w:szCs w:val="20"/>
              </w:rPr>
            </w:pPr>
            <w:r>
              <w:rPr>
                <w:b w:val="0"/>
                <w:bCs w:val="0"/>
                <w:sz w:val="20"/>
                <w:szCs w:val="20"/>
              </w:rPr>
              <w:t>325.953.558,00</w:t>
            </w:r>
          </w:p>
        </w:tc>
      </w:tr>
      <w:tr w:rsidR="005D70F1" w:rsidTr="00974BA4">
        <w:tc>
          <w:tcPr>
            <w:tcW w:w="7230" w:type="dxa"/>
          </w:tcPr>
          <w:p w:rsidR="005D70F1" w:rsidRDefault="00B60AED">
            <w:pPr>
              <w:pStyle w:val="Ttulo"/>
              <w:jc w:val="left"/>
              <w:rPr>
                <w:sz w:val="20"/>
                <w:szCs w:val="20"/>
              </w:rPr>
            </w:pPr>
            <w:r>
              <w:rPr>
                <w:sz w:val="20"/>
                <w:szCs w:val="20"/>
              </w:rPr>
              <w:t>Percentual da despesa com pessoal em re</w:t>
            </w:r>
            <w:r w:rsidR="000A43D7">
              <w:rPr>
                <w:sz w:val="20"/>
                <w:szCs w:val="20"/>
              </w:rPr>
              <w:t>l</w:t>
            </w:r>
            <w:r>
              <w:rPr>
                <w:sz w:val="20"/>
                <w:szCs w:val="20"/>
              </w:rPr>
              <w:t>ação à RCL</w:t>
            </w:r>
          </w:p>
        </w:tc>
        <w:tc>
          <w:tcPr>
            <w:tcW w:w="2268" w:type="dxa"/>
          </w:tcPr>
          <w:p w:rsidR="005D70F1" w:rsidRDefault="00156EB3" w:rsidP="002C1F76">
            <w:pPr>
              <w:pStyle w:val="Ttulo"/>
              <w:jc w:val="right"/>
              <w:rPr>
                <w:sz w:val="20"/>
                <w:szCs w:val="20"/>
              </w:rPr>
            </w:pPr>
            <w:r>
              <w:rPr>
                <w:sz w:val="20"/>
                <w:szCs w:val="20"/>
              </w:rPr>
              <w:t>41,87</w:t>
            </w:r>
            <w:r w:rsidR="00B60AED">
              <w:rPr>
                <w:sz w:val="20"/>
                <w:szCs w:val="20"/>
              </w:rPr>
              <w:t>%</w:t>
            </w:r>
          </w:p>
        </w:tc>
      </w:tr>
      <w:tr w:rsidR="00791A7B" w:rsidRPr="00791A7B" w:rsidTr="00974BA4">
        <w:tc>
          <w:tcPr>
            <w:tcW w:w="7230" w:type="dxa"/>
          </w:tcPr>
          <w:p w:rsidR="00791A7B" w:rsidRPr="00791A7B" w:rsidRDefault="00791A7B">
            <w:pPr>
              <w:pStyle w:val="Ttulo"/>
              <w:jc w:val="left"/>
              <w:rPr>
                <w:b w:val="0"/>
                <w:bCs w:val="0"/>
                <w:sz w:val="20"/>
                <w:szCs w:val="20"/>
              </w:rPr>
            </w:pPr>
          </w:p>
        </w:tc>
        <w:tc>
          <w:tcPr>
            <w:tcW w:w="2268" w:type="dxa"/>
          </w:tcPr>
          <w:p w:rsidR="00791A7B" w:rsidRPr="00791A7B" w:rsidRDefault="00791A7B" w:rsidP="005123B0">
            <w:pPr>
              <w:pStyle w:val="Ttulo"/>
              <w:jc w:val="right"/>
              <w:rPr>
                <w:b w:val="0"/>
                <w:bCs w:val="0"/>
                <w:sz w:val="20"/>
                <w:szCs w:val="20"/>
              </w:rPr>
            </w:pPr>
          </w:p>
        </w:tc>
      </w:tr>
      <w:tr w:rsidR="00791A7B" w:rsidRPr="00C95D10" w:rsidTr="00974BA4">
        <w:tc>
          <w:tcPr>
            <w:tcW w:w="7230" w:type="dxa"/>
          </w:tcPr>
          <w:p w:rsidR="00791A7B" w:rsidRPr="00C95D10" w:rsidRDefault="00B60AED" w:rsidP="007D6BA6">
            <w:pPr>
              <w:pStyle w:val="Ttulo"/>
              <w:jc w:val="left"/>
              <w:rPr>
                <w:b w:val="0"/>
                <w:sz w:val="20"/>
                <w:szCs w:val="20"/>
              </w:rPr>
            </w:pPr>
            <w:r w:rsidRPr="00C95D10">
              <w:rPr>
                <w:b w:val="0"/>
                <w:sz w:val="20"/>
                <w:szCs w:val="20"/>
              </w:rPr>
              <w:t>PODER EXECUTIVO</w:t>
            </w:r>
          </w:p>
        </w:tc>
        <w:tc>
          <w:tcPr>
            <w:tcW w:w="2268" w:type="dxa"/>
          </w:tcPr>
          <w:p w:rsidR="00791A7B" w:rsidRPr="00C95D10" w:rsidRDefault="00791A7B" w:rsidP="007D6BA6">
            <w:pPr>
              <w:pStyle w:val="Ttulo"/>
              <w:jc w:val="right"/>
              <w:rPr>
                <w:sz w:val="20"/>
                <w:szCs w:val="20"/>
              </w:rPr>
            </w:pPr>
          </w:p>
        </w:tc>
      </w:tr>
      <w:tr w:rsidR="00D27463" w:rsidTr="00974BA4">
        <w:tc>
          <w:tcPr>
            <w:tcW w:w="7230" w:type="dxa"/>
          </w:tcPr>
          <w:p w:rsidR="00D27463" w:rsidRPr="00C95D10" w:rsidRDefault="00C95D10">
            <w:pPr>
              <w:pStyle w:val="Ttulo"/>
              <w:jc w:val="left"/>
              <w:rPr>
                <w:b w:val="0"/>
                <w:sz w:val="20"/>
                <w:szCs w:val="20"/>
              </w:rPr>
            </w:pPr>
            <w:r w:rsidRPr="00C95D10">
              <w:rPr>
                <w:b w:val="0"/>
                <w:sz w:val="20"/>
                <w:szCs w:val="20"/>
              </w:rPr>
              <w:t>Despesa com pessoal Prefeitura</w:t>
            </w:r>
          </w:p>
        </w:tc>
        <w:tc>
          <w:tcPr>
            <w:tcW w:w="2268" w:type="dxa"/>
          </w:tcPr>
          <w:p w:rsidR="00D27463" w:rsidRPr="00C95D10" w:rsidRDefault="00156EB3" w:rsidP="002C1F76">
            <w:pPr>
              <w:pStyle w:val="Ttulo"/>
              <w:jc w:val="right"/>
              <w:rPr>
                <w:b w:val="0"/>
                <w:sz w:val="20"/>
                <w:szCs w:val="20"/>
              </w:rPr>
            </w:pPr>
            <w:r>
              <w:rPr>
                <w:b w:val="0"/>
                <w:sz w:val="20"/>
                <w:szCs w:val="20"/>
              </w:rPr>
              <w:t>315.420.456,00</w:t>
            </w:r>
          </w:p>
        </w:tc>
      </w:tr>
      <w:tr w:rsidR="00D27463" w:rsidTr="00974BA4">
        <w:tc>
          <w:tcPr>
            <w:tcW w:w="7230" w:type="dxa"/>
          </w:tcPr>
          <w:p w:rsidR="00D27463" w:rsidRPr="00C95D10" w:rsidRDefault="00C95D10">
            <w:pPr>
              <w:pStyle w:val="Ttulo"/>
              <w:jc w:val="left"/>
              <w:rPr>
                <w:b w:val="0"/>
                <w:sz w:val="20"/>
                <w:szCs w:val="20"/>
              </w:rPr>
            </w:pPr>
            <w:r w:rsidRPr="00C95D10">
              <w:rPr>
                <w:b w:val="0"/>
                <w:sz w:val="20"/>
                <w:szCs w:val="20"/>
              </w:rPr>
              <w:t>Despesa com pessoal Inst.Previdência</w:t>
            </w:r>
          </w:p>
        </w:tc>
        <w:tc>
          <w:tcPr>
            <w:tcW w:w="2268" w:type="dxa"/>
          </w:tcPr>
          <w:p w:rsidR="00D27463" w:rsidRPr="00C95D10" w:rsidRDefault="00156EB3" w:rsidP="002C1F76">
            <w:pPr>
              <w:pStyle w:val="Ttulo"/>
              <w:jc w:val="right"/>
              <w:rPr>
                <w:b w:val="0"/>
                <w:sz w:val="20"/>
                <w:szCs w:val="20"/>
              </w:rPr>
            </w:pPr>
            <w:r>
              <w:rPr>
                <w:b w:val="0"/>
                <w:sz w:val="20"/>
                <w:szCs w:val="20"/>
              </w:rPr>
              <w:t>61.857.157,00</w:t>
            </w:r>
          </w:p>
        </w:tc>
      </w:tr>
      <w:tr w:rsidR="005D70F1" w:rsidTr="00974BA4">
        <w:tc>
          <w:tcPr>
            <w:tcW w:w="7230" w:type="dxa"/>
          </w:tcPr>
          <w:p w:rsidR="005D70F1" w:rsidRPr="00C95D10" w:rsidRDefault="00B60AED">
            <w:pPr>
              <w:pStyle w:val="Ttulo"/>
              <w:jc w:val="left"/>
              <w:rPr>
                <w:b w:val="0"/>
                <w:sz w:val="20"/>
                <w:szCs w:val="20"/>
              </w:rPr>
            </w:pPr>
            <w:r w:rsidRPr="00C95D10">
              <w:rPr>
                <w:b w:val="0"/>
                <w:sz w:val="20"/>
                <w:szCs w:val="20"/>
              </w:rPr>
              <w:t>Sub total das despesas com pessoal</w:t>
            </w:r>
          </w:p>
        </w:tc>
        <w:tc>
          <w:tcPr>
            <w:tcW w:w="2268" w:type="dxa"/>
          </w:tcPr>
          <w:p w:rsidR="005D70F1" w:rsidRPr="00C95D10" w:rsidRDefault="00156EB3" w:rsidP="000300F5">
            <w:pPr>
              <w:pStyle w:val="Ttulo"/>
              <w:jc w:val="right"/>
              <w:rPr>
                <w:b w:val="0"/>
                <w:sz w:val="20"/>
                <w:szCs w:val="20"/>
              </w:rPr>
            </w:pPr>
            <w:r>
              <w:rPr>
                <w:b w:val="0"/>
                <w:sz w:val="20"/>
                <w:szCs w:val="20"/>
              </w:rPr>
              <w:t>377.277.613,00</w:t>
            </w:r>
          </w:p>
        </w:tc>
      </w:tr>
      <w:tr w:rsidR="00376365" w:rsidTr="00974BA4">
        <w:tc>
          <w:tcPr>
            <w:tcW w:w="7230" w:type="dxa"/>
          </w:tcPr>
          <w:p w:rsidR="00376365" w:rsidRPr="00C95D10" w:rsidRDefault="0009677E">
            <w:pPr>
              <w:pStyle w:val="Ttulo"/>
              <w:jc w:val="left"/>
              <w:rPr>
                <w:b w:val="0"/>
                <w:sz w:val="20"/>
                <w:szCs w:val="20"/>
              </w:rPr>
            </w:pPr>
            <w:r>
              <w:rPr>
                <w:b w:val="0"/>
                <w:sz w:val="20"/>
                <w:szCs w:val="20"/>
              </w:rPr>
              <w:t>-</w:t>
            </w:r>
            <w:r w:rsidR="00B60AED" w:rsidRPr="00C95D10">
              <w:rPr>
                <w:b w:val="0"/>
                <w:sz w:val="20"/>
                <w:szCs w:val="20"/>
              </w:rPr>
              <w:t>Dedução inativos custeio específicos</w:t>
            </w:r>
          </w:p>
        </w:tc>
        <w:tc>
          <w:tcPr>
            <w:tcW w:w="2268" w:type="dxa"/>
          </w:tcPr>
          <w:p w:rsidR="00376365" w:rsidRPr="00C95D10" w:rsidRDefault="00156EB3" w:rsidP="000300F5">
            <w:pPr>
              <w:pStyle w:val="Ttulo"/>
              <w:jc w:val="right"/>
              <w:rPr>
                <w:b w:val="0"/>
                <w:sz w:val="20"/>
                <w:szCs w:val="20"/>
              </w:rPr>
            </w:pPr>
            <w:r>
              <w:rPr>
                <w:b w:val="0"/>
                <w:sz w:val="20"/>
                <w:szCs w:val="20"/>
              </w:rPr>
              <w:t>58.309.537,00</w:t>
            </w:r>
          </w:p>
        </w:tc>
      </w:tr>
      <w:tr w:rsidR="00376365" w:rsidTr="00974BA4">
        <w:tc>
          <w:tcPr>
            <w:tcW w:w="7230" w:type="dxa"/>
          </w:tcPr>
          <w:p w:rsidR="00376365" w:rsidRPr="00C95D10" w:rsidRDefault="0009677E">
            <w:pPr>
              <w:pStyle w:val="Ttulo"/>
              <w:jc w:val="left"/>
              <w:rPr>
                <w:b w:val="0"/>
                <w:sz w:val="20"/>
                <w:szCs w:val="20"/>
              </w:rPr>
            </w:pPr>
            <w:r>
              <w:rPr>
                <w:b w:val="0"/>
                <w:sz w:val="20"/>
                <w:szCs w:val="20"/>
              </w:rPr>
              <w:t>-</w:t>
            </w:r>
            <w:r w:rsidR="00B60AED" w:rsidRPr="00C95D10">
              <w:rPr>
                <w:b w:val="0"/>
                <w:sz w:val="20"/>
                <w:szCs w:val="20"/>
              </w:rPr>
              <w:t xml:space="preserve">Dedução decisão judicial </w:t>
            </w:r>
            <w:proofErr w:type="spellStart"/>
            <w:r w:rsidR="00B60AED" w:rsidRPr="00C95D10">
              <w:rPr>
                <w:b w:val="0"/>
                <w:sz w:val="20"/>
                <w:szCs w:val="20"/>
              </w:rPr>
              <w:t>comp.anterior</w:t>
            </w:r>
            <w:proofErr w:type="spellEnd"/>
            <w:r w:rsidR="00B60AED" w:rsidRPr="00C95D10">
              <w:rPr>
                <w:b w:val="0"/>
                <w:sz w:val="20"/>
                <w:szCs w:val="20"/>
              </w:rPr>
              <w:t xml:space="preserve"> e </w:t>
            </w:r>
            <w:proofErr w:type="spellStart"/>
            <w:r w:rsidR="00B60AED" w:rsidRPr="00C95D10">
              <w:rPr>
                <w:b w:val="0"/>
                <w:sz w:val="20"/>
                <w:szCs w:val="20"/>
              </w:rPr>
              <w:t>indeniz.trabalhistas</w:t>
            </w:r>
            <w:proofErr w:type="spellEnd"/>
          </w:p>
        </w:tc>
        <w:tc>
          <w:tcPr>
            <w:tcW w:w="2268" w:type="dxa"/>
          </w:tcPr>
          <w:p w:rsidR="00376365" w:rsidRPr="00C95D10" w:rsidRDefault="00156EB3" w:rsidP="00156EB3">
            <w:pPr>
              <w:pStyle w:val="Ttulo"/>
              <w:jc w:val="right"/>
              <w:rPr>
                <w:b w:val="0"/>
                <w:sz w:val="20"/>
                <w:szCs w:val="20"/>
              </w:rPr>
            </w:pPr>
            <w:r>
              <w:rPr>
                <w:b w:val="0"/>
                <w:sz w:val="20"/>
                <w:szCs w:val="20"/>
              </w:rPr>
              <w:t>6.254.900,00</w:t>
            </w:r>
          </w:p>
        </w:tc>
      </w:tr>
      <w:tr w:rsidR="00376365" w:rsidTr="00974BA4">
        <w:tc>
          <w:tcPr>
            <w:tcW w:w="7230" w:type="dxa"/>
          </w:tcPr>
          <w:p w:rsidR="00376365" w:rsidRPr="00C95D10" w:rsidRDefault="00B60AED">
            <w:pPr>
              <w:pStyle w:val="Ttulo"/>
              <w:jc w:val="left"/>
              <w:rPr>
                <w:b w:val="0"/>
                <w:sz w:val="20"/>
                <w:szCs w:val="20"/>
              </w:rPr>
            </w:pPr>
            <w:r w:rsidRPr="00C95D10">
              <w:rPr>
                <w:b w:val="0"/>
                <w:sz w:val="20"/>
                <w:szCs w:val="20"/>
              </w:rPr>
              <w:t>Total</w:t>
            </w:r>
            <w:r w:rsidR="00C95D10" w:rsidRPr="00C95D10">
              <w:rPr>
                <w:b w:val="0"/>
                <w:sz w:val="20"/>
                <w:szCs w:val="20"/>
              </w:rPr>
              <w:t xml:space="preserve"> líquido das despesas com pessoal</w:t>
            </w:r>
          </w:p>
        </w:tc>
        <w:tc>
          <w:tcPr>
            <w:tcW w:w="2268" w:type="dxa"/>
          </w:tcPr>
          <w:p w:rsidR="00376365" w:rsidRPr="00C95D10" w:rsidRDefault="00156EB3" w:rsidP="00BD7C24">
            <w:pPr>
              <w:pStyle w:val="Ttulo"/>
              <w:jc w:val="right"/>
              <w:rPr>
                <w:b w:val="0"/>
                <w:sz w:val="20"/>
                <w:szCs w:val="20"/>
              </w:rPr>
            </w:pPr>
            <w:r>
              <w:rPr>
                <w:b w:val="0"/>
                <w:sz w:val="20"/>
                <w:szCs w:val="20"/>
              </w:rPr>
              <w:t>312.713.176,00</w:t>
            </w:r>
          </w:p>
        </w:tc>
      </w:tr>
      <w:tr w:rsidR="00376365" w:rsidRPr="00C95D10" w:rsidTr="00974BA4">
        <w:tc>
          <w:tcPr>
            <w:tcW w:w="7230" w:type="dxa"/>
          </w:tcPr>
          <w:p w:rsidR="00376365" w:rsidRPr="00C95D10" w:rsidRDefault="00C95D10" w:rsidP="00C95D10">
            <w:pPr>
              <w:pStyle w:val="Ttulo"/>
              <w:jc w:val="left"/>
              <w:rPr>
                <w:sz w:val="20"/>
                <w:szCs w:val="20"/>
              </w:rPr>
            </w:pPr>
            <w:r w:rsidRPr="00C95D10">
              <w:rPr>
                <w:sz w:val="20"/>
                <w:szCs w:val="20"/>
              </w:rPr>
              <w:lastRenderedPageBreak/>
              <w:t>Percentual da despesa com pessoal em relação à RCL</w:t>
            </w:r>
          </w:p>
        </w:tc>
        <w:tc>
          <w:tcPr>
            <w:tcW w:w="2268" w:type="dxa"/>
          </w:tcPr>
          <w:p w:rsidR="00376365" w:rsidRPr="00C95D10" w:rsidRDefault="00156EB3" w:rsidP="00CF0694">
            <w:pPr>
              <w:pStyle w:val="Ttulo"/>
              <w:jc w:val="right"/>
              <w:rPr>
                <w:sz w:val="20"/>
                <w:szCs w:val="20"/>
              </w:rPr>
            </w:pPr>
            <w:r>
              <w:rPr>
                <w:sz w:val="20"/>
                <w:szCs w:val="20"/>
              </w:rPr>
              <w:t>40,17</w:t>
            </w:r>
            <w:r w:rsidR="002E1D22">
              <w:rPr>
                <w:sz w:val="20"/>
                <w:szCs w:val="20"/>
              </w:rPr>
              <w:t>%</w:t>
            </w:r>
          </w:p>
        </w:tc>
      </w:tr>
      <w:tr w:rsidR="00376365" w:rsidTr="00974BA4">
        <w:tc>
          <w:tcPr>
            <w:tcW w:w="7230" w:type="dxa"/>
          </w:tcPr>
          <w:p w:rsidR="00376365" w:rsidRDefault="00376365">
            <w:pPr>
              <w:pStyle w:val="Ttulo"/>
              <w:jc w:val="left"/>
              <w:rPr>
                <w:sz w:val="20"/>
                <w:szCs w:val="20"/>
              </w:rPr>
            </w:pPr>
          </w:p>
        </w:tc>
        <w:tc>
          <w:tcPr>
            <w:tcW w:w="2268" w:type="dxa"/>
          </w:tcPr>
          <w:p w:rsidR="00376365" w:rsidRDefault="00376365" w:rsidP="005123B0">
            <w:pPr>
              <w:pStyle w:val="Ttulo"/>
              <w:jc w:val="right"/>
              <w:rPr>
                <w:sz w:val="20"/>
                <w:szCs w:val="20"/>
              </w:rPr>
            </w:pPr>
          </w:p>
        </w:tc>
      </w:tr>
      <w:tr w:rsidR="00376365" w:rsidRPr="00C95D10" w:rsidTr="00974BA4">
        <w:tc>
          <w:tcPr>
            <w:tcW w:w="7230" w:type="dxa"/>
          </w:tcPr>
          <w:p w:rsidR="00376365" w:rsidRPr="00C95D10" w:rsidRDefault="00C95D10" w:rsidP="00755D29">
            <w:pPr>
              <w:pStyle w:val="Ttulo"/>
              <w:jc w:val="left"/>
              <w:rPr>
                <w:b w:val="0"/>
                <w:sz w:val="20"/>
                <w:szCs w:val="20"/>
              </w:rPr>
            </w:pPr>
            <w:r w:rsidRPr="00C95D10">
              <w:rPr>
                <w:b w:val="0"/>
                <w:sz w:val="20"/>
                <w:szCs w:val="20"/>
              </w:rPr>
              <w:t>PODER LEGISLATIVO</w:t>
            </w:r>
          </w:p>
        </w:tc>
        <w:tc>
          <w:tcPr>
            <w:tcW w:w="2268" w:type="dxa"/>
          </w:tcPr>
          <w:p w:rsidR="00376365" w:rsidRPr="00C95D10" w:rsidRDefault="00376365" w:rsidP="005123B0">
            <w:pPr>
              <w:pStyle w:val="Ttulo"/>
              <w:jc w:val="right"/>
              <w:rPr>
                <w:b w:val="0"/>
                <w:sz w:val="20"/>
                <w:szCs w:val="20"/>
              </w:rPr>
            </w:pPr>
          </w:p>
        </w:tc>
      </w:tr>
      <w:tr w:rsidR="00376365" w:rsidRPr="00C95D10" w:rsidTr="00974BA4">
        <w:tc>
          <w:tcPr>
            <w:tcW w:w="7230" w:type="dxa"/>
          </w:tcPr>
          <w:p w:rsidR="00376365" w:rsidRPr="00C95D10" w:rsidRDefault="00C95D10">
            <w:pPr>
              <w:pStyle w:val="Ttulo"/>
              <w:jc w:val="left"/>
              <w:rPr>
                <w:b w:val="0"/>
                <w:sz w:val="20"/>
                <w:szCs w:val="20"/>
              </w:rPr>
            </w:pPr>
            <w:r w:rsidRPr="00C95D10">
              <w:rPr>
                <w:b w:val="0"/>
                <w:sz w:val="20"/>
                <w:szCs w:val="20"/>
              </w:rPr>
              <w:t>Despesa com pessoal Câmara</w:t>
            </w:r>
          </w:p>
        </w:tc>
        <w:tc>
          <w:tcPr>
            <w:tcW w:w="2268" w:type="dxa"/>
          </w:tcPr>
          <w:p w:rsidR="00376365" w:rsidRPr="00C95D10" w:rsidRDefault="00156EB3" w:rsidP="002C1F76">
            <w:pPr>
              <w:pStyle w:val="Ttulo"/>
              <w:jc w:val="right"/>
              <w:rPr>
                <w:b w:val="0"/>
                <w:sz w:val="20"/>
                <w:szCs w:val="20"/>
              </w:rPr>
            </w:pPr>
            <w:r>
              <w:rPr>
                <w:b w:val="0"/>
                <w:sz w:val="20"/>
                <w:szCs w:val="20"/>
              </w:rPr>
              <w:t>13.241.882,00</w:t>
            </w:r>
          </w:p>
        </w:tc>
      </w:tr>
      <w:tr w:rsidR="00376365" w:rsidRPr="00C95D10" w:rsidTr="00974BA4">
        <w:tc>
          <w:tcPr>
            <w:tcW w:w="7230" w:type="dxa"/>
          </w:tcPr>
          <w:p w:rsidR="00376365" w:rsidRPr="00C95D10" w:rsidRDefault="0009677E" w:rsidP="00755D29">
            <w:pPr>
              <w:pStyle w:val="Ttulo"/>
              <w:jc w:val="left"/>
              <w:rPr>
                <w:b w:val="0"/>
                <w:sz w:val="20"/>
                <w:szCs w:val="20"/>
              </w:rPr>
            </w:pPr>
            <w:r>
              <w:rPr>
                <w:b w:val="0"/>
                <w:sz w:val="20"/>
                <w:szCs w:val="20"/>
              </w:rPr>
              <w:t>-</w:t>
            </w:r>
            <w:r w:rsidR="00C95D10" w:rsidRPr="00C95D10">
              <w:rPr>
                <w:b w:val="0"/>
                <w:sz w:val="20"/>
                <w:szCs w:val="20"/>
              </w:rPr>
              <w:t>Dedução decisão judicial comp.anterior</w:t>
            </w:r>
          </w:p>
        </w:tc>
        <w:tc>
          <w:tcPr>
            <w:tcW w:w="2268" w:type="dxa"/>
          </w:tcPr>
          <w:p w:rsidR="00376365" w:rsidRPr="00C95D10" w:rsidRDefault="000300F5" w:rsidP="00CE1A37">
            <w:pPr>
              <w:pStyle w:val="Ttulo"/>
              <w:jc w:val="right"/>
              <w:rPr>
                <w:b w:val="0"/>
                <w:sz w:val="20"/>
                <w:szCs w:val="20"/>
              </w:rPr>
            </w:pPr>
            <w:r>
              <w:rPr>
                <w:b w:val="0"/>
                <w:sz w:val="20"/>
                <w:szCs w:val="20"/>
              </w:rPr>
              <w:t>1.</w:t>
            </w:r>
            <w:r w:rsidR="00CE1A37">
              <w:rPr>
                <w:b w:val="0"/>
                <w:sz w:val="20"/>
                <w:szCs w:val="20"/>
              </w:rPr>
              <w:t>500,00</w:t>
            </w:r>
          </w:p>
        </w:tc>
      </w:tr>
      <w:tr w:rsidR="00376365" w:rsidRPr="00C95D10" w:rsidTr="00974BA4">
        <w:tc>
          <w:tcPr>
            <w:tcW w:w="7230" w:type="dxa"/>
          </w:tcPr>
          <w:p w:rsidR="00376365" w:rsidRPr="00C95D10" w:rsidRDefault="00C95D10" w:rsidP="00C95D10">
            <w:pPr>
              <w:pStyle w:val="Ttulo"/>
              <w:jc w:val="left"/>
              <w:rPr>
                <w:b w:val="0"/>
                <w:sz w:val="20"/>
                <w:szCs w:val="20"/>
              </w:rPr>
            </w:pPr>
            <w:r w:rsidRPr="00C95D10">
              <w:rPr>
                <w:b w:val="0"/>
                <w:sz w:val="20"/>
                <w:szCs w:val="20"/>
              </w:rPr>
              <w:t>Total líquido das despesas com pessoal</w:t>
            </w:r>
          </w:p>
        </w:tc>
        <w:tc>
          <w:tcPr>
            <w:tcW w:w="2268" w:type="dxa"/>
          </w:tcPr>
          <w:p w:rsidR="00376365" w:rsidRPr="00C95D10" w:rsidRDefault="00156EB3" w:rsidP="002C1F76">
            <w:pPr>
              <w:pStyle w:val="Ttulo"/>
              <w:jc w:val="right"/>
              <w:rPr>
                <w:b w:val="0"/>
                <w:sz w:val="20"/>
                <w:szCs w:val="20"/>
              </w:rPr>
            </w:pPr>
            <w:r>
              <w:rPr>
                <w:b w:val="0"/>
                <w:sz w:val="20"/>
                <w:szCs w:val="20"/>
              </w:rPr>
              <w:t>13.240.382,00</w:t>
            </w:r>
          </w:p>
        </w:tc>
      </w:tr>
      <w:tr w:rsidR="00376365" w:rsidRPr="00C95D10" w:rsidTr="00974BA4">
        <w:tc>
          <w:tcPr>
            <w:tcW w:w="7230" w:type="dxa"/>
          </w:tcPr>
          <w:p w:rsidR="00376365" w:rsidRPr="00C95D10" w:rsidRDefault="00C95D10">
            <w:pPr>
              <w:pStyle w:val="Ttulo"/>
              <w:jc w:val="left"/>
              <w:rPr>
                <w:sz w:val="20"/>
                <w:szCs w:val="20"/>
              </w:rPr>
            </w:pPr>
            <w:r w:rsidRPr="00C95D10">
              <w:rPr>
                <w:sz w:val="20"/>
                <w:szCs w:val="20"/>
              </w:rPr>
              <w:t>Percentual em relação à RCL</w:t>
            </w:r>
          </w:p>
        </w:tc>
        <w:tc>
          <w:tcPr>
            <w:tcW w:w="2268" w:type="dxa"/>
          </w:tcPr>
          <w:p w:rsidR="00376365" w:rsidRPr="00C95D10" w:rsidRDefault="00156EB3" w:rsidP="002C1F76">
            <w:pPr>
              <w:pStyle w:val="Ttulo"/>
              <w:jc w:val="right"/>
              <w:rPr>
                <w:sz w:val="20"/>
                <w:szCs w:val="20"/>
              </w:rPr>
            </w:pPr>
            <w:r>
              <w:rPr>
                <w:sz w:val="20"/>
                <w:szCs w:val="20"/>
              </w:rPr>
              <w:t>1,70</w:t>
            </w:r>
            <w:r w:rsidR="00C95D10" w:rsidRPr="00C95D10">
              <w:rPr>
                <w:sz w:val="20"/>
                <w:szCs w:val="20"/>
              </w:rPr>
              <w:t>%</w:t>
            </w:r>
          </w:p>
        </w:tc>
      </w:tr>
      <w:tr w:rsidR="00376365" w:rsidTr="00974BA4">
        <w:tc>
          <w:tcPr>
            <w:tcW w:w="7230" w:type="dxa"/>
          </w:tcPr>
          <w:p w:rsidR="00376365" w:rsidRDefault="00376365">
            <w:pPr>
              <w:pStyle w:val="Ttulo"/>
              <w:jc w:val="left"/>
              <w:rPr>
                <w:sz w:val="20"/>
                <w:szCs w:val="20"/>
              </w:rPr>
            </w:pPr>
          </w:p>
        </w:tc>
        <w:tc>
          <w:tcPr>
            <w:tcW w:w="2268" w:type="dxa"/>
          </w:tcPr>
          <w:p w:rsidR="00376365" w:rsidRDefault="00376365" w:rsidP="005123B0">
            <w:pPr>
              <w:pStyle w:val="Ttulo"/>
              <w:jc w:val="right"/>
              <w:rPr>
                <w:sz w:val="20"/>
                <w:szCs w:val="20"/>
              </w:rPr>
            </w:pPr>
          </w:p>
        </w:tc>
      </w:tr>
    </w:tbl>
    <w:p w:rsidR="005D70F1" w:rsidRDefault="005D70F1" w:rsidP="009862A5">
      <w:pPr>
        <w:spacing w:after="120" w:line="360" w:lineRule="auto"/>
        <w:rPr>
          <w:rFonts w:ascii="Bookman Old Style" w:eastAsia="MS Mincho" w:hAnsi="Bookman Old Style" w:cs="Bookman Old Style"/>
          <w:b/>
          <w:bCs/>
        </w:rPr>
      </w:pPr>
    </w:p>
    <w:sectPr w:rsidR="005D70F1" w:rsidSect="003D7F3C">
      <w:headerReference w:type="default" r:id="rId8"/>
      <w:pgSz w:w="12240" w:h="15840"/>
      <w:pgMar w:top="1417" w:right="1701" w:bottom="1417" w:left="1701" w:header="708" w:footer="708"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580" w:rsidRDefault="00F12580">
      <w:r>
        <w:separator/>
      </w:r>
    </w:p>
  </w:endnote>
  <w:endnote w:type="continuationSeparator" w:id="0">
    <w:p w:rsidR="00F12580" w:rsidRDefault="00F1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580" w:rsidRDefault="00F12580">
      <w:r>
        <w:separator/>
      </w:r>
    </w:p>
  </w:footnote>
  <w:footnote w:type="continuationSeparator" w:id="0">
    <w:p w:rsidR="00F12580" w:rsidRDefault="00F12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D0" w:rsidRDefault="00986ED0" w:rsidP="00986ED0">
    <w:pPr>
      <w:pStyle w:val="Cabealho"/>
      <w:jc w:val="center"/>
    </w:pPr>
    <w:r>
      <w:rPr>
        <w:noProof/>
      </w:rPr>
      <w:drawing>
        <wp:inline distT="0" distB="0" distL="0" distR="0" wp14:anchorId="4FB9598F" wp14:editId="14ADAB54">
          <wp:extent cx="934160" cy="684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160" cy="684000"/>
                  </a:xfrm>
                  <a:prstGeom prst="rect">
                    <a:avLst/>
                  </a:prstGeom>
                  <a:noFill/>
                </pic:spPr>
              </pic:pic>
            </a:graphicData>
          </a:graphic>
        </wp:inline>
      </w:drawing>
    </w:r>
  </w:p>
  <w:p w:rsidR="00986ED0" w:rsidRPr="00986ED0" w:rsidRDefault="00986ED0" w:rsidP="00986ED0">
    <w:pPr>
      <w:pStyle w:val="Cabealho"/>
      <w:jc w:val="center"/>
      <w:rPr>
        <w:b/>
        <w:sz w:val="32"/>
        <w:szCs w:val="32"/>
      </w:rPr>
    </w:pPr>
    <w:r w:rsidRPr="00986ED0">
      <w:rPr>
        <w:b/>
        <w:sz w:val="32"/>
        <w:szCs w:val="32"/>
      </w:rPr>
      <w:t>PREFEITURA MUNICIPAL DE ITAQUAQUECETUBA</w:t>
    </w:r>
  </w:p>
  <w:p w:rsidR="00986ED0" w:rsidRPr="00986ED0" w:rsidRDefault="00986ED0" w:rsidP="00986ED0">
    <w:pPr>
      <w:pStyle w:val="Cabealho"/>
      <w:jc w:val="center"/>
      <w:rPr>
        <w:b/>
        <w:sz w:val="32"/>
        <w:szCs w:val="32"/>
      </w:rPr>
    </w:pPr>
    <w:r w:rsidRPr="00986ED0">
      <w:rPr>
        <w:b/>
        <w:sz w:val="32"/>
        <w:szCs w:val="32"/>
      </w:rPr>
      <w:t>Estado de São Paulo</w:t>
    </w:r>
  </w:p>
  <w:p w:rsidR="00986ED0" w:rsidRPr="00986ED0" w:rsidRDefault="00986ED0">
    <w:pPr>
      <w:pStyle w:val="Cabealho"/>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4BB"/>
    <w:multiLevelType w:val="multilevel"/>
    <w:tmpl w:val="E0C453BE"/>
    <w:lvl w:ilvl="0">
      <w:start w:val="1"/>
      <w:numFmt w:val="upperRoman"/>
      <w:lvlText w:val="%1."/>
      <w:lvlJc w:val="right"/>
      <w:pPr>
        <w:tabs>
          <w:tab w:val="num" w:pos="180"/>
        </w:tabs>
        <w:ind w:left="180" w:hanging="180"/>
      </w:p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
    <w:nsid w:val="07504B00"/>
    <w:multiLevelType w:val="multilevel"/>
    <w:tmpl w:val="13AAB95E"/>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
    <w:nsid w:val="1B9718E1"/>
    <w:multiLevelType w:val="singleLevel"/>
    <w:tmpl w:val="4FE0B72A"/>
    <w:lvl w:ilvl="0">
      <w:start w:val="115"/>
      <w:numFmt w:val="decimal"/>
      <w:lvlText w:val="%1"/>
      <w:lvlJc w:val="left"/>
      <w:pPr>
        <w:tabs>
          <w:tab w:val="num" w:pos="705"/>
        </w:tabs>
        <w:ind w:left="705" w:hanging="645"/>
      </w:pPr>
      <w:rPr>
        <w:rFonts w:hint="default"/>
      </w:rPr>
    </w:lvl>
  </w:abstractNum>
  <w:abstractNum w:abstractNumId="3">
    <w:nsid w:val="305E2FD7"/>
    <w:multiLevelType w:val="hybridMultilevel"/>
    <w:tmpl w:val="924E5728"/>
    <w:lvl w:ilvl="0" w:tplc="EBA6DEE4">
      <w:start w:val="1"/>
      <w:numFmt w:val="upperRoman"/>
      <w:lvlText w:val="%1-"/>
      <w:lvlJc w:val="left"/>
      <w:pPr>
        <w:tabs>
          <w:tab w:val="num" w:pos="1004"/>
        </w:tabs>
        <w:ind w:left="1004" w:hanging="72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nsid w:val="348B04E2"/>
    <w:multiLevelType w:val="multilevel"/>
    <w:tmpl w:val="F174905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6381A77"/>
    <w:multiLevelType w:val="multilevel"/>
    <w:tmpl w:val="FB18825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7CCF6848"/>
    <w:multiLevelType w:val="multilevel"/>
    <w:tmpl w:val="C5C0CB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
  </w:num>
  <w:num w:numId="3">
    <w:abstractNumId w:val="0"/>
  </w:num>
  <w:num w:numId="4">
    <w:abstractNumId w:val="4"/>
  </w:num>
  <w:num w:numId="5">
    <w:abstractNumId w:val="2"/>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CE3"/>
    <w:rsid w:val="000006EA"/>
    <w:rsid w:val="00001D26"/>
    <w:rsid w:val="0000607F"/>
    <w:rsid w:val="00006749"/>
    <w:rsid w:val="00006B56"/>
    <w:rsid w:val="00006ECD"/>
    <w:rsid w:val="000074C2"/>
    <w:rsid w:val="00007DC8"/>
    <w:rsid w:val="00010F43"/>
    <w:rsid w:val="00011057"/>
    <w:rsid w:val="00014AED"/>
    <w:rsid w:val="00015340"/>
    <w:rsid w:val="00017049"/>
    <w:rsid w:val="000174B4"/>
    <w:rsid w:val="00017FC7"/>
    <w:rsid w:val="00020151"/>
    <w:rsid w:val="00021A83"/>
    <w:rsid w:val="00024617"/>
    <w:rsid w:val="000252F5"/>
    <w:rsid w:val="000260DB"/>
    <w:rsid w:val="000300F5"/>
    <w:rsid w:val="00032590"/>
    <w:rsid w:val="0003279C"/>
    <w:rsid w:val="0003458D"/>
    <w:rsid w:val="0003532C"/>
    <w:rsid w:val="00035A1A"/>
    <w:rsid w:val="00040AE5"/>
    <w:rsid w:val="00041679"/>
    <w:rsid w:val="000476A8"/>
    <w:rsid w:val="00051207"/>
    <w:rsid w:val="000523B7"/>
    <w:rsid w:val="00053790"/>
    <w:rsid w:val="0005467E"/>
    <w:rsid w:val="00054910"/>
    <w:rsid w:val="00060B43"/>
    <w:rsid w:val="000610C6"/>
    <w:rsid w:val="0006256E"/>
    <w:rsid w:val="00065C36"/>
    <w:rsid w:val="00067BE8"/>
    <w:rsid w:val="000719C3"/>
    <w:rsid w:val="000729E7"/>
    <w:rsid w:val="00074BF4"/>
    <w:rsid w:val="000759D1"/>
    <w:rsid w:val="0008025E"/>
    <w:rsid w:val="000805D2"/>
    <w:rsid w:val="00083BC5"/>
    <w:rsid w:val="00083D52"/>
    <w:rsid w:val="0008469F"/>
    <w:rsid w:val="000847A2"/>
    <w:rsid w:val="00085335"/>
    <w:rsid w:val="00086517"/>
    <w:rsid w:val="00086C39"/>
    <w:rsid w:val="00087D1D"/>
    <w:rsid w:val="00090141"/>
    <w:rsid w:val="000961B0"/>
    <w:rsid w:val="0009677E"/>
    <w:rsid w:val="000A10AC"/>
    <w:rsid w:val="000A43D7"/>
    <w:rsid w:val="000B4054"/>
    <w:rsid w:val="000B4DAC"/>
    <w:rsid w:val="000B583B"/>
    <w:rsid w:val="000B67BC"/>
    <w:rsid w:val="000B6C2F"/>
    <w:rsid w:val="000B7078"/>
    <w:rsid w:val="000C1320"/>
    <w:rsid w:val="000C1774"/>
    <w:rsid w:val="000C23C0"/>
    <w:rsid w:val="000C2A97"/>
    <w:rsid w:val="000C3A23"/>
    <w:rsid w:val="000D1A50"/>
    <w:rsid w:val="000D1AB2"/>
    <w:rsid w:val="000D2841"/>
    <w:rsid w:val="000D324C"/>
    <w:rsid w:val="000D325B"/>
    <w:rsid w:val="000D3426"/>
    <w:rsid w:val="000D48CF"/>
    <w:rsid w:val="000D57A2"/>
    <w:rsid w:val="000E1C5A"/>
    <w:rsid w:val="000E2144"/>
    <w:rsid w:val="000E7C7D"/>
    <w:rsid w:val="000F0998"/>
    <w:rsid w:val="000F2AB6"/>
    <w:rsid w:val="000F2CBA"/>
    <w:rsid w:val="000F3CA8"/>
    <w:rsid w:val="000F5ED6"/>
    <w:rsid w:val="00101FC5"/>
    <w:rsid w:val="00104195"/>
    <w:rsid w:val="00106791"/>
    <w:rsid w:val="001147D4"/>
    <w:rsid w:val="00115050"/>
    <w:rsid w:val="00120092"/>
    <w:rsid w:val="0012422F"/>
    <w:rsid w:val="00125A47"/>
    <w:rsid w:val="00126347"/>
    <w:rsid w:val="001320FC"/>
    <w:rsid w:val="001328E2"/>
    <w:rsid w:val="0013442C"/>
    <w:rsid w:val="00136203"/>
    <w:rsid w:val="001364FB"/>
    <w:rsid w:val="00136CC3"/>
    <w:rsid w:val="00137E96"/>
    <w:rsid w:val="00140ED8"/>
    <w:rsid w:val="00144487"/>
    <w:rsid w:val="00146277"/>
    <w:rsid w:val="00151C39"/>
    <w:rsid w:val="00156DBE"/>
    <w:rsid w:val="00156EB3"/>
    <w:rsid w:val="00161AF5"/>
    <w:rsid w:val="00163637"/>
    <w:rsid w:val="00164909"/>
    <w:rsid w:val="0016698C"/>
    <w:rsid w:val="0017330E"/>
    <w:rsid w:val="0017375F"/>
    <w:rsid w:val="001743FD"/>
    <w:rsid w:val="001757FC"/>
    <w:rsid w:val="0017655D"/>
    <w:rsid w:val="00176784"/>
    <w:rsid w:val="0017696B"/>
    <w:rsid w:val="001775F9"/>
    <w:rsid w:val="00177DD7"/>
    <w:rsid w:val="001820B9"/>
    <w:rsid w:val="00184AA2"/>
    <w:rsid w:val="001852B1"/>
    <w:rsid w:val="001862C6"/>
    <w:rsid w:val="001865CC"/>
    <w:rsid w:val="001868B7"/>
    <w:rsid w:val="00187BDB"/>
    <w:rsid w:val="00187CEA"/>
    <w:rsid w:val="00190DA3"/>
    <w:rsid w:val="00191169"/>
    <w:rsid w:val="00193378"/>
    <w:rsid w:val="00193785"/>
    <w:rsid w:val="001938A1"/>
    <w:rsid w:val="00196E1F"/>
    <w:rsid w:val="00197ACE"/>
    <w:rsid w:val="00197BDB"/>
    <w:rsid w:val="001A0769"/>
    <w:rsid w:val="001A52A9"/>
    <w:rsid w:val="001A63F2"/>
    <w:rsid w:val="001A7872"/>
    <w:rsid w:val="001A7AFD"/>
    <w:rsid w:val="001B2A64"/>
    <w:rsid w:val="001B7A9B"/>
    <w:rsid w:val="001C00A7"/>
    <w:rsid w:val="001C18F7"/>
    <w:rsid w:val="001C258A"/>
    <w:rsid w:val="001C3A50"/>
    <w:rsid w:val="001C4207"/>
    <w:rsid w:val="001C718E"/>
    <w:rsid w:val="001D030C"/>
    <w:rsid w:val="001D22D6"/>
    <w:rsid w:val="001E2FDC"/>
    <w:rsid w:val="001E5C91"/>
    <w:rsid w:val="001E756A"/>
    <w:rsid w:val="001E7AF0"/>
    <w:rsid w:val="001E7D16"/>
    <w:rsid w:val="001F1AB5"/>
    <w:rsid w:val="001F6307"/>
    <w:rsid w:val="001F79AC"/>
    <w:rsid w:val="002014F8"/>
    <w:rsid w:val="00203866"/>
    <w:rsid w:val="00203C5A"/>
    <w:rsid w:val="00207690"/>
    <w:rsid w:val="00212D55"/>
    <w:rsid w:val="002138BC"/>
    <w:rsid w:val="00220D95"/>
    <w:rsid w:val="00221F94"/>
    <w:rsid w:val="00225824"/>
    <w:rsid w:val="00225BA7"/>
    <w:rsid w:val="002271FE"/>
    <w:rsid w:val="00227335"/>
    <w:rsid w:val="00227B98"/>
    <w:rsid w:val="00231570"/>
    <w:rsid w:val="00234673"/>
    <w:rsid w:val="00234FC9"/>
    <w:rsid w:val="00235684"/>
    <w:rsid w:val="00236521"/>
    <w:rsid w:val="00240C19"/>
    <w:rsid w:val="00251FB2"/>
    <w:rsid w:val="0025599B"/>
    <w:rsid w:val="00264D84"/>
    <w:rsid w:val="002667B6"/>
    <w:rsid w:val="002704E3"/>
    <w:rsid w:val="00271B2F"/>
    <w:rsid w:val="002759FF"/>
    <w:rsid w:val="002768CD"/>
    <w:rsid w:val="00283146"/>
    <w:rsid w:val="00283E75"/>
    <w:rsid w:val="002861B1"/>
    <w:rsid w:val="00291B92"/>
    <w:rsid w:val="00293668"/>
    <w:rsid w:val="00297EDB"/>
    <w:rsid w:val="002A01FC"/>
    <w:rsid w:val="002A1AE3"/>
    <w:rsid w:val="002A3354"/>
    <w:rsid w:val="002A454D"/>
    <w:rsid w:val="002A6D7F"/>
    <w:rsid w:val="002B0126"/>
    <w:rsid w:val="002B1282"/>
    <w:rsid w:val="002B1CD8"/>
    <w:rsid w:val="002B310A"/>
    <w:rsid w:val="002B5B7C"/>
    <w:rsid w:val="002C1F76"/>
    <w:rsid w:val="002C2B0E"/>
    <w:rsid w:val="002C44DD"/>
    <w:rsid w:val="002C4D9B"/>
    <w:rsid w:val="002C69CD"/>
    <w:rsid w:val="002C7578"/>
    <w:rsid w:val="002D0133"/>
    <w:rsid w:val="002D2103"/>
    <w:rsid w:val="002D3079"/>
    <w:rsid w:val="002D353D"/>
    <w:rsid w:val="002D50EB"/>
    <w:rsid w:val="002D600A"/>
    <w:rsid w:val="002E1D22"/>
    <w:rsid w:val="002E48A7"/>
    <w:rsid w:val="002F138B"/>
    <w:rsid w:val="002F147E"/>
    <w:rsid w:val="002F7BB9"/>
    <w:rsid w:val="00301338"/>
    <w:rsid w:val="003070FE"/>
    <w:rsid w:val="00310B41"/>
    <w:rsid w:val="00324F3A"/>
    <w:rsid w:val="00325B8A"/>
    <w:rsid w:val="00326035"/>
    <w:rsid w:val="003271A1"/>
    <w:rsid w:val="00330930"/>
    <w:rsid w:val="00335415"/>
    <w:rsid w:val="0033759E"/>
    <w:rsid w:val="00342F9D"/>
    <w:rsid w:val="00344AB3"/>
    <w:rsid w:val="00345E2D"/>
    <w:rsid w:val="00346BC1"/>
    <w:rsid w:val="003513EE"/>
    <w:rsid w:val="003517E8"/>
    <w:rsid w:val="0035254C"/>
    <w:rsid w:val="00353288"/>
    <w:rsid w:val="0035347A"/>
    <w:rsid w:val="00355DFE"/>
    <w:rsid w:val="00357FB5"/>
    <w:rsid w:val="003706B3"/>
    <w:rsid w:val="00374259"/>
    <w:rsid w:val="00376365"/>
    <w:rsid w:val="00380E22"/>
    <w:rsid w:val="00381D35"/>
    <w:rsid w:val="00382756"/>
    <w:rsid w:val="00384F84"/>
    <w:rsid w:val="003874C1"/>
    <w:rsid w:val="003900B9"/>
    <w:rsid w:val="00390C33"/>
    <w:rsid w:val="00395853"/>
    <w:rsid w:val="003A3BD9"/>
    <w:rsid w:val="003B04A7"/>
    <w:rsid w:val="003B05C8"/>
    <w:rsid w:val="003B2BBA"/>
    <w:rsid w:val="003B2DED"/>
    <w:rsid w:val="003B3839"/>
    <w:rsid w:val="003B535E"/>
    <w:rsid w:val="003C48CC"/>
    <w:rsid w:val="003C5A60"/>
    <w:rsid w:val="003D0E56"/>
    <w:rsid w:val="003D2828"/>
    <w:rsid w:val="003D7F3C"/>
    <w:rsid w:val="003E0C50"/>
    <w:rsid w:val="003E20CC"/>
    <w:rsid w:val="003E3744"/>
    <w:rsid w:val="003E6FC5"/>
    <w:rsid w:val="003F0E42"/>
    <w:rsid w:val="003F212A"/>
    <w:rsid w:val="003F4CBB"/>
    <w:rsid w:val="00400785"/>
    <w:rsid w:val="00405484"/>
    <w:rsid w:val="00406DA6"/>
    <w:rsid w:val="00412600"/>
    <w:rsid w:val="00415ED1"/>
    <w:rsid w:val="00416045"/>
    <w:rsid w:val="0042149B"/>
    <w:rsid w:val="004219FB"/>
    <w:rsid w:val="00421F05"/>
    <w:rsid w:val="00422FF0"/>
    <w:rsid w:val="00423044"/>
    <w:rsid w:val="00425B88"/>
    <w:rsid w:val="00426689"/>
    <w:rsid w:val="00430365"/>
    <w:rsid w:val="00435311"/>
    <w:rsid w:val="00435A9F"/>
    <w:rsid w:val="00437578"/>
    <w:rsid w:val="00437741"/>
    <w:rsid w:val="004407F3"/>
    <w:rsid w:val="00442113"/>
    <w:rsid w:val="00442B80"/>
    <w:rsid w:val="004444FC"/>
    <w:rsid w:val="00444D3E"/>
    <w:rsid w:val="00444E41"/>
    <w:rsid w:val="004466F0"/>
    <w:rsid w:val="00446E5F"/>
    <w:rsid w:val="00447E52"/>
    <w:rsid w:val="004519E3"/>
    <w:rsid w:val="00457989"/>
    <w:rsid w:val="00461F79"/>
    <w:rsid w:val="00462EC5"/>
    <w:rsid w:val="004630B9"/>
    <w:rsid w:val="0046363C"/>
    <w:rsid w:val="00471884"/>
    <w:rsid w:val="004726F3"/>
    <w:rsid w:val="004759F8"/>
    <w:rsid w:val="00477F6A"/>
    <w:rsid w:val="00480FEF"/>
    <w:rsid w:val="004811DC"/>
    <w:rsid w:val="00482C90"/>
    <w:rsid w:val="0048730C"/>
    <w:rsid w:val="0049105A"/>
    <w:rsid w:val="004912A6"/>
    <w:rsid w:val="0049194B"/>
    <w:rsid w:val="00491BD5"/>
    <w:rsid w:val="004932CD"/>
    <w:rsid w:val="00494C03"/>
    <w:rsid w:val="00496EDA"/>
    <w:rsid w:val="004A0769"/>
    <w:rsid w:val="004A593F"/>
    <w:rsid w:val="004A5AD0"/>
    <w:rsid w:val="004A762C"/>
    <w:rsid w:val="004A76A2"/>
    <w:rsid w:val="004B029C"/>
    <w:rsid w:val="004B277C"/>
    <w:rsid w:val="004B5EE9"/>
    <w:rsid w:val="004C159B"/>
    <w:rsid w:val="004C46D2"/>
    <w:rsid w:val="004C7473"/>
    <w:rsid w:val="004D0741"/>
    <w:rsid w:val="004D263F"/>
    <w:rsid w:val="004D751F"/>
    <w:rsid w:val="004D7F35"/>
    <w:rsid w:val="004E002E"/>
    <w:rsid w:val="004E145B"/>
    <w:rsid w:val="004E3B4F"/>
    <w:rsid w:val="004E3FB2"/>
    <w:rsid w:val="004E40DE"/>
    <w:rsid w:val="004E4D76"/>
    <w:rsid w:val="004E602D"/>
    <w:rsid w:val="004F3ED8"/>
    <w:rsid w:val="004F53BC"/>
    <w:rsid w:val="005043CC"/>
    <w:rsid w:val="00510C35"/>
    <w:rsid w:val="00510EC3"/>
    <w:rsid w:val="0051195B"/>
    <w:rsid w:val="00511E58"/>
    <w:rsid w:val="005123B0"/>
    <w:rsid w:val="005130CA"/>
    <w:rsid w:val="0052228E"/>
    <w:rsid w:val="00526877"/>
    <w:rsid w:val="00527D53"/>
    <w:rsid w:val="0053001E"/>
    <w:rsid w:val="00532FF4"/>
    <w:rsid w:val="00535073"/>
    <w:rsid w:val="00541A37"/>
    <w:rsid w:val="00545A08"/>
    <w:rsid w:val="00551405"/>
    <w:rsid w:val="005547FB"/>
    <w:rsid w:val="00560966"/>
    <w:rsid w:val="00561F8B"/>
    <w:rsid w:val="0056256E"/>
    <w:rsid w:val="00563951"/>
    <w:rsid w:val="00565139"/>
    <w:rsid w:val="0056703A"/>
    <w:rsid w:val="00570CB6"/>
    <w:rsid w:val="00572EA0"/>
    <w:rsid w:val="005738B4"/>
    <w:rsid w:val="00574048"/>
    <w:rsid w:val="00574996"/>
    <w:rsid w:val="00576F4C"/>
    <w:rsid w:val="0057732A"/>
    <w:rsid w:val="005820A2"/>
    <w:rsid w:val="005829C2"/>
    <w:rsid w:val="00586115"/>
    <w:rsid w:val="005862F9"/>
    <w:rsid w:val="005A064B"/>
    <w:rsid w:val="005A3812"/>
    <w:rsid w:val="005A48C2"/>
    <w:rsid w:val="005A638D"/>
    <w:rsid w:val="005A6A07"/>
    <w:rsid w:val="005A6CE3"/>
    <w:rsid w:val="005A6EA6"/>
    <w:rsid w:val="005B1484"/>
    <w:rsid w:val="005B6BA6"/>
    <w:rsid w:val="005C2356"/>
    <w:rsid w:val="005C3654"/>
    <w:rsid w:val="005C4EBB"/>
    <w:rsid w:val="005C5CEE"/>
    <w:rsid w:val="005D1BF4"/>
    <w:rsid w:val="005D545F"/>
    <w:rsid w:val="005D70F1"/>
    <w:rsid w:val="005E17F0"/>
    <w:rsid w:val="005E30DE"/>
    <w:rsid w:val="005E4826"/>
    <w:rsid w:val="005E6550"/>
    <w:rsid w:val="005F038C"/>
    <w:rsid w:val="005F3025"/>
    <w:rsid w:val="005F5EE9"/>
    <w:rsid w:val="005F6247"/>
    <w:rsid w:val="005F79E0"/>
    <w:rsid w:val="0060163A"/>
    <w:rsid w:val="00602DDA"/>
    <w:rsid w:val="00605229"/>
    <w:rsid w:val="00617D37"/>
    <w:rsid w:val="00622DEC"/>
    <w:rsid w:val="00623247"/>
    <w:rsid w:val="00631590"/>
    <w:rsid w:val="0063187B"/>
    <w:rsid w:val="0063339F"/>
    <w:rsid w:val="006342C7"/>
    <w:rsid w:val="00634B04"/>
    <w:rsid w:val="006350C4"/>
    <w:rsid w:val="0064026F"/>
    <w:rsid w:val="00640696"/>
    <w:rsid w:val="006407D8"/>
    <w:rsid w:val="00643BDB"/>
    <w:rsid w:val="006463C8"/>
    <w:rsid w:val="00646715"/>
    <w:rsid w:val="006469A5"/>
    <w:rsid w:val="00650B07"/>
    <w:rsid w:val="00655FCC"/>
    <w:rsid w:val="00657936"/>
    <w:rsid w:val="006702B6"/>
    <w:rsid w:val="006715D1"/>
    <w:rsid w:val="00672E06"/>
    <w:rsid w:val="00675A41"/>
    <w:rsid w:val="00676A55"/>
    <w:rsid w:val="0067762E"/>
    <w:rsid w:val="006804C9"/>
    <w:rsid w:val="0068461B"/>
    <w:rsid w:val="0068677A"/>
    <w:rsid w:val="00686827"/>
    <w:rsid w:val="00687E0E"/>
    <w:rsid w:val="006908A8"/>
    <w:rsid w:val="00691572"/>
    <w:rsid w:val="00691A0F"/>
    <w:rsid w:val="00693C5B"/>
    <w:rsid w:val="0069570A"/>
    <w:rsid w:val="006A37DF"/>
    <w:rsid w:val="006A520E"/>
    <w:rsid w:val="006B7D24"/>
    <w:rsid w:val="006C0FE9"/>
    <w:rsid w:val="006C30C4"/>
    <w:rsid w:val="006D1E0A"/>
    <w:rsid w:val="006D52C9"/>
    <w:rsid w:val="006E2CF0"/>
    <w:rsid w:val="006F0A9C"/>
    <w:rsid w:val="006F34EE"/>
    <w:rsid w:val="006F54C0"/>
    <w:rsid w:val="006F6AE8"/>
    <w:rsid w:val="006F75AC"/>
    <w:rsid w:val="007014ED"/>
    <w:rsid w:val="00703780"/>
    <w:rsid w:val="00705C85"/>
    <w:rsid w:val="007071EB"/>
    <w:rsid w:val="007127D8"/>
    <w:rsid w:val="00713CD3"/>
    <w:rsid w:val="00714A7F"/>
    <w:rsid w:val="00715561"/>
    <w:rsid w:val="00717423"/>
    <w:rsid w:val="00721B0E"/>
    <w:rsid w:val="00724BEA"/>
    <w:rsid w:val="007314E5"/>
    <w:rsid w:val="0073297B"/>
    <w:rsid w:val="00732F25"/>
    <w:rsid w:val="007357A2"/>
    <w:rsid w:val="007358AC"/>
    <w:rsid w:val="00735966"/>
    <w:rsid w:val="0073611F"/>
    <w:rsid w:val="007366AB"/>
    <w:rsid w:val="00742861"/>
    <w:rsid w:val="00744688"/>
    <w:rsid w:val="007515E4"/>
    <w:rsid w:val="00751FE5"/>
    <w:rsid w:val="007527F3"/>
    <w:rsid w:val="00752A38"/>
    <w:rsid w:val="00755D29"/>
    <w:rsid w:val="007613B3"/>
    <w:rsid w:val="007631A3"/>
    <w:rsid w:val="00770774"/>
    <w:rsid w:val="00771ED7"/>
    <w:rsid w:val="00775AB7"/>
    <w:rsid w:val="007766BC"/>
    <w:rsid w:val="007774E7"/>
    <w:rsid w:val="00782321"/>
    <w:rsid w:val="00782651"/>
    <w:rsid w:val="00783DFE"/>
    <w:rsid w:val="0078492D"/>
    <w:rsid w:val="00790235"/>
    <w:rsid w:val="00791A7B"/>
    <w:rsid w:val="00792F83"/>
    <w:rsid w:val="00793D2A"/>
    <w:rsid w:val="00795251"/>
    <w:rsid w:val="00796415"/>
    <w:rsid w:val="00797E2A"/>
    <w:rsid w:val="007A300E"/>
    <w:rsid w:val="007A596B"/>
    <w:rsid w:val="007A7598"/>
    <w:rsid w:val="007A7D10"/>
    <w:rsid w:val="007B0E6A"/>
    <w:rsid w:val="007B35F2"/>
    <w:rsid w:val="007B4ECD"/>
    <w:rsid w:val="007B69F3"/>
    <w:rsid w:val="007B6BDD"/>
    <w:rsid w:val="007B7DF9"/>
    <w:rsid w:val="007C0BD0"/>
    <w:rsid w:val="007C16F9"/>
    <w:rsid w:val="007C6D02"/>
    <w:rsid w:val="007D0771"/>
    <w:rsid w:val="007D3F7B"/>
    <w:rsid w:val="007D43D3"/>
    <w:rsid w:val="007D6BA6"/>
    <w:rsid w:val="007D6C11"/>
    <w:rsid w:val="007E1DBA"/>
    <w:rsid w:val="007E1EC7"/>
    <w:rsid w:val="007E4BCB"/>
    <w:rsid w:val="007E666C"/>
    <w:rsid w:val="007F0AD4"/>
    <w:rsid w:val="007F6EF0"/>
    <w:rsid w:val="007F792A"/>
    <w:rsid w:val="008000FC"/>
    <w:rsid w:val="00802347"/>
    <w:rsid w:val="00802442"/>
    <w:rsid w:val="0080283A"/>
    <w:rsid w:val="00803B6F"/>
    <w:rsid w:val="008048D6"/>
    <w:rsid w:val="00804EC7"/>
    <w:rsid w:val="00806861"/>
    <w:rsid w:val="00811CB1"/>
    <w:rsid w:val="00817B6B"/>
    <w:rsid w:val="0082090A"/>
    <w:rsid w:val="0082109C"/>
    <w:rsid w:val="00821683"/>
    <w:rsid w:val="00823A00"/>
    <w:rsid w:val="008242ED"/>
    <w:rsid w:val="008246F7"/>
    <w:rsid w:val="008258FB"/>
    <w:rsid w:val="00825E15"/>
    <w:rsid w:val="00826EAE"/>
    <w:rsid w:val="00832AB7"/>
    <w:rsid w:val="00833767"/>
    <w:rsid w:val="00833962"/>
    <w:rsid w:val="00834BBD"/>
    <w:rsid w:val="00840646"/>
    <w:rsid w:val="00840A7C"/>
    <w:rsid w:val="008426F8"/>
    <w:rsid w:val="00842995"/>
    <w:rsid w:val="0084681E"/>
    <w:rsid w:val="00850B3E"/>
    <w:rsid w:val="00853A7A"/>
    <w:rsid w:val="0085649C"/>
    <w:rsid w:val="0086372B"/>
    <w:rsid w:val="00864316"/>
    <w:rsid w:val="008646D7"/>
    <w:rsid w:val="00864AE8"/>
    <w:rsid w:val="00865C66"/>
    <w:rsid w:val="008749FF"/>
    <w:rsid w:val="0087744B"/>
    <w:rsid w:val="00877ACC"/>
    <w:rsid w:val="00880156"/>
    <w:rsid w:val="00881C4D"/>
    <w:rsid w:val="00885180"/>
    <w:rsid w:val="00886F8F"/>
    <w:rsid w:val="00891C21"/>
    <w:rsid w:val="00895A63"/>
    <w:rsid w:val="008A065C"/>
    <w:rsid w:val="008A3E58"/>
    <w:rsid w:val="008A51E3"/>
    <w:rsid w:val="008A59A2"/>
    <w:rsid w:val="008A5EB3"/>
    <w:rsid w:val="008A67FA"/>
    <w:rsid w:val="008B022C"/>
    <w:rsid w:val="008B230A"/>
    <w:rsid w:val="008B2388"/>
    <w:rsid w:val="008B430A"/>
    <w:rsid w:val="008B48DD"/>
    <w:rsid w:val="008B498A"/>
    <w:rsid w:val="008B4E02"/>
    <w:rsid w:val="008B5810"/>
    <w:rsid w:val="008C4A37"/>
    <w:rsid w:val="008C5EAA"/>
    <w:rsid w:val="008C7123"/>
    <w:rsid w:val="008D0EBA"/>
    <w:rsid w:val="008D3647"/>
    <w:rsid w:val="008D53EF"/>
    <w:rsid w:val="008D7D61"/>
    <w:rsid w:val="008E0E3C"/>
    <w:rsid w:val="008E2DAA"/>
    <w:rsid w:val="008E44CC"/>
    <w:rsid w:val="008E4786"/>
    <w:rsid w:val="008E6914"/>
    <w:rsid w:val="008E77E1"/>
    <w:rsid w:val="008E7A80"/>
    <w:rsid w:val="008F0CF0"/>
    <w:rsid w:val="008F59E7"/>
    <w:rsid w:val="00900809"/>
    <w:rsid w:val="009043D1"/>
    <w:rsid w:val="00905BCA"/>
    <w:rsid w:val="009130CB"/>
    <w:rsid w:val="00915EAE"/>
    <w:rsid w:val="009203FE"/>
    <w:rsid w:val="00920494"/>
    <w:rsid w:val="00925DEE"/>
    <w:rsid w:val="0093095B"/>
    <w:rsid w:val="00932435"/>
    <w:rsid w:val="00933723"/>
    <w:rsid w:val="009341E3"/>
    <w:rsid w:val="00934CE4"/>
    <w:rsid w:val="009350B9"/>
    <w:rsid w:val="00935830"/>
    <w:rsid w:val="0093624C"/>
    <w:rsid w:val="00936391"/>
    <w:rsid w:val="00936D65"/>
    <w:rsid w:val="00937BE9"/>
    <w:rsid w:val="00941994"/>
    <w:rsid w:val="009429E1"/>
    <w:rsid w:val="009430A4"/>
    <w:rsid w:val="00943CAC"/>
    <w:rsid w:val="00944DCA"/>
    <w:rsid w:val="00945D91"/>
    <w:rsid w:val="00951AF2"/>
    <w:rsid w:val="00953E18"/>
    <w:rsid w:val="009552D5"/>
    <w:rsid w:val="0095654D"/>
    <w:rsid w:val="009569EE"/>
    <w:rsid w:val="0096062C"/>
    <w:rsid w:val="00963287"/>
    <w:rsid w:val="00967E0F"/>
    <w:rsid w:val="009701D4"/>
    <w:rsid w:val="00973484"/>
    <w:rsid w:val="00973F27"/>
    <w:rsid w:val="00974BA4"/>
    <w:rsid w:val="009751B2"/>
    <w:rsid w:val="00975655"/>
    <w:rsid w:val="00977B2C"/>
    <w:rsid w:val="009862A5"/>
    <w:rsid w:val="00986B41"/>
    <w:rsid w:val="00986E93"/>
    <w:rsid w:val="00986ED0"/>
    <w:rsid w:val="009911B7"/>
    <w:rsid w:val="009B1E48"/>
    <w:rsid w:val="009B2DDE"/>
    <w:rsid w:val="009B37F8"/>
    <w:rsid w:val="009B3902"/>
    <w:rsid w:val="009B3BDC"/>
    <w:rsid w:val="009B7414"/>
    <w:rsid w:val="009B7B3B"/>
    <w:rsid w:val="009C5EC0"/>
    <w:rsid w:val="009C737B"/>
    <w:rsid w:val="009D4492"/>
    <w:rsid w:val="009D460D"/>
    <w:rsid w:val="009D46E5"/>
    <w:rsid w:val="009E2ECF"/>
    <w:rsid w:val="009E59EC"/>
    <w:rsid w:val="009E649B"/>
    <w:rsid w:val="009E6A29"/>
    <w:rsid w:val="009E6DDA"/>
    <w:rsid w:val="009F0448"/>
    <w:rsid w:val="009F0C19"/>
    <w:rsid w:val="009F1B4C"/>
    <w:rsid w:val="009F24E3"/>
    <w:rsid w:val="009F45DE"/>
    <w:rsid w:val="009F53A5"/>
    <w:rsid w:val="00A0044A"/>
    <w:rsid w:val="00A01D05"/>
    <w:rsid w:val="00A037C9"/>
    <w:rsid w:val="00A03D3B"/>
    <w:rsid w:val="00A0661F"/>
    <w:rsid w:val="00A06B7F"/>
    <w:rsid w:val="00A0770E"/>
    <w:rsid w:val="00A078D7"/>
    <w:rsid w:val="00A120A3"/>
    <w:rsid w:val="00A16AB2"/>
    <w:rsid w:val="00A236D1"/>
    <w:rsid w:val="00A305D8"/>
    <w:rsid w:val="00A32607"/>
    <w:rsid w:val="00A34DCA"/>
    <w:rsid w:val="00A47677"/>
    <w:rsid w:val="00A513C5"/>
    <w:rsid w:val="00A524B1"/>
    <w:rsid w:val="00A530CD"/>
    <w:rsid w:val="00A55787"/>
    <w:rsid w:val="00A55A32"/>
    <w:rsid w:val="00A62AC7"/>
    <w:rsid w:val="00A72628"/>
    <w:rsid w:val="00A72C65"/>
    <w:rsid w:val="00A732D6"/>
    <w:rsid w:val="00A740B5"/>
    <w:rsid w:val="00A758A8"/>
    <w:rsid w:val="00A778C7"/>
    <w:rsid w:val="00A77AEC"/>
    <w:rsid w:val="00A77B66"/>
    <w:rsid w:val="00A82B57"/>
    <w:rsid w:val="00A831FF"/>
    <w:rsid w:val="00A873AF"/>
    <w:rsid w:val="00A930F5"/>
    <w:rsid w:val="00A93D04"/>
    <w:rsid w:val="00A9477F"/>
    <w:rsid w:val="00AA063B"/>
    <w:rsid w:val="00AA52CC"/>
    <w:rsid w:val="00AB0633"/>
    <w:rsid w:val="00AB2DCE"/>
    <w:rsid w:val="00AB5037"/>
    <w:rsid w:val="00AB50B9"/>
    <w:rsid w:val="00AB6114"/>
    <w:rsid w:val="00AB7913"/>
    <w:rsid w:val="00AC5BE6"/>
    <w:rsid w:val="00AC74A4"/>
    <w:rsid w:val="00AD2D19"/>
    <w:rsid w:val="00AE1D0F"/>
    <w:rsid w:val="00AF213D"/>
    <w:rsid w:val="00B00E2A"/>
    <w:rsid w:val="00B012FE"/>
    <w:rsid w:val="00B0651C"/>
    <w:rsid w:val="00B10C41"/>
    <w:rsid w:val="00B12B2B"/>
    <w:rsid w:val="00B22AEE"/>
    <w:rsid w:val="00B2674B"/>
    <w:rsid w:val="00B276C3"/>
    <w:rsid w:val="00B27794"/>
    <w:rsid w:val="00B31025"/>
    <w:rsid w:val="00B31E8D"/>
    <w:rsid w:val="00B32D28"/>
    <w:rsid w:val="00B376B2"/>
    <w:rsid w:val="00B3776F"/>
    <w:rsid w:val="00B40C6E"/>
    <w:rsid w:val="00B44417"/>
    <w:rsid w:val="00B45B6F"/>
    <w:rsid w:val="00B4725E"/>
    <w:rsid w:val="00B54F37"/>
    <w:rsid w:val="00B60AED"/>
    <w:rsid w:val="00B62180"/>
    <w:rsid w:val="00B64221"/>
    <w:rsid w:val="00B649D5"/>
    <w:rsid w:val="00B6509F"/>
    <w:rsid w:val="00B65676"/>
    <w:rsid w:val="00B708C5"/>
    <w:rsid w:val="00B71AF0"/>
    <w:rsid w:val="00B71ED2"/>
    <w:rsid w:val="00B72F66"/>
    <w:rsid w:val="00B76A9F"/>
    <w:rsid w:val="00B77D9D"/>
    <w:rsid w:val="00B8174B"/>
    <w:rsid w:val="00B851A1"/>
    <w:rsid w:val="00B876C9"/>
    <w:rsid w:val="00B9006E"/>
    <w:rsid w:val="00B927C7"/>
    <w:rsid w:val="00BA1D5D"/>
    <w:rsid w:val="00BA5A4E"/>
    <w:rsid w:val="00BB0CA2"/>
    <w:rsid w:val="00BB0E83"/>
    <w:rsid w:val="00BB1AB9"/>
    <w:rsid w:val="00BB54A3"/>
    <w:rsid w:val="00BB5BD5"/>
    <w:rsid w:val="00BB79F5"/>
    <w:rsid w:val="00BC1F1E"/>
    <w:rsid w:val="00BC3F07"/>
    <w:rsid w:val="00BC6559"/>
    <w:rsid w:val="00BD05F6"/>
    <w:rsid w:val="00BD0D57"/>
    <w:rsid w:val="00BD2B44"/>
    <w:rsid w:val="00BD3D51"/>
    <w:rsid w:val="00BD62AC"/>
    <w:rsid w:val="00BD7C24"/>
    <w:rsid w:val="00BE1504"/>
    <w:rsid w:val="00BE2EB1"/>
    <w:rsid w:val="00BE2F10"/>
    <w:rsid w:val="00BE2F11"/>
    <w:rsid w:val="00BE5214"/>
    <w:rsid w:val="00BE63EE"/>
    <w:rsid w:val="00BE720C"/>
    <w:rsid w:val="00BE7E95"/>
    <w:rsid w:val="00BF00D8"/>
    <w:rsid w:val="00BF0100"/>
    <w:rsid w:val="00BF662E"/>
    <w:rsid w:val="00BF7557"/>
    <w:rsid w:val="00BF7590"/>
    <w:rsid w:val="00C0616A"/>
    <w:rsid w:val="00C079FF"/>
    <w:rsid w:val="00C13929"/>
    <w:rsid w:val="00C14CB3"/>
    <w:rsid w:val="00C2276E"/>
    <w:rsid w:val="00C2284A"/>
    <w:rsid w:val="00C235CE"/>
    <w:rsid w:val="00C3728D"/>
    <w:rsid w:val="00C419E2"/>
    <w:rsid w:val="00C47317"/>
    <w:rsid w:val="00C47B63"/>
    <w:rsid w:val="00C5150B"/>
    <w:rsid w:val="00C51FCC"/>
    <w:rsid w:val="00C535A1"/>
    <w:rsid w:val="00C60051"/>
    <w:rsid w:val="00C645CD"/>
    <w:rsid w:val="00C65045"/>
    <w:rsid w:val="00C77888"/>
    <w:rsid w:val="00C816B6"/>
    <w:rsid w:val="00C81815"/>
    <w:rsid w:val="00C82533"/>
    <w:rsid w:val="00C83256"/>
    <w:rsid w:val="00C860FB"/>
    <w:rsid w:val="00C87761"/>
    <w:rsid w:val="00C91222"/>
    <w:rsid w:val="00C92FC5"/>
    <w:rsid w:val="00C93982"/>
    <w:rsid w:val="00C93A71"/>
    <w:rsid w:val="00C94E2F"/>
    <w:rsid w:val="00C95D10"/>
    <w:rsid w:val="00C969A3"/>
    <w:rsid w:val="00CA09B5"/>
    <w:rsid w:val="00CA1ACA"/>
    <w:rsid w:val="00CA2289"/>
    <w:rsid w:val="00CA58BD"/>
    <w:rsid w:val="00CB0479"/>
    <w:rsid w:val="00CB1E56"/>
    <w:rsid w:val="00CB2332"/>
    <w:rsid w:val="00CC08D5"/>
    <w:rsid w:val="00CC39C5"/>
    <w:rsid w:val="00CC7039"/>
    <w:rsid w:val="00CC7EC2"/>
    <w:rsid w:val="00CD4192"/>
    <w:rsid w:val="00CD559A"/>
    <w:rsid w:val="00CD56F7"/>
    <w:rsid w:val="00CD592B"/>
    <w:rsid w:val="00CE1A37"/>
    <w:rsid w:val="00CE5DC0"/>
    <w:rsid w:val="00CE635B"/>
    <w:rsid w:val="00CE6AA0"/>
    <w:rsid w:val="00CE6B00"/>
    <w:rsid w:val="00CF0694"/>
    <w:rsid w:val="00CF0E7A"/>
    <w:rsid w:val="00CF2532"/>
    <w:rsid w:val="00CF3B7D"/>
    <w:rsid w:val="00CF44DE"/>
    <w:rsid w:val="00CF5DCC"/>
    <w:rsid w:val="00D00319"/>
    <w:rsid w:val="00D005C7"/>
    <w:rsid w:val="00D00FD3"/>
    <w:rsid w:val="00D0163E"/>
    <w:rsid w:val="00D046CF"/>
    <w:rsid w:val="00D07A99"/>
    <w:rsid w:val="00D135B9"/>
    <w:rsid w:val="00D13920"/>
    <w:rsid w:val="00D16086"/>
    <w:rsid w:val="00D221B7"/>
    <w:rsid w:val="00D22CD1"/>
    <w:rsid w:val="00D26DE3"/>
    <w:rsid w:val="00D27463"/>
    <w:rsid w:val="00D2791E"/>
    <w:rsid w:val="00D27BF7"/>
    <w:rsid w:val="00D27BFD"/>
    <w:rsid w:val="00D27FCD"/>
    <w:rsid w:val="00D31E21"/>
    <w:rsid w:val="00D3363A"/>
    <w:rsid w:val="00D34790"/>
    <w:rsid w:val="00D36CBC"/>
    <w:rsid w:val="00D36E8C"/>
    <w:rsid w:val="00D3714A"/>
    <w:rsid w:val="00D37A50"/>
    <w:rsid w:val="00D41C3C"/>
    <w:rsid w:val="00D42B5E"/>
    <w:rsid w:val="00D479B8"/>
    <w:rsid w:val="00D47EF6"/>
    <w:rsid w:val="00D50138"/>
    <w:rsid w:val="00D5089C"/>
    <w:rsid w:val="00D54072"/>
    <w:rsid w:val="00D57A32"/>
    <w:rsid w:val="00D611E7"/>
    <w:rsid w:val="00D626A7"/>
    <w:rsid w:val="00D640F5"/>
    <w:rsid w:val="00D65C9E"/>
    <w:rsid w:val="00D71245"/>
    <w:rsid w:val="00D71D26"/>
    <w:rsid w:val="00D72D0B"/>
    <w:rsid w:val="00D74626"/>
    <w:rsid w:val="00D748D7"/>
    <w:rsid w:val="00D80F79"/>
    <w:rsid w:val="00D83274"/>
    <w:rsid w:val="00D84391"/>
    <w:rsid w:val="00D90C26"/>
    <w:rsid w:val="00D947BC"/>
    <w:rsid w:val="00D970FD"/>
    <w:rsid w:val="00DA2C18"/>
    <w:rsid w:val="00DA3EA1"/>
    <w:rsid w:val="00DA4306"/>
    <w:rsid w:val="00DB051B"/>
    <w:rsid w:val="00DB131C"/>
    <w:rsid w:val="00DB1AA9"/>
    <w:rsid w:val="00DB43F6"/>
    <w:rsid w:val="00DB4C9D"/>
    <w:rsid w:val="00DC0CD4"/>
    <w:rsid w:val="00DC0DE1"/>
    <w:rsid w:val="00DC2F2C"/>
    <w:rsid w:val="00DC322C"/>
    <w:rsid w:val="00DC3782"/>
    <w:rsid w:val="00DC39FF"/>
    <w:rsid w:val="00DC3A68"/>
    <w:rsid w:val="00DC46AA"/>
    <w:rsid w:val="00DC4FF9"/>
    <w:rsid w:val="00DC6143"/>
    <w:rsid w:val="00DC7C3D"/>
    <w:rsid w:val="00DC7F7C"/>
    <w:rsid w:val="00DD03FC"/>
    <w:rsid w:val="00DD1B0F"/>
    <w:rsid w:val="00DD7B50"/>
    <w:rsid w:val="00DE1CF9"/>
    <w:rsid w:val="00DE2407"/>
    <w:rsid w:val="00DE3BCB"/>
    <w:rsid w:val="00DE448B"/>
    <w:rsid w:val="00DE7F1E"/>
    <w:rsid w:val="00DF0FA3"/>
    <w:rsid w:val="00DF1537"/>
    <w:rsid w:val="00DF1F9E"/>
    <w:rsid w:val="00DF2E98"/>
    <w:rsid w:val="00E00E71"/>
    <w:rsid w:val="00E06C6B"/>
    <w:rsid w:val="00E07DA3"/>
    <w:rsid w:val="00E10FA3"/>
    <w:rsid w:val="00E11B01"/>
    <w:rsid w:val="00E12A4D"/>
    <w:rsid w:val="00E14CC2"/>
    <w:rsid w:val="00E17A24"/>
    <w:rsid w:val="00E20FAF"/>
    <w:rsid w:val="00E21DF9"/>
    <w:rsid w:val="00E24514"/>
    <w:rsid w:val="00E24BE4"/>
    <w:rsid w:val="00E31335"/>
    <w:rsid w:val="00E33803"/>
    <w:rsid w:val="00E356A5"/>
    <w:rsid w:val="00E42259"/>
    <w:rsid w:val="00E42BC9"/>
    <w:rsid w:val="00E43225"/>
    <w:rsid w:val="00E439EB"/>
    <w:rsid w:val="00E45CB0"/>
    <w:rsid w:val="00E46704"/>
    <w:rsid w:val="00E468E7"/>
    <w:rsid w:val="00E518EE"/>
    <w:rsid w:val="00E53BFF"/>
    <w:rsid w:val="00E547C1"/>
    <w:rsid w:val="00E54E17"/>
    <w:rsid w:val="00E55427"/>
    <w:rsid w:val="00E55502"/>
    <w:rsid w:val="00E5743F"/>
    <w:rsid w:val="00E61838"/>
    <w:rsid w:val="00E6194B"/>
    <w:rsid w:val="00E6409C"/>
    <w:rsid w:val="00E644FC"/>
    <w:rsid w:val="00E658A4"/>
    <w:rsid w:val="00E65AA2"/>
    <w:rsid w:val="00E6601F"/>
    <w:rsid w:val="00E71139"/>
    <w:rsid w:val="00E720AC"/>
    <w:rsid w:val="00E8090C"/>
    <w:rsid w:val="00E8252B"/>
    <w:rsid w:val="00E82746"/>
    <w:rsid w:val="00E8285B"/>
    <w:rsid w:val="00E836ED"/>
    <w:rsid w:val="00E840DB"/>
    <w:rsid w:val="00E86CDB"/>
    <w:rsid w:val="00E87B07"/>
    <w:rsid w:val="00E92A11"/>
    <w:rsid w:val="00E960AD"/>
    <w:rsid w:val="00EA2AD5"/>
    <w:rsid w:val="00EA2E88"/>
    <w:rsid w:val="00EA3F7B"/>
    <w:rsid w:val="00EA555D"/>
    <w:rsid w:val="00EA7119"/>
    <w:rsid w:val="00EA7F6F"/>
    <w:rsid w:val="00EB3EBE"/>
    <w:rsid w:val="00EB6783"/>
    <w:rsid w:val="00EB72B3"/>
    <w:rsid w:val="00EC46B4"/>
    <w:rsid w:val="00EC47DB"/>
    <w:rsid w:val="00EC48C2"/>
    <w:rsid w:val="00EC6D44"/>
    <w:rsid w:val="00ED0979"/>
    <w:rsid w:val="00ED3700"/>
    <w:rsid w:val="00ED395A"/>
    <w:rsid w:val="00ED3A99"/>
    <w:rsid w:val="00EE096D"/>
    <w:rsid w:val="00EE0D5A"/>
    <w:rsid w:val="00EE29D9"/>
    <w:rsid w:val="00EE3CE5"/>
    <w:rsid w:val="00EF1441"/>
    <w:rsid w:val="00EF453B"/>
    <w:rsid w:val="00EF475F"/>
    <w:rsid w:val="00EF4C51"/>
    <w:rsid w:val="00EF5107"/>
    <w:rsid w:val="00EF7043"/>
    <w:rsid w:val="00F042D7"/>
    <w:rsid w:val="00F100A0"/>
    <w:rsid w:val="00F1030A"/>
    <w:rsid w:val="00F115FC"/>
    <w:rsid w:val="00F12580"/>
    <w:rsid w:val="00F12E5A"/>
    <w:rsid w:val="00F156DD"/>
    <w:rsid w:val="00F2625C"/>
    <w:rsid w:val="00F27098"/>
    <w:rsid w:val="00F30453"/>
    <w:rsid w:val="00F31AC0"/>
    <w:rsid w:val="00F31BB9"/>
    <w:rsid w:val="00F37021"/>
    <w:rsid w:val="00F37070"/>
    <w:rsid w:val="00F41578"/>
    <w:rsid w:val="00F522F1"/>
    <w:rsid w:val="00F53790"/>
    <w:rsid w:val="00F54021"/>
    <w:rsid w:val="00F542CD"/>
    <w:rsid w:val="00F5561D"/>
    <w:rsid w:val="00F60BFE"/>
    <w:rsid w:val="00F64721"/>
    <w:rsid w:val="00F6533A"/>
    <w:rsid w:val="00F655D4"/>
    <w:rsid w:val="00F7067B"/>
    <w:rsid w:val="00F71210"/>
    <w:rsid w:val="00F71900"/>
    <w:rsid w:val="00F74226"/>
    <w:rsid w:val="00F75886"/>
    <w:rsid w:val="00F80039"/>
    <w:rsid w:val="00F80480"/>
    <w:rsid w:val="00F80AAC"/>
    <w:rsid w:val="00F81BE3"/>
    <w:rsid w:val="00F8238B"/>
    <w:rsid w:val="00F83B10"/>
    <w:rsid w:val="00F87354"/>
    <w:rsid w:val="00F916CC"/>
    <w:rsid w:val="00F92909"/>
    <w:rsid w:val="00F9641C"/>
    <w:rsid w:val="00F977FE"/>
    <w:rsid w:val="00FA055E"/>
    <w:rsid w:val="00FA3251"/>
    <w:rsid w:val="00FA3CE7"/>
    <w:rsid w:val="00FA4154"/>
    <w:rsid w:val="00FA4C16"/>
    <w:rsid w:val="00FA7E92"/>
    <w:rsid w:val="00FC0846"/>
    <w:rsid w:val="00FC0F10"/>
    <w:rsid w:val="00FC4313"/>
    <w:rsid w:val="00FC46EF"/>
    <w:rsid w:val="00FC7CCB"/>
    <w:rsid w:val="00FD3760"/>
    <w:rsid w:val="00FD5869"/>
    <w:rsid w:val="00FD659A"/>
    <w:rsid w:val="00FE097C"/>
    <w:rsid w:val="00FE56C1"/>
    <w:rsid w:val="00FF090D"/>
    <w:rsid w:val="00FF3AF1"/>
    <w:rsid w:val="00FF532D"/>
    <w:rsid w:val="00FF5827"/>
    <w:rsid w:val="00FF61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F3C"/>
    <w:pPr>
      <w:autoSpaceDE w:val="0"/>
      <w:autoSpaceDN w:val="0"/>
    </w:pPr>
  </w:style>
  <w:style w:type="paragraph" w:styleId="Ttulo1">
    <w:name w:val="heading 1"/>
    <w:basedOn w:val="Normal"/>
    <w:next w:val="Normal"/>
    <w:link w:val="Ttulo1Char"/>
    <w:uiPriority w:val="99"/>
    <w:qFormat/>
    <w:rsid w:val="003D7F3C"/>
    <w:pPr>
      <w:keepNext/>
      <w:jc w:val="both"/>
      <w:outlineLvl w:val="0"/>
    </w:pPr>
    <w:rPr>
      <w:b/>
      <w:bCs/>
      <w:sz w:val="24"/>
      <w:szCs w:val="24"/>
    </w:rPr>
  </w:style>
  <w:style w:type="paragraph" w:styleId="Ttulo2">
    <w:name w:val="heading 2"/>
    <w:basedOn w:val="Normal"/>
    <w:next w:val="Normal"/>
    <w:link w:val="Ttulo2Char"/>
    <w:uiPriority w:val="99"/>
    <w:qFormat/>
    <w:rsid w:val="003D7F3C"/>
    <w:pPr>
      <w:keepNext/>
      <w:jc w:val="center"/>
      <w:outlineLvl w:val="1"/>
    </w:pPr>
    <w:rPr>
      <w:b/>
      <w:bCs/>
      <w:sz w:val="24"/>
      <w:szCs w:val="24"/>
    </w:rPr>
  </w:style>
  <w:style w:type="paragraph" w:styleId="Ttulo3">
    <w:name w:val="heading 3"/>
    <w:basedOn w:val="Normal"/>
    <w:next w:val="Normal"/>
    <w:link w:val="Ttulo3Char"/>
    <w:uiPriority w:val="99"/>
    <w:qFormat/>
    <w:rsid w:val="003D7F3C"/>
    <w:pPr>
      <w:keepNext/>
      <w:outlineLvl w:val="2"/>
    </w:pPr>
    <w:rPr>
      <w:b/>
      <w:bCs/>
      <w:sz w:val="24"/>
      <w:szCs w:val="24"/>
    </w:rPr>
  </w:style>
  <w:style w:type="paragraph" w:styleId="Ttulo4">
    <w:name w:val="heading 4"/>
    <w:basedOn w:val="Normal"/>
    <w:next w:val="Normal"/>
    <w:link w:val="Ttulo4Char"/>
    <w:uiPriority w:val="99"/>
    <w:qFormat/>
    <w:rsid w:val="003D7F3C"/>
    <w:pPr>
      <w:keepNext/>
      <w:jc w:val="center"/>
      <w:outlineLvl w:val="3"/>
    </w:pPr>
    <w:rPr>
      <w:sz w:val="24"/>
      <w:szCs w:val="24"/>
    </w:rPr>
  </w:style>
  <w:style w:type="paragraph" w:styleId="Ttulo5">
    <w:name w:val="heading 5"/>
    <w:basedOn w:val="Normal"/>
    <w:next w:val="Normal"/>
    <w:link w:val="Ttulo5Char"/>
    <w:uiPriority w:val="99"/>
    <w:qFormat/>
    <w:rsid w:val="003D7F3C"/>
    <w:pPr>
      <w:keepNext/>
      <w:ind w:firstLine="851"/>
      <w:outlineLvl w:val="4"/>
    </w:pPr>
    <w:rPr>
      <w:b/>
      <w:bCs/>
    </w:rPr>
  </w:style>
  <w:style w:type="paragraph" w:styleId="Ttulo6">
    <w:name w:val="heading 6"/>
    <w:basedOn w:val="Normal"/>
    <w:next w:val="Normal"/>
    <w:link w:val="Ttulo6Char"/>
    <w:uiPriority w:val="99"/>
    <w:qFormat/>
    <w:rsid w:val="003D7F3C"/>
    <w:pPr>
      <w:keepNext/>
      <w:jc w:val="center"/>
      <w:outlineLvl w:val="5"/>
    </w:pPr>
    <w:rPr>
      <w:b/>
      <w:bCs/>
    </w:rPr>
  </w:style>
  <w:style w:type="paragraph" w:styleId="Ttulo7">
    <w:name w:val="heading 7"/>
    <w:basedOn w:val="Normal"/>
    <w:next w:val="Normal"/>
    <w:link w:val="Ttulo7Char"/>
    <w:uiPriority w:val="99"/>
    <w:qFormat/>
    <w:rsid w:val="003D7F3C"/>
    <w:pPr>
      <w:keepNext/>
      <w:outlineLvl w:val="6"/>
    </w:pPr>
    <w:rPr>
      <w:b/>
      <w:bCs/>
    </w:rPr>
  </w:style>
  <w:style w:type="paragraph" w:styleId="Ttulo8">
    <w:name w:val="heading 8"/>
    <w:basedOn w:val="Normal"/>
    <w:next w:val="Normal"/>
    <w:link w:val="Ttulo8Char"/>
    <w:uiPriority w:val="99"/>
    <w:qFormat/>
    <w:rsid w:val="003D7F3C"/>
    <w:pPr>
      <w:keepNext/>
      <w:outlineLvl w:val="7"/>
    </w:pPr>
    <w:rPr>
      <w:sz w:val="24"/>
      <w:szCs w:val="24"/>
    </w:rPr>
  </w:style>
  <w:style w:type="paragraph" w:styleId="Ttulo9">
    <w:name w:val="heading 9"/>
    <w:basedOn w:val="Normal"/>
    <w:next w:val="Normal"/>
    <w:link w:val="Ttulo9Char"/>
    <w:uiPriority w:val="99"/>
    <w:qFormat/>
    <w:rsid w:val="003D7F3C"/>
    <w:pPr>
      <w:keepNext/>
      <w:spacing w:before="120" w:line="360" w:lineRule="auto"/>
      <w:outlineLvl w:val="8"/>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3D7F3C"/>
    <w:rPr>
      <w:rFonts w:ascii="Cambria" w:eastAsia="Times New Roman" w:hAnsi="Cambria" w:cs="Times New Roman"/>
      <w:b/>
      <w:bCs/>
      <w:kern w:val="32"/>
      <w:sz w:val="32"/>
      <w:szCs w:val="32"/>
    </w:rPr>
  </w:style>
  <w:style w:type="character" w:customStyle="1" w:styleId="Ttulo2Char">
    <w:name w:val="Título 2 Char"/>
    <w:link w:val="Ttulo2"/>
    <w:uiPriority w:val="9"/>
    <w:semiHidden/>
    <w:rsid w:val="003D7F3C"/>
    <w:rPr>
      <w:rFonts w:ascii="Cambria" w:eastAsia="Times New Roman" w:hAnsi="Cambria" w:cs="Times New Roman"/>
      <w:b/>
      <w:bCs/>
      <w:i/>
      <w:iCs/>
      <w:sz w:val="28"/>
      <w:szCs w:val="28"/>
    </w:rPr>
  </w:style>
  <w:style w:type="character" w:customStyle="1" w:styleId="Ttulo3Char">
    <w:name w:val="Título 3 Char"/>
    <w:link w:val="Ttulo3"/>
    <w:uiPriority w:val="9"/>
    <w:semiHidden/>
    <w:rsid w:val="003D7F3C"/>
    <w:rPr>
      <w:rFonts w:ascii="Cambria" w:eastAsia="Times New Roman" w:hAnsi="Cambria" w:cs="Times New Roman"/>
      <w:b/>
      <w:bCs/>
      <w:sz w:val="26"/>
      <w:szCs w:val="26"/>
    </w:rPr>
  </w:style>
  <w:style w:type="character" w:customStyle="1" w:styleId="Ttulo4Char">
    <w:name w:val="Título 4 Char"/>
    <w:link w:val="Ttulo4"/>
    <w:uiPriority w:val="9"/>
    <w:semiHidden/>
    <w:rsid w:val="003D7F3C"/>
    <w:rPr>
      <w:rFonts w:ascii="Calibri" w:eastAsia="Times New Roman" w:hAnsi="Calibri" w:cs="Times New Roman"/>
      <w:b/>
      <w:bCs/>
      <w:sz w:val="28"/>
      <w:szCs w:val="28"/>
    </w:rPr>
  </w:style>
  <w:style w:type="character" w:customStyle="1" w:styleId="Ttulo5Char">
    <w:name w:val="Título 5 Char"/>
    <w:link w:val="Ttulo5"/>
    <w:uiPriority w:val="9"/>
    <w:semiHidden/>
    <w:rsid w:val="003D7F3C"/>
    <w:rPr>
      <w:rFonts w:ascii="Calibri" w:eastAsia="Times New Roman" w:hAnsi="Calibri" w:cs="Times New Roman"/>
      <w:b/>
      <w:bCs/>
      <w:i/>
      <w:iCs/>
      <w:sz w:val="26"/>
      <w:szCs w:val="26"/>
    </w:rPr>
  </w:style>
  <w:style w:type="character" w:customStyle="1" w:styleId="Ttulo6Char">
    <w:name w:val="Título 6 Char"/>
    <w:link w:val="Ttulo6"/>
    <w:uiPriority w:val="9"/>
    <w:semiHidden/>
    <w:rsid w:val="003D7F3C"/>
    <w:rPr>
      <w:rFonts w:ascii="Calibri" w:eastAsia="Times New Roman" w:hAnsi="Calibri" w:cs="Times New Roman"/>
      <w:b/>
      <w:bCs/>
    </w:rPr>
  </w:style>
  <w:style w:type="character" w:customStyle="1" w:styleId="Ttulo7Char">
    <w:name w:val="Título 7 Char"/>
    <w:link w:val="Ttulo7"/>
    <w:uiPriority w:val="9"/>
    <w:semiHidden/>
    <w:rsid w:val="003D7F3C"/>
    <w:rPr>
      <w:rFonts w:ascii="Calibri" w:eastAsia="Times New Roman" w:hAnsi="Calibri" w:cs="Times New Roman"/>
      <w:sz w:val="24"/>
      <w:szCs w:val="24"/>
    </w:rPr>
  </w:style>
  <w:style w:type="character" w:customStyle="1" w:styleId="Ttulo8Char">
    <w:name w:val="Título 8 Char"/>
    <w:link w:val="Ttulo8"/>
    <w:uiPriority w:val="9"/>
    <w:semiHidden/>
    <w:rsid w:val="003D7F3C"/>
    <w:rPr>
      <w:rFonts w:ascii="Calibri" w:eastAsia="Times New Roman" w:hAnsi="Calibri" w:cs="Times New Roman"/>
      <w:i/>
      <w:iCs/>
      <w:sz w:val="24"/>
      <w:szCs w:val="24"/>
    </w:rPr>
  </w:style>
  <w:style w:type="character" w:customStyle="1" w:styleId="Ttulo9Char">
    <w:name w:val="Título 9 Char"/>
    <w:link w:val="Ttulo9"/>
    <w:uiPriority w:val="9"/>
    <w:semiHidden/>
    <w:rsid w:val="003D7F3C"/>
    <w:rPr>
      <w:rFonts w:ascii="Cambria" w:eastAsia="Times New Roman" w:hAnsi="Cambria" w:cs="Times New Roman"/>
    </w:rPr>
  </w:style>
  <w:style w:type="paragraph" w:styleId="Corpodetexto">
    <w:name w:val="Body Text"/>
    <w:basedOn w:val="Normal"/>
    <w:link w:val="CorpodetextoChar"/>
    <w:uiPriority w:val="99"/>
    <w:rsid w:val="003D7F3C"/>
    <w:pPr>
      <w:jc w:val="both"/>
    </w:pPr>
    <w:rPr>
      <w:sz w:val="24"/>
      <w:szCs w:val="24"/>
    </w:rPr>
  </w:style>
  <w:style w:type="character" w:customStyle="1" w:styleId="CorpodetextoChar">
    <w:name w:val="Corpo de texto Char"/>
    <w:link w:val="Corpodetexto"/>
    <w:uiPriority w:val="99"/>
    <w:semiHidden/>
    <w:rsid w:val="003D7F3C"/>
    <w:rPr>
      <w:sz w:val="20"/>
      <w:szCs w:val="20"/>
    </w:rPr>
  </w:style>
  <w:style w:type="paragraph" w:styleId="Cabealho">
    <w:name w:val="header"/>
    <w:basedOn w:val="Normal"/>
    <w:link w:val="CabealhoChar"/>
    <w:uiPriority w:val="99"/>
    <w:rsid w:val="003D7F3C"/>
    <w:pPr>
      <w:tabs>
        <w:tab w:val="center" w:pos="4419"/>
        <w:tab w:val="right" w:pos="8838"/>
      </w:tabs>
    </w:pPr>
  </w:style>
  <w:style w:type="character" w:customStyle="1" w:styleId="CabealhoChar">
    <w:name w:val="Cabeçalho Char"/>
    <w:link w:val="Cabealho"/>
    <w:uiPriority w:val="99"/>
    <w:rsid w:val="003D7F3C"/>
    <w:rPr>
      <w:sz w:val="20"/>
      <w:szCs w:val="20"/>
    </w:rPr>
  </w:style>
  <w:style w:type="character" w:styleId="Nmerodepgina">
    <w:name w:val="page number"/>
    <w:uiPriority w:val="99"/>
    <w:rsid w:val="003D7F3C"/>
  </w:style>
  <w:style w:type="paragraph" w:styleId="Rodap">
    <w:name w:val="footer"/>
    <w:basedOn w:val="Normal"/>
    <w:link w:val="RodapChar"/>
    <w:uiPriority w:val="99"/>
    <w:rsid w:val="003D7F3C"/>
    <w:pPr>
      <w:tabs>
        <w:tab w:val="center" w:pos="4419"/>
        <w:tab w:val="right" w:pos="8838"/>
      </w:tabs>
    </w:pPr>
  </w:style>
  <w:style w:type="character" w:customStyle="1" w:styleId="RodapChar">
    <w:name w:val="Rodapé Char"/>
    <w:link w:val="Rodap"/>
    <w:uiPriority w:val="99"/>
    <w:semiHidden/>
    <w:rsid w:val="003D7F3C"/>
    <w:rPr>
      <w:sz w:val="20"/>
      <w:szCs w:val="20"/>
    </w:rPr>
  </w:style>
  <w:style w:type="paragraph" w:styleId="Recuodecorpodetexto2">
    <w:name w:val="Body Text Indent 2"/>
    <w:basedOn w:val="Normal"/>
    <w:link w:val="Recuodecorpodetexto2Char"/>
    <w:uiPriority w:val="99"/>
    <w:rsid w:val="003D7F3C"/>
    <w:pPr>
      <w:ind w:left="3780" w:hanging="360"/>
      <w:jc w:val="both"/>
    </w:pPr>
    <w:rPr>
      <w:sz w:val="28"/>
      <w:szCs w:val="28"/>
    </w:rPr>
  </w:style>
  <w:style w:type="character" w:customStyle="1" w:styleId="Recuodecorpodetexto2Char">
    <w:name w:val="Recuo de corpo de texto 2 Char"/>
    <w:link w:val="Recuodecorpodetexto2"/>
    <w:uiPriority w:val="99"/>
    <w:semiHidden/>
    <w:rsid w:val="003D7F3C"/>
    <w:rPr>
      <w:sz w:val="20"/>
      <w:szCs w:val="20"/>
    </w:rPr>
  </w:style>
  <w:style w:type="paragraph" w:styleId="Ttulo">
    <w:name w:val="Title"/>
    <w:basedOn w:val="Normal"/>
    <w:link w:val="TtuloChar"/>
    <w:uiPriority w:val="99"/>
    <w:qFormat/>
    <w:rsid w:val="003D7F3C"/>
    <w:pPr>
      <w:jc w:val="center"/>
    </w:pPr>
    <w:rPr>
      <w:rFonts w:ascii="Bookman Old Style" w:hAnsi="Bookman Old Style" w:cs="Bookman Old Style"/>
      <w:b/>
      <w:bCs/>
      <w:sz w:val="24"/>
      <w:szCs w:val="24"/>
    </w:rPr>
  </w:style>
  <w:style w:type="character" w:customStyle="1" w:styleId="TtuloChar">
    <w:name w:val="Título Char"/>
    <w:link w:val="Ttulo"/>
    <w:uiPriority w:val="10"/>
    <w:rsid w:val="003D7F3C"/>
    <w:rPr>
      <w:rFonts w:ascii="Cambria" w:eastAsia="Times New Roman" w:hAnsi="Cambria" w:cs="Times New Roman"/>
      <w:b/>
      <w:bCs/>
      <w:kern w:val="28"/>
      <w:sz w:val="32"/>
      <w:szCs w:val="32"/>
    </w:rPr>
  </w:style>
  <w:style w:type="paragraph" w:styleId="Corpodetexto2">
    <w:name w:val="Body Text 2"/>
    <w:basedOn w:val="Normal"/>
    <w:link w:val="Corpodetexto2Char"/>
    <w:uiPriority w:val="99"/>
    <w:rsid w:val="003D7F3C"/>
    <w:rPr>
      <w:rFonts w:ascii="Arial" w:hAnsi="Arial" w:cs="Arial"/>
    </w:rPr>
  </w:style>
  <w:style w:type="character" w:customStyle="1" w:styleId="Corpodetexto2Char">
    <w:name w:val="Corpo de texto 2 Char"/>
    <w:link w:val="Corpodetexto2"/>
    <w:uiPriority w:val="99"/>
    <w:semiHidden/>
    <w:rsid w:val="003D7F3C"/>
    <w:rPr>
      <w:sz w:val="20"/>
      <w:szCs w:val="20"/>
    </w:rPr>
  </w:style>
  <w:style w:type="paragraph" w:styleId="Recuodecorpodetexto3">
    <w:name w:val="Body Text Indent 3"/>
    <w:basedOn w:val="Normal"/>
    <w:link w:val="Recuodecorpodetexto3Char"/>
    <w:uiPriority w:val="99"/>
    <w:rsid w:val="003D7F3C"/>
    <w:pPr>
      <w:ind w:left="1985"/>
    </w:pPr>
    <w:rPr>
      <w:rFonts w:ascii="Arial" w:hAnsi="Arial" w:cs="Arial"/>
    </w:rPr>
  </w:style>
  <w:style w:type="character" w:customStyle="1" w:styleId="Recuodecorpodetexto3Char">
    <w:name w:val="Recuo de corpo de texto 3 Char"/>
    <w:link w:val="Recuodecorpodetexto3"/>
    <w:uiPriority w:val="99"/>
    <w:semiHidden/>
    <w:rsid w:val="003D7F3C"/>
    <w:rPr>
      <w:sz w:val="16"/>
      <w:szCs w:val="16"/>
    </w:rPr>
  </w:style>
  <w:style w:type="paragraph" w:styleId="Corpodetexto3">
    <w:name w:val="Body Text 3"/>
    <w:basedOn w:val="Normal"/>
    <w:link w:val="Corpodetexto3Char"/>
    <w:uiPriority w:val="99"/>
    <w:rsid w:val="003D7F3C"/>
    <w:pPr>
      <w:spacing w:after="120"/>
      <w:jc w:val="both"/>
    </w:pPr>
    <w:rPr>
      <w:b/>
      <w:bCs/>
    </w:rPr>
  </w:style>
  <w:style w:type="character" w:customStyle="1" w:styleId="Corpodetexto3Char">
    <w:name w:val="Corpo de texto 3 Char"/>
    <w:link w:val="Corpodetexto3"/>
    <w:uiPriority w:val="99"/>
    <w:semiHidden/>
    <w:rsid w:val="003D7F3C"/>
    <w:rPr>
      <w:sz w:val="16"/>
      <w:szCs w:val="16"/>
    </w:rPr>
  </w:style>
  <w:style w:type="paragraph" w:styleId="Textoembloco">
    <w:name w:val="Block Text"/>
    <w:basedOn w:val="Normal"/>
    <w:uiPriority w:val="99"/>
    <w:rsid w:val="003D7F3C"/>
    <w:pPr>
      <w:ind w:left="4111" w:right="3968"/>
    </w:pPr>
    <w:rPr>
      <w:rFonts w:ascii="Bookman Old Style" w:hAnsi="Bookman Old Style" w:cs="Bookman Old Style"/>
      <w:b/>
      <w:bCs/>
    </w:rPr>
  </w:style>
  <w:style w:type="paragraph" w:styleId="NormalWeb">
    <w:name w:val="Normal (Web)"/>
    <w:basedOn w:val="Normal"/>
    <w:uiPriority w:val="99"/>
    <w:rsid w:val="003D7F3C"/>
    <w:pPr>
      <w:spacing w:before="100" w:after="100"/>
    </w:pPr>
    <w:rPr>
      <w:rFonts w:ascii="Arial Unicode MS" w:eastAsia="Arial Unicode MS" w:cs="Arial Unicode MS"/>
      <w:sz w:val="24"/>
      <w:szCs w:val="24"/>
    </w:rPr>
  </w:style>
  <w:style w:type="paragraph" w:customStyle="1" w:styleId="Pargrafo">
    <w:name w:val="Parágrafo"/>
    <w:basedOn w:val="Normal"/>
    <w:uiPriority w:val="99"/>
    <w:rsid w:val="003D7F3C"/>
    <w:pPr>
      <w:spacing w:before="120"/>
      <w:ind w:firstLine="1701"/>
      <w:jc w:val="both"/>
    </w:pPr>
    <w:rPr>
      <w:sz w:val="26"/>
      <w:szCs w:val="26"/>
    </w:rPr>
  </w:style>
  <w:style w:type="paragraph" w:styleId="Lista">
    <w:name w:val="List"/>
    <w:basedOn w:val="Normal"/>
    <w:uiPriority w:val="99"/>
    <w:rsid w:val="003D7F3C"/>
    <w:pPr>
      <w:ind w:left="283" w:hanging="283"/>
    </w:pPr>
  </w:style>
  <w:style w:type="paragraph" w:styleId="Cabealhodamensagem">
    <w:name w:val="Message Header"/>
    <w:basedOn w:val="Normal"/>
    <w:link w:val="CabealhodamensagemChar"/>
    <w:uiPriority w:val="99"/>
    <w:rsid w:val="003D7F3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CabealhodamensagemChar">
    <w:name w:val="Cabeçalho da mensagem Char"/>
    <w:link w:val="Cabealhodamensagem"/>
    <w:uiPriority w:val="99"/>
    <w:semiHidden/>
    <w:rsid w:val="003D7F3C"/>
    <w:rPr>
      <w:rFonts w:ascii="Cambria" w:eastAsia="Times New Roman" w:hAnsi="Cambria" w:cs="Times New Roman"/>
      <w:sz w:val="24"/>
      <w:szCs w:val="24"/>
      <w:shd w:val="pct20" w:color="auto" w:fill="auto"/>
    </w:rPr>
  </w:style>
  <w:style w:type="paragraph" w:styleId="Encerramento">
    <w:name w:val="Closing"/>
    <w:basedOn w:val="Normal"/>
    <w:link w:val="EncerramentoChar"/>
    <w:uiPriority w:val="99"/>
    <w:rsid w:val="003D7F3C"/>
    <w:pPr>
      <w:ind w:left="4252"/>
    </w:pPr>
  </w:style>
  <w:style w:type="character" w:customStyle="1" w:styleId="EncerramentoChar">
    <w:name w:val="Encerramento Char"/>
    <w:link w:val="Encerramento"/>
    <w:uiPriority w:val="99"/>
    <w:semiHidden/>
    <w:rsid w:val="003D7F3C"/>
    <w:rPr>
      <w:sz w:val="20"/>
      <w:szCs w:val="20"/>
    </w:rPr>
  </w:style>
  <w:style w:type="paragraph" w:styleId="Commarcadores2">
    <w:name w:val="List Bullet 2"/>
    <w:basedOn w:val="Normal"/>
    <w:autoRedefine/>
    <w:uiPriority w:val="99"/>
    <w:rsid w:val="003D7F3C"/>
    <w:pPr>
      <w:tabs>
        <w:tab w:val="num" w:pos="643"/>
        <w:tab w:val="num" w:pos="705"/>
      </w:tabs>
      <w:ind w:left="643" w:hanging="360"/>
    </w:pPr>
  </w:style>
  <w:style w:type="paragraph" w:styleId="Recuonormal">
    <w:name w:val="Normal Indent"/>
    <w:basedOn w:val="Normal"/>
    <w:uiPriority w:val="99"/>
    <w:rsid w:val="003D7F3C"/>
    <w:pPr>
      <w:ind w:left="708"/>
    </w:pPr>
  </w:style>
  <w:style w:type="paragraph" w:styleId="Textodebalo">
    <w:name w:val="Balloon Text"/>
    <w:basedOn w:val="Normal"/>
    <w:link w:val="TextodebaloChar"/>
    <w:uiPriority w:val="99"/>
    <w:semiHidden/>
    <w:rsid w:val="003B2BBA"/>
    <w:rPr>
      <w:rFonts w:ascii="Tahoma" w:hAnsi="Tahoma" w:cs="Tahoma"/>
      <w:sz w:val="16"/>
      <w:szCs w:val="16"/>
    </w:rPr>
  </w:style>
  <w:style w:type="character" w:customStyle="1" w:styleId="TextodebaloChar">
    <w:name w:val="Texto de balão Char"/>
    <w:link w:val="Textodebalo"/>
    <w:uiPriority w:val="99"/>
    <w:semiHidden/>
    <w:rsid w:val="003D7F3C"/>
    <w:rPr>
      <w:rFonts w:ascii="Tahoma" w:hAnsi="Tahoma" w:cs="Tahoma"/>
      <w:sz w:val="16"/>
      <w:szCs w:val="16"/>
    </w:rPr>
  </w:style>
  <w:style w:type="table" w:styleId="Tabelacomgrade">
    <w:name w:val="Table Grid"/>
    <w:basedOn w:val="Tabelanormal"/>
    <w:uiPriority w:val="99"/>
    <w:rsid w:val="009751B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4E4D76"/>
    <w:pPr>
      <w:autoSpaceDE w:val="0"/>
      <w:autoSpaceDN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F3C"/>
    <w:pPr>
      <w:autoSpaceDE w:val="0"/>
      <w:autoSpaceDN w:val="0"/>
    </w:pPr>
  </w:style>
  <w:style w:type="paragraph" w:styleId="Ttulo1">
    <w:name w:val="heading 1"/>
    <w:basedOn w:val="Normal"/>
    <w:next w:val="Normal"/>
    <w:link w:val="Ttulo1Char"/>
    <w:uiPriority w:val="99"/>
    <w:qFormat/>
    <w:rsid w:val="003D7F3C"/>
    <w:pPr>
      <w:keepNext/>
      <w:jc w:val="both"/>
      <w:outlineLvl w:val="0"/>
    </w:pPr>
    <w:rPr>
      <w:b/>
      <w:bCs/>
      <w:sz w:val="24"/>
      <w:szCs w:val="24"/>
    </w:rPr>
  </w:style>
  <w:style w:type="paragraph" w:styleId="Ttulo2">
    <w:name w:val="heading 2"/>
    <w:basedOn w:val="Normal"/>
    <w:next w:val="Normal"/>
    <w:link w:val="Ttulo2Char"/>
    <w:uiPriority w:val="99"/>
    <w:qFormat/>
    <w:rsid w:val="003D7F3C"/>
    <w:pPr>
      <w:keepNext/>
      <w:jc w:val="center"/>
      <w:outlineLvl w:val="1"/>
    </w:pPr>
    <w:rPr>
      <w:b/>
      <w:bCs/>
      <w:sz w:val="24"/>
      <w:szCs w:val="24"/>
    </w:rPr>
  </w:style>
  <w:style w:type="paragraph" w:styleId="Ttulo3">
    <w:name w:val="heading 3"/>
    <w:basedOn w:val="Normal"/>
    <w:next w:val="Normal"/>
    <w:link w:val="Ttulo3Char"/>
    <w:uiPriority w:val="99"/>
    <w:qFormat/>
    <w:rsid w:val="003D7F3C"/>
    <w:pPr>
      <w:keepNext/>
      <w:outlineLvl w:val="2"/>
    </w:pPr>
    <w:rPr>
      <w:b/>
      <w:bCs/>
      <w:sz w:val="24"/>
      <w:szCs w:val="24"/>
    </w:rPr>
  </w:style>
  <w:style w:type="paragraph" w:styleId="Ttulo4">
    <w:name w:val="heading 4"/>
    <w:basedOn w:val="Normal"/>
    <w:next w:val="Normal"/>
    <w:link w:val="Ttulo4Char"/>
    <w:uiPriority w:val="99"/>
    <w:qFormat/>
    <w:rsid w:val="003D7F3C"/>
    <w:pPr>
      <w:keepNext/>
      <w:jc w:val="center"/>
      <w:outlineLvl w:val="3"/>
    </w:pPr>
    <w:rPr>
      <w:sz w:val="24"/>
      <w:szCs w:val="24"/>
    </w:rPr>
  </w:style>
  <w:style w:type="paragraph" w:styleId="Ttulo5">
    <w:name w:val="heading 5"/>
    <w:basedOn w:val="Normal"/>
    <w:next w:val="Normal"/>
    <w:link w:val="Ttulo5Char"/>
    <w:uiPriority w:val="99"/>
    <w:qFormat/>
    <w:rsid w:val="003D7F3C"/>
    <w:pPr>
      <w:keepNext/>
      <w:ind w:firstLine="851"/>
      <w:outlineLvl w:val="4"/>
    </w:pPr>
    <w:rPr>
      <w:b/>
      <w:bCs/>
    </w:rPr>
  </w:style>
  <w:style w:type="paragraph" w:styleId="Ttulo6">
    <w:name w:val="heading 6"/>
    <w:basedOn w:val="Normal"/>
    <w:next w:val="Normal"/>
    <w:link w:val="Ttulo6Char"/>
    <w:uiPriority w:val="99"/>
    <w:qFormat/>
    <w:rsid w:val="003D7F3C"/>
    <w:pPr>
      <w:keepNext/>
      <w:jc w:val="center"/>
      <w:outlineLvl w:val="5"/>
    </w:pPr>
    <w:rPr>
      <w:b/>
      <w:bCs/>
    </w:rPr>
  </w:style>
  <w:style w:type="paragraph" w:styleId="Ttulo7">
    <w:name w:val="heading 7"/>
    <w:basedOn w:val="Normal"/>
    <w:next w:val="Normal"/>
    <w:link w:val="Ttulo7Char"/>
    <w:uiPriority w:val="99"/>
    <w:qFormat/>
    <w:rsid w:val="003D7F3C"/>
    <w:pPr>
      <w:keepNext/>
      <w:outlineLvl w:val="6"/>
    </w:pPr>
    <w:rPr>
      <w:b/>
      <w:bCs/>
    </w:rPr>
  </w:style>
  <w:style w:type="paragraph" w:styleId="Ttulo8">
    <w:name w:val="heading 8"/>
    <w:basedOn w:val="Normal"/>
    <w:next w:val="Normal"/>
    <w:link w:val="Ttulo8Char"/>
    <w:uiPriority w:val="99"/>
    <w:qFormat/>
    <w:rsid w:val="003D7F3C"/>
    <w:pPr>
      <w:keepNext/>
      <w:outlineLvl w:val="7"/>
    </w:pPr>
    <w:rPr>
      <w:sz w:val="24"/>
      <w:szCs w:val="24"/>
    </w:rPr>
  </w:style>
  <w:style w:type="paragraph" w:styleId="Ttulo9">
    <w:name w:val="heading 9"/>
    <w:basedOn w:val="Normal"/>
    <w:next w:val="Normal"/>
    <w:link w:val="Ttulo9Char"/>
    <w:uiPriority w:val="99"/>
    <w:qFormat/>
    <w:rsid w:val="003D7F3C"/>
    <w:pPr>
      <w:keepNext/>
      <w:spacing w:before="120" w:line="360" w:lineRule="auto"/>
      <w:outlineLvl w:val="8"/>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3D7F3C"/>
    <w:rPr>
      <w:rFonts w:ascii="Cambria" w:eastAsia="Times New Roman" w:hAnsi="Cambria" w:cs="Times New Roman"/>
      <w:b/>
      <w:bCs/>
      <w:kern w:val="32"/>
      <w:sz w:val="32"/>
      <w:szCs w:val="32"/>
    </w:rPr>
  </w:style>
  <w:style w:type="character" w:customStyle="1" w:styleId="Ttulo2Char">
    <w:name w:val="Título 2 Char"/>
    <w:link w:val="Ttulo2"/>
    <w:uiPriority w:val="9"/>
    <w:semiHidden/>
    <w:rsid w:val="003D7F3C"/>
    <w:rPr>
      <w:rFonts w:ascii="Cambria" w:eastAsia="Times New Roman" w:hAnsi="Cambria" w:cs="Times New Roman"/>
      <w:b/>
      <w:bCs/>
      <w:i/>
      <w:iCs/>
      <w:sz w:val="28"/>
      <w:szCs w:val="28"/>
    </w:rPr>
  </w:style>
  <w:style w:type="character" w:customStyle="1" w:styleId="Ttulo3Char">
    <w:name w:val="Título 3 Char"/>
    <w:link w:val="Ttulo3"/>
    <w:uiPriority w:val="9"/>
    <w:semiHidden/>
    <w:rsid w:val="003D7F3C"/>
    <w:rPr>
      <w:rFonts w:ascii="Cambria" w:eastAsia="Times New Roman" w:hAnsi="Cambria" w:cs="Times New Roman"/>
      <w:b/>
      <w:bCs/>
      <w:sz w:val="26"/>
      <w:szCs w:val="26"/>
    </w:rPr>
  </w:style>
  <w:style w:type="character" w:customStyle="1" w:styleId="Ttulo4Char">
    <w:name w:val="Título 4 Char"/>
    <w:link w:val="Ttulo4"/>
    <w:uiPriority w:val="9"/>
    <w:semiHidden/>
    <w:rsid w:val="003D7F3C"/>
    <w:rPr>
      <w:rFonts w:ascii="Calibri" w:eastAsia="Times New Roman" w:hAnsi="Calibri" w:cs="Times New Roman"/>
      <w:b/>
      <w:bCs/>
      <w:sz w:val="28"/>
      <w:szCs w:val="28"/>
    </w:rPr>
  </w:style>
  <w:style w:type="character" w:customStyle="1" w:styleId="Ttulo5Char">
    <w:name w:val="Título 5 Char"/>
    <w:link w:val="Ttulo5"/>
    <w:uiPriority w:val="9"/>
    <w:semiHidden/>
    <w:rsid w:val="003D7F3C"/>
    <w:rPr>
      <w:rFonts w:ascii="Calibri" w:eastAsia="Times New Roman" w:hAnsi="Calibri" w:cs="Times New Roman"/>
      <w:b/>
      <w:bCs/>
      <w:i/>
      <w:iCs/>
      <w:sz w:val="26"/>
      <w:szCs w:val="26"/>
    </w:rPr>
  </w:style>
  <w:style w:type="character" w:customStyle="1" w:styleId="Ttulo6Char">
    <w:name w:val="Título 6 Char"/>
    <w:link w:val="Ttulo6"/>
    <w:uiPriority w:val="9"/>
    <w:semiHidden/>
    <w:rsid w:val="003D7F3C"/>
    <w:rPr>
      <w:rFonts w:ascii="Calibri" w:eastAsia="Times New Roman" w:hAnsi="Calibri" w:cs="Times New Roman"/>
      <w:b/>
      <w:bCs/>
    </w:rPr>
  </w:style>
  <w:style w:type="character" w:customStyle="1" w:styleId="Ttulo7Char">
    <w:name w:val="Título 7 Char"/>
    <w:link w:val="Ttulo7"/>
    <w:uiPriority w:val="9"/>
    <w:semiHidden/>
    <w:rsid w:val="003D7F3C"/>
    <w:rPr>
      <w:rFonts w:ascii="Calibri" w:eastAsia="Times New Roman" w:hAnsi="Calibri" w:cs="Times New Roman"/>
      <w:sz w:val="24"/>
      <w:szCs w:val="24"/>
    </w:rPr>
  </w:style>
  <w:style w:type="character" w:customStyle="1" w:styleId="Ttulo8Char">
    <w:name w:val="Título 8 Char"/>
    <w:link w:val="Ttulo8"/>
    <w:uiPriority w:val="9"/>
    <w:semiHidden/>
    <w:rsid w:val="003D7F3C"/>
    <w:rPr>
      <w:rFonts w:ascii="Calibri" w:eastAsia="Times New Roman" w:hAnsi="Calibri" w:cs="Times New Roman"/>
      <w:i/>
      <w:iCs/>
      <w:sz w:val="24"/>
      <w:szCs w:val="24"/>
    </w:rPr>
  </w:style>
  <w:style w:type="character" w:customStyle="1" w:styleId="Ttulo9Char">
    <w:name w:val="Título 9 Char"/>
    <w:link w:val="Ttulo9"/>
    <w:uiPriority w:val="9"/>
    <w:semiHidden/>
    <w:rsid w:val="003D7F3C"/>
    <w:rPr>
      <w:rFonts w:ascii="Cambria" w:eastAsia="Times New Roman" w:hAnsi="Cambria" w:cs="Times New Roman"/>
    </w:rPr>
  </w:style>
  <w:style w:type="paragraph" w:styleId="Corpodetexto">
    <w:name w:val="Body Text"/>
    <w:basedOn w:val="Normal"/>
    <w:link w:val="CorpodetextoChar"/>
    <w:uiPriority w:val="99"/>
    <w:rsid w:val="003D7F3C"/>
    <w:pPr>
      <w:jc w:val="both"/>
    </w:pPr>
    <w:rPr>
      <w:sz w:val="24"/>
      <w:szCs w:val="24"/>
    </w:rPr>
  </w:style>
  <w:style w:type="character" w:customStyle="1" w:styleId="CorpodetextoChar">
    <w:name w:val="Corpo de texto Char"/>
    <w:link w:val="Corpodetexto"/>
    <w:uiPriority w:val="99"/>
    <w:semiHidden/>
    <w:rsid w:val="003D7F3C"/>
    <w:rPr>
      <w:sz w:val="20"/>
      <w:szCs w:val="20"/>
    </w:rPr>
  </w:style>
  <w:style w:type="paragraph" w:styleId="Cabealho">
    <w:name w:val="header"/>
    <w:basedOn w:val="Normal"/>
    <w:link w:val="CabealhoChar"/>
    <w:uiPriority w:val="99"/>
    <w:rsid w:val="003D7F3C"/>
    <w:pPr>
      <w:tabs>
        <w:tab w:val="center" w:pos="4419"/>
        <w:tab w:val="right" w:pos="8838"/>
      </w:tabs>
    </w:pPr>
  </w:style>
  <w:style w:type="character" w:customStyle="1" w:styleId="CabealhoChar">
    <w:name w:val="Cabeçalho Char"/>
    <w:link w:val="Cabealho"/>
    <w:uiPriority w:val="99"/>
    <w:rsid w:val="003D7F3C"/>
    <w:rPr>
      <w:sz w:val="20"/>
      <w:szCs w:val="20"/>
    </w:rPr>
  </w:style>
  <w:style w:type="character" w:styleId="Nmerodepgina">
    <w:name w:val="page number"/>
    <w:uiPriority w:val="99"/>
    <w:rsid w:val="003D7F3C"/>
  </w:style>
  <w:style w:type="paragraph" w:styleId="Rodap">
    <w:name w:val="footer"/>
    <w:basedOn w:val="Normal"/>
    <w:link w:val="RodapChar"/>
    <w:uiPriority w:val="99"/>
    <w:rsid w:val="003D7F3C"/>
    <w:pPr>
      <w:tabs>
        <w:tab w:val="center" w:pos="4419"/>
        <w:tab w:val="right" w:pos="8838"/>
      </w:tabs>
    </w:pPr>
  </w:style>
  <w:style w:type="character" w:customStyle="1" w:styleId="RodapChar">
    <w:name w:val="Rodapé Char"/>
    <w:link w:val="Rodap"/>
    <w:uiPriority w:val="99"/>
    <w:semiHidden/>
    <w:rsid w:val="003D7F3C"/>
    <w:rPr>
      <w:sz w:val="20"/>
      <w:szCs w:val="20"/>
    </w:rPr>
  </w:style>
  <w:style w:type="paragraph" w:styleId="Recuodecorpodetexto2">
    <w:name w:val="Body Text Indent 2"/>
    <w:basedOn w:val="Normal"/>
    <w:link w:val="Recuodecorpodetexto2Char"/>
    <w:uiPriority w:val="99"/>
    <w:rsid w:val="003D7F3C"/>
    <w:pPr>
      <w:ind w:left="3780" w:hanging="360"/>
      <w:jc w:val="both"/>
    </w:pPr>
    <w:rPr>
      <w:sz w:val="28"/>
      <w:szCs w:val="28"/>
    </w:rPr>
  </w:style>
  <w:style w:type="character" w:customStyle="1" w:styleId="Recuodecorpodetexto2Char">
    <w:name w:val="Recuo de corpo de texto 2 Char"/>
    <w:link w:val="Recuodecorpodetexto2"/>
    <w:uiPriority w:val="99"/>
    <w:semiHidden/>
    <w:rsid w:val="003D7F3C"/>
    <w:rPr>
      <w:sz w:val="20"/>
      <w:szCs w:val="20"/>
    </w:rPr>
  </w:style>
  <w:style w:type="paragraph" w:styleId="Ttulo">
    <w:name w:val="Title"/>
    <w:basedOn w:val="Normal"/>
    <w:link w:val="TtuloChar"/>
    <w:uiPriority w:val="99"/>
    <w:qFormat/>
    <w:rsid w:val="003D7F3C"/>
    <w:pPr>
      <w:jc w:val="center"/>
    </w:pPr>
    <w:rPr>
      <w:rFonts w:ascii="Bookman Old Style" w:hAnsi="Bookman Old Style" w:cs="Bookman Old Style"/>
      <w:b/>
      <w:bCs/>
      <w:sz w:val="24"/>
      <w:szCs w:val="24"/>
    </w:rPr>
  </w:style>
  <w:style w:type="character" w:customStyle="1" w:styleId="TtuloChar">
    <w:name w:val="Título Char"/>
    <w:link w:val="Ttulo"/>
    <w:uiPriority w:val="10"/>
    <w:rsid w:val="003D7F3C"/>
    <w:rPr>
      <w:rFonts w:ascii="Cambria" w:eastAsia="Times New Roman" w:hAnsi="Cambria" w:cs="Times New Roman"/>
      <w:b/>
      <w:bCs/>
      <w:kern w:val="28"/>
      <w:sz w:val="32"/>
      <w:szCs w:val="32"/>
    </w:rPr>
  </w:style>
  <w:style w:type="paragraph" w:styleId="Corpodetexto2">
    <w:name w:val="Body Text 2"/>
    <w:basedOn w:val="Normal"/>
    <w:link w:val="Corpodetexto2Char"/>
    <w:uiPriority w:val="99"/>
    <w:rsid w:val="003D7F3C"/>
    <w:rPr>
      <w:rFonts w:ascii="Arial" w:hAnsi="Arial" w:cs="Arial"/>
    </w:rPr>
  </w:style>
  <w:style w:type="character" w:customStyle="1" w:styleId="Corpodetexto2Char">
    <w:name w:val="Corpo de texto 2 Char"/>
    <w:link w:val="Corpodetexto2"/>
    <w:uiPriority w:val="99"/>
    <w:semiHidden/>
    <w:rsid w:val="003D7F3C"/>
    <w:rPr>
      <w:sz w:val="20"/>
      <w:szCs w:val="20"/>
    </w:rPr>
  </w:style>
  <w:style w:type="paragraph" w:styleId="Recuodecorpodetexto3">
    <w:name w:val="Body Text Indent 3"/>
    <w:basedOn w:val="Normal"/>
    <w:link w:val="Recuodecorpodetexto3Char"/>
    <w:uiPriority w:val="99"/>
    <w:rsid w:val="003D7F3C"/>
    <w:pPr>
      <w:ind w:left="1985"/>
    </w:pPr>
    <w:rPr>
      <w:rFonts w:ascii="Arial" w:hAnsi="Arial" w:cs="Arial"/>
    </w:rPr>
  </w:style>
  <w:style w:type="character" w:customStyle="1" w:styleId="Recuodecorpodetexto3Char">
    <w:name w:val="Recuo de corpo de texto 3 Char"/>
    <w:link w:val="Recuodecorpodetexto3"/>
    <w:uiPriority w:val="99"/>
    <w:semiHidden/>
    <w:rsid w:val="003D7F3C"/>
    <w:rPr>
      <w:sz w:val="16"/>
      <w:szCs w:val="16"/>
    </w:rPr>
  </w:style>
  <w:style w:type="paragraph" w:styleId="Corpodetexto3">
    <w:name w:val="Body Text 3"/>
    <w:basedOn w:val="Normal"/>
    <w:link w:val="Corpodetexto3Char"/>
    <w:uiPriority w:val="99"/>
    <w:rsid w:val="003D7F3C"/>
    <w:pPr>
      <w:spacing w:after="120"/>
      <w:jc w:val="both"/>
    </w:pPr>
    <w:rPr>
      <w:b/>
      <w:bCs/>
    </w:rPr>
  </w:style>
  <w:style w:type="character" w:customStyle="1" w:styleId="Corpodetexto3Char">
    <w:name w:val="Corpo de texto 3 Char"/>
    <w:link w:val="Corpodetexto3"/>
    <w:uiPriority w:val="99"/>
    <w:semiHidden/>
    <w:rsid w:val="003D7F3C"/>
    <w:rPr>
      <w:sz w:val="16"/>
      <w:szCs w:val="16"/>
    </w:rPr>
  </w:style>
  <w:style w:type="paragraph" w:styleId="Textoembloco">
    <w:name w:val="Block Text"/>
    <w:basedOn w:val="Normal"/>
    <w:uiPriority w:val="99"/>
    <w:rsid w:val="003D7F3C"/>
    <w:pPr>
      <w:ind w:left="4111" w:right="3968"/>
    </w:pPr>
    <w:rPr>
      <w:rFonts w:ascii="Bookman Old Style" w:hAnsi="Bookman Old Style" w:cs="Bookman Old Style"/>
      <w:b/>
      <w:bCs/>
    </w:rPr>
  </w:style>
  <w:style w:type="paragraph" w:styleId="NormalWeb">
    <w:name w:val="Normal (Web)"/>
    <w:basedOn w:val="Normal"/>
    <w:uiPriority w:val="99"/>
    <w:rsid w:val="003D7F3C"/>
    <w:pPr>
      <w:spacing w:before="100" w:after="100"/>
    </w:pPr>
    <w:rPr>
      <w:rFonts w:ascii="Arial Unicode MS" w:eastAsia="Arial Unicode MS" w:cs="Arial Unicode MS"/>
      <w:sz w:val="24"/>
      <w:szCs w:val="24"/>
    </w:rPr>
  </w:style>
  <w:style w:type="paragraph" w:customStyle="1" w:styleId="Pargrafo">
    <w:name w:val="Parágrafo"/>
    <w:basedOn w:val="Normal"/>
    <w:uiPriority w:val="99"/>
    <w:rsid w:val="003D7F3C"/>
    <w:pPr>
      <w:spacing w:before="120"/>
      <w:ind w:firstLine="1701"/>
      <w:jc w:val="both"/>
    </w:pPr>
    <w:rPr>
      <w:sz w:val="26"/>
      <w:szCs w:val="26"/>
    </w:rPr>
  </w:style>
  <w:style w:type="paragraph" w:styleId="Lista">
    <w:name w:val="List"/>
    <w:basedOn w:val="Normal"/>
    <w:uiPriority w:val="99"/>
    <w:rsid w:val="003D7F3C"/>
    <w:pPr>
      <w:ind w:left="283" w:hanging="283"/>
    </w:pPr>
  </w:style>
  <w:style w:type="paragraph" w:styleId="Cabealhodamensagem">
    <w:name w:val="Message Header"/>
    <w:basedOn w:val="Normal"/>
    <w:link w:val="CabealhodamensagemChar"/>
    <w:uiPriority w:val="99"/>
    <w:rsid w:val="003D7F3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CabealhodamensagemChar">
    <w:name w:val="Cabeçalho da mensagem Char"/>
    <w:link w:val="Cabealhodamensagem"/>
    <w:uiPriority w:val="99"/>
    <w:semiHidden/>
    <w:rsid w:val="003D7F3C"/>
    <w:rPr>
      <w:rFonts w:ascii="Cambria" w:eastAsia="Times New Roman" w:hAnsi="Cambria" w:cs="Times New Roman"/>
      <w:sz w:val="24"/>
      <w:szCs w:val="24"/>
      <w:shd w:val="pct20" w:color="auto" w:fill="auto"/>
    </w:rPr>
  </w:style>
  <w:style w:type="paragraph" w:styleId="Encerramento">
    <w:name w:val="Closing"/>
    <w:basedOn w:val="Normal"/>
    <w:link w:val="EncerramentoChar"/>
    <w:uiPriority w:val="99"/>
    <w:rsid w:val="003D7F3C"/>
    <w:pPr>
      <w:ind w:left="4252"/>
    </w:pPr>
  </w:style>
  <w:style w:type="character" w:customStyle="1" w:styleId="EncerramentoChar">
    <w:name w:val="Encerramento Char"/>
    <w:link w:val="Encerramento"/>
    <w:uiPriority w:val="99"/>
    <w:semiHidden/>
    <w:rsid w:val="003D7F3C"/>
    <w:rPr>
      <w:sz w:val="20"/>
      <w:szCs w:val="20"/>
    </w:rPr>
  </w:style>
  <w:style w:type="paragraph" w:styleId="Commarcadores2">
    <w:name w:val="List Bullet 2"/>
    <w:basedOn w:val="Normal"/>
    <w:autoRedefine/>
    <w:uiPriority w:val="99"/>
    <w:rsid w:val="003D7F3C"/>
    <w:pPr>
      <w:tabs>
        <w:tab w:val="num" w:pos="643"/>
        <w:tab w:val="num" w:pos="705"/>
      </w:tabs>
      <w:ind w:left="643" w:hanging="360"/>
    </w:pPr>
  </w:style>
  <w:style w:type="paragraph" w:styleId="Recuonormal">
    <w:name w:val="Normal Indent"/>
    <w:basedOn w:val="Normal"/>
    <w:uiPriority w:val="99"/>
    <w:rsid w:val="003D7F3C"/>
    <w:pPr>
      <w:ind w:left="708"/>
    </w:pPr>
  </w:style>
  <w:style w:type="paragraph" w:styleId="Textodebalo">
    <w:name w:val="Balloon Text"/>
    <w:basedOn w:val="Normal"/>
    <w:link w:val="TextodebaloChar"/>
    <w:uiPriority w:val="99"/>
    <w:semiHidden/>
    <w:rsid w:val="003B2BBA"/>
    <w:rPr>
      <w:rFonts w:ascii="Tahoma" w:hAnsi="Tahoma" w:cs="Tahoma"/>
      <w:sz w:val="16"/>
      <w:szCs w:val="16"/>
    </w:rPr>
  </w:style>
  <w:style w:type="character" w:customStyle="1" w:styleId="TextodebaloChar">
    <w:name w:val="Texto de balão Char"/>
    <w:link w:val="Textodebalo"/>
    <w:uiPriority w:val="99"/>
    <w:semiHidden/>
    <w:rsid w:val="003D7F3C"/>
    <w:rPr>
      <w:rFonts w:ascii="Tahoma" w:hAnsi="Tahoma" w:cs="Tahoma"/>
      <w:sz w:val="16"/>
      <w:szCs w:val="16"/>
    </w:rPr>
  </w:style>
  <w:style w:type="table" w:styleId="Tabelacomgrade">
    <w:name w:val="Table Grid"/>
    <w:basedOn w:val="Tabelanormal"/>
    <w:uiPriority w:val="99"/>
    <w:rsid w:val="009751B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4E4D76"/>
    <w:pPr>
      <w:autoSpaceDE w:val="0"/>
      <w:autoSpaceDN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TODOS\ADALBERTO\Mensagem%20LOA%202012.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Mensagem LOA 2012.dot</Template>
  <TotalTime>12</TotalTime>
  <Pages>19</Pages>
  <Words>3958</Words>
  <Characters>21374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M I N U T A</vt:lpstr>
    </vt:vector>
  </TitlesOfParts>
  <Company>PMI</Company>
  <LinksUpToDate>false</LinksUpToDate>
  <CharactersWithSpaces>25282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I N U T A</dc:title>
  <dc:creator>admin</dc:creator>
  <cp:lastModifiedBy>Juridico09</cp:lastModifiedBy>
  <cp:revision>4</cp:revision>
  <cp:lastPrinted>2020-09-30T17:10:00Z</cp:lastPrinted>
  <dcterms:created xsi:type="dcterms:W3CDTF">2020-09-30T16:00:00Z</dcterms:created>
  <dcterms:modified xsi:type="dcterms:W3CDTF">2020-09-30T17:13:00Z</dcterms:modified>
</cp:coreProperties>
</file>