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348D8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348D8">
        <w:rPr>
          <w:b/>
          <w:sz w:val="24"/>
          <w:szCs w:val="24"/>
        </w:rPr>
        <w:t>Correspondências</w:t>
      </w:r>
      <w:proofErr w:type="gramStart"/>
      <w:r w:rsidRPr="00B348D8">
        <w:rPr>
          <w:b/>
          <w:sz w:val="24"/>
          <w:szCs w:val="24"/>
        </w:rPr>
        <w:t xml:space="preserve">  </w:t>
      </w:r>
      <w:proofErr w:type="gramEnd"/>
      <w:r w:rsidRPr="00B348D8">
        <w:rPr>
          <w:b/>
          <w:sz w:val="24"/>
          <w:szCs w:val="24"/>
        </w:rPr>
        <w:t>- 30ª Sessão Ordinária de 2020</w:t>
      </w:r>
    </w:p>
    <w:bookmarkEnd w:id="0"/>
    <w:bookmarkEnd w:id="1"/>
    <w:bookmarkEnd w:id="2"/>
    <w:bookmarkEnd w:id="3"/>
    <w:p w:rsidR="009A0E47" w:rsidRPr="00B348D8" w:rsidRDefault="009A0E47" w:rsidP="00BC07FD">
      <w:pPr>
        <w:rPr>
          <w:sz w:val="24"/>
          <w:szCs w:val="24"/>
        </w:rPr>
      </w:pP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>Correspondência Recebida Nº 119/2020</w:t>
      </w: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 xml:space="preserve">Autoria: </w:t>
      </w:r>
      <w:r w:rsidRPr="00B348D8">
        <w:rPr>
          <w:i/>
          <w:sz w:val="24"/>
          <w:szCs w:val="24"/>
        </w:rPr>
        <w:t>Instituto de Previdência dos Servidores Municipais de Itaquaquecetuba</w:t>
      </w: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 xml:space="preserve">Assunto: </w:t>
      </w:r>
      <w:r w:rsidRPr="00B348D8">
        <w:rPr>
          <w:i/>
          <w:sz w:val="24"/>
          <w:szCs w:val="24"/>
        </w:rPr>
        <w:t>Correspondência em resposta ao Ofício nº 248/2020/DSP, referente ao Requerimento</w:t>
      </w:r>
      <w:r w:rsidRPr="00B348D8">
        <w:rPr>
          <w:i/>
          <w:sz w:val="24"/>
          <w:szCs w:val="24"/>
        </w:rPr>
        <w:t xml:space="preserve"> Verbal da Vereadora Adriana Aparecida Félix - Projeto de Lei Complementar nº 311/2020 - Reforma Previdenciária.</w:t>
      </w:r>
    </w:p>
    <w:p w:rsidR="008958DC" w:rsidRPr="00B348D8" w:rsidRDefault="008958DC" w:rsidP="00B348D8">
      <w:pPr>
        <w:jc w:val="both"/>
        <w:rPr>
          <w:sz w:val="24"/>
          <w:szCs w:val="24"/>
        </w:rPr>
      </w:pP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>Correspondência Recebida Nº 120/2020</w:t>
      </w: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 xml:space="preserve">Autoria: </w:t>
      </w:r>
      <w:r w:rsidRPr="00B348D8">
        <w:rPr>
          <w:i/>
          <w:sz w:val="24"/>
          <w:szCs w:val="24"/>
        </w:rPr>
        <w:t>Secretaria Estadual de Saúde</w:t>
      </w: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 xml:space="preserve">Assunto: </w:t>
      </w:r>
      <w:r w:rsidRPr="00B348D8">
        <w:rPr>
          <w:i/>
          <w:sz w:val="24"/>
          <w:szCs w:val="24"/>
        </w:rPr>
        <w:t>Correspondência em resposta ao Ofício nº 213/2019/DSP, ref</w:t>
      </w:r>
      <w:r w:rsidRPr="00B348D8">
        <w:rPr>
          <w:i/>
          <w:sz w:val="24"/>
          <w:szCs w:val="24"/>
        </w:rPr>
        <w:t>erente ao Requerimento nº 104/2019 de autoria da Vereadora Adriana Aparecida Félix.</w:t>
      </w:r>
    </w:p>
    <w:p w:rsidR="008958DC" w:rsidRPr="00B348D8" w:rsidRDefault="008958DC" w:rsidP="00B348D8">
      <w:pPr>
        <w:jc w:val="both"/>
        <w:rPr>
          <w:sz w:val="24"/>
          <w:szCs w:val="24"/>
        </w:rPr>
      </w:pP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>Correspondência Recebida Nº 121/2020</w:t>
      </w: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 xml:space="preserve">Autoria: </w:t>
      </w:r>
      <w:r w:rsidRPr="00B348D8">
        <w:rPr>
          <w:i/>
          <w:sz w:val="24"/>
          <w:szCs w:val="24"/>
        </w:rPr>
        <w:t>Mamoru Nakashima</w:t>
      </w:r>
    </w:p>
    <w:p w:rsidR="008958DC" w:rsidRPr="00B348D8" w:rsidRDefault="00B348D8" w:rsidP="00B348D8">
      <w:pPr>
        <w:jc w:val="both"/>
        <w:rPr>
          <w:sz w:val="24"/>
          <w:szCs w:val="24"/>
        </w:rPr>
      </w:pPr>
      <w:r w:rsidRPr="00B348D8">
        <w:rPr>
          <w:b/>
          <w:sz w:val="24"/>
          <w:szCs w:val="24"/>
        </w:rPr>
        <w:t xml:space="preserve">Assunto: </w:t>
      </w:r>
      <w:r w:rsidRPr="00B348D8">
        <w:rPr>
          <w:i/>
          <w:sz w:val="24"/>
          <w:szCs w:val="24"/>
        </w:rPr>
        <w:t>Correspondência em resposta ao Ofício nº 167/2020/DSP, referente ao Requerimento nº 87/2020 de auto</w:t>
      </w:r>
      <w:r w:rsidRPr="00B348D8">
        <w:rPr>
          <w:i/>
          <w:sz w:val="24"/>
          <w:szCs w:val="24"/>
        </w:rPr>
        <w:t>ria do Vereador João Batista Pereira de Souza.</w:t>
      </w:r>
    </w:p>
    <w:p w:rsidR="008958DC" w:rsidRPr="00B348D8" w:rsidRDefault="008958DC" w:rsidP="00B348D8">
      <w:pPr>
        <w:jc w:val="both"/>
        <w:rPr>
          <w:sz w:val="24"/>
          <w:szCs w:val="24"/>
        </w:rPr>
      </w:pPr>
    </w:p>
    <w:p w:rsidR="008958DC" w:rsidRPr="00B348D8" w:rsidRDefault="008958DC">
      <w:pPr>
        <w:rPr>
          <w:sz w:val="24"/>
          <w:szCs w:val="24"/>
        </w:rPr>
      </w:pPr>
    </w:p>
    <w:p w:rsidR="006452D1" w:rsidRPr="00B348D8" w:rsidRDefault="006452D1" w:rsidP="00BC07FD">
      <w:pPr>
        <w:rPr>
          <w:sz w:val="24"/>
          <w:szCs w:val="24"/>
        </w:rPr>
      </w:pPr>
    </w:p>
    <w:sectPr w:rsidR="006452D1" w:rsidRPr="00B348D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958DC"/>
    <w:rsid w:val="008E55DD"/>
    <w:rsid w:val="009A0E47"/>
    <w:rsid w:val="00A25A0C"/>
    <w:rsid w:val="00A906D8"/>
    <w:rsid w:val="00AB5A74"/>
    <w:rsid w:val="00B348D8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2020-10-20T11:06:00Z</cp:lastPrinted>
  <dcterms:created xsi:type="dcterms:W3CDTF">2015-07-02T20:38:00Z</dcterms:created>
  <dcterms:modified xsi:type="dcterms:W3CDTF">2020-10-20T11:06:00Z</dcterms:modified>
</cp:coreProperties>
</file>