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F12BB2" w:rsidRDefault="00F12BB2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F12BB2">
        <w:rPr>
          <w:b/>
          <w:sz w:val="24"/>
          <w:szCs w:val="24"/>
        </w:rPr>
        <w:t>Requerimentos - 20ª Sessão Ordinária de 2021</w:t>
      </w:r>
    </w:p>
    <w:bookmarkEnd w:id="0"/>
    <w:bookmarkEnd w:id="1"/>
    <w:bookmarkEnd w:id="2"/>
    <w:bookmarkEnd w:id="3"/>
    <w:p w:rsidR="009A0E47" w:rsidRPr="00F12BB2" w:rsidRDefault="009A0E47" w:rsidP="00BC07FD">
      <w:pPr>
        <w:rPr>
          <w:sz w:val="24"/>
          <w:szCs w:val="24"/>
        </w:rPr>
      </w:pPr>
    </w:p>
    <w:p w:rsidR="00F11889" w:rsidRPr="00F12BB2" w:rsidRDefault="00F12BB2" w:rsidP="00F12BB2">
      <w:pPr>
        <w:jc w:val="both"/>
        <w:rPr>
          <w:sz w:val="24"/>
          <w:szCs w:val="24"/>
        </w:rPr>
      </w:pPr>
      <w:r w:rsidRPr="00F12BB2">
        <w:rPr>
          <w:b/>
          <w:sz w:val="24"/>
          <w:szCs w:val="24"/>
        </w:rPr>
        <w:t>Requerimento Nº 41/2021</w:t>
      </w:r>
    </w:p>
    <w:p w:rsidR="008805F0" w:rsidRPr="00F12BB2" w:rsidRDefault="00F12BB2" w:rsidP="00F12BB2">
      <w:pPr>
        <w:jc w:val="both"/>
        <w:rPr>
          <w:b/>
          <w:sz w:val="24"/>
          <w:szCs w:val="24"/>
        </w:rPr>
      </w:pPr>
      <w:r w:rsidRPr="00F12BB2">
        <w:rPr>
          <w:b/>
          <w:sz w:val="24"/>
          <w:szCs w:val="24"/>
        </w:rPr>
        <w:t xml:space="preserve">Autoria: </w:t>
      </w:r>
      <w:r w:rsidRPr="00F12BB2">
        <w:rPr>
          <w:i/>
          <w:sz w:val="24"/>
          <w:szCs w:val="24"/>
        </w:rPr>
        <w:t>Sidney Galvão dos Santos</w:t>
      </w:r>
    </w:p>
    <w:p w:rsidR="008805F0" w:rsidRPr="00F12BB2" w:rsidRDefault="00F12BB2" w:rsidP="00F12BB2">
      <w:pPr>
        <w:jc w:val="both"/>
        <w:rPr>
          <w:i/>
          <w:sz w:val="24"/>
          <w:szCs w:val="24"/>
        </w:rPr>
      </w:pPr>
      <w:r w:rsidRPr="00F12BB2">
        <w:rPr>
          <w:b/>
          <w:sz w:val="24"/>
          <w:szCs w:val="24"/>
        </w:rPr>
        <w:t xml:space="preserve">Assunto: </w:t>
      </w:r>
      <w:r w:rsidRPr="00F12BB2">
        <w:rPr>
          <w:i/>
          <w:sz w:val="24"/>
          <w:szCs w:val="24"/>
        </w:rPr>
        <w:t>Requerendo às autoridades, Prefeito Eduardo Boigues Queroz junto a Sabesp, a implantação de Saneamento Básico e Rede de Esgoto para os Bairros Terra Prometida, Jardim do Vale, Parque Dirce e Parque Macedo.</w:t>
      </w:r>
    </w:p>
    <w:p w:rsidR="008805F0" w:rsidRPr="00F12BB2" w:rsidRDefault="008805F0" w:rsidP="00F12BB2">
      <w:pPr>
        <w:jc w:val="both"/>
        <w:rPr>
          <w:i/>
          <w:sz w:val="24"/>
          <w:szCs w:val="24"/>
        </w:rPr>
      </w:pPr>
    </w:p>
    <w:p w:rsidR="008805F0" w:rsidRPr="00F12BB2" w:rsidRDefault="00F12BB2" w:rsidP="00F12BB2">
      <w:pPr>
        <w:jc w:val="both"/>
        <w:rPr>
          <w:i/>
          <w:sz w:val="24"/>
          <w:szCs w:val="24"/>
        </w:rPr>
      </w:pPr>
      <w:r w:rsidRPr="00F12BB2">
        <w:rPr>
          <w:b/>
          <w:sz w:val="24"/>
          <w:szCs w:val="24"/>
        </w:rPr>
        <w:t>Requerimento Nº 43/2021</w:t>
      </w:r>
    </w:p>
    <w:p w:rsidR="008805F0" w:rsidRPr="00F12BB2" w:rsidRDefault="00F12BB2" w:rsidP="00F12BB2">
      <w:pPr>
        <w:jc w:val="both"/>
        <w:rPr>
          <w:b/>
          <w:sz w:val="24"/>
          <w:szCs w:val="24"/>
        </w:rPr>
      </w:pPr>
      <w:r w:rsidRPr="00F12BB2">
        <w:rPr>
          <w:b/>
          <w:sz w:val="24"/>
          <w:szCs w:val="24"/>
        </w:rPr>
        <w:t xml:space="preserve">Autoria: </w:t>
      </w:r>
      <w:r w:rsidRPr="00F12BB2">
        <w:rPr>
          <w:i/>
          <w:sz w:val="24"/>
          <w:szCs w:val="24"/>
        </w:rPr>
        <w:t>Edson de Souza Moura</w:t>
      </w:r>
    </w:p>
    <w:p w:rsidR="008805F0" w:rsidRPr="00F12BB2" w:rsidRDefault="00F12BB2" w:rsidP="00F12BB2">
      <w:pPr>
        <w:jc w:val="both"/>
        <w:rPr>
          <w:i/>
          <w:sz w:val="24"/>
          <w:szCs w:val="24"/>
        </w:rPr>
      </w:pPr>
      <w:r w:rsidRPr="00F12BB2">
        <w:rPr>
          <w:b/>
          <w:sz w:val="24"/>
          <w:szCs w:val="24"/>
        </w:rPr>
        <w:t xml:space="preserve">Assunto: </w:t>
      </w:r>
      <w:r w:rsidRPr="00F12BB2">
        <w:rPr>
          <w:i/>
          <w:sz w:val="24"/>
          <w:szCs w:val="24"/>
        </w:rPr>
        <w:t xml:space="preserve">Requerendo informações à Empresa de Telefonia </w:t>
      </w:r>
      <w:proofErr w:type="gramStart"/>
      <w:r w:rsidRPr="00F12BB2">
        <w:rPr>
          <w:i/>
          <w:sz w:val="24"/>
          <w:szCs w:val="24"/>
        </w:rPr>
        <w:t>Vivo,</w:t>
      </w:r>
      <w:proofErr w:type="gramEnd"/>
      <w:r w:rsidRPr="00F12BB2">
        <w:rPr>
          <w:i/>
          <w:sz w:val="24"/>
          <w:szCs w:val="24"/>
        </w:rPr>
        <w:t xml:space="preserve"> no sentido de que providencie em caráter de urgência o nivelamento do tampão de ferro circular, localizado na Estrada Água Chata, defronte ao número 655, no bairro Parque Piratininga, Itaquaquecetuba - SP.</w:t>
      </w:r>
    </w:p>
    <w:p w:rsidR="008805F0" w:rsidRPr="00F12BB2" w:rsidRDefault="008805F0" w:rsidP="00F12BB2">
      <w:pPr>
        <w:jc w:val="both"/>
        <w:rPr>
          <w:i/>
          <w:sz w:val="24"/>
          <w:szCs w:val="24"/>
        </w:rPr>
      </w:pPr>
    </w:p>
    <w:p w:rsidR="008805F0" w:rsidRPr="00F12BB2" w:rsidRDefault="008805F0" w:rsidP="00F12BB2">
      <w:pPr>
        <w:jc w:val="both"/>
        <w:rPr>
          <w:i/>
          <w:sz w:val="24"/>
          <w:szCs w:val="24"/>
        </w:rPr>
      </w:pPr>
    </w:p>
    <w:p w:rsidR="006452D1" w:rsidRPr="00F12BB2" w:rsidRDefault="006452D1" w:rsidP="00BC07FD">
      <w:pPr>
        <w:rPr>
          <w:sz w:val="24"/>
          <w:szCs w:val="24"/>
        </w:rPr>
      </w:pPr>
    </w:p>
    <w:sectPr w:rsidR="006452D1" w:rsidRPr="00F12BB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5917D5"/>
    <w:rsid w:val="006452D1"/>
    <w:rsid w:val="006523FB"/>
    <w:rsid w:val="006758D2"/>
    <w:rsid w:val="008334ED"/>
    <w:rsid w:val="008805F0"/>
    <w:rsid w:val="008E55DD"/>
    <w:rsid w:val="009A0E47"/>
    <w:rsid w:val="00A25A0C"/>
    <w:rsid w:val="00A906D8"/>
    <w:rsid w:val="00AB5A74"/>
    <w:rsid w:val="00B61CFF"/>
    <w:rsid w:val="00BC07FD"/>
    <w:rsid w:val="00C23825"/>
    <w:rsid w:val="00D35C00"/>
    <w:rsid w:val="00E92BA8"/>
    <w:rsid w:val="00F071AE"/>
    <w:rsid w:val="00F11889"/>
    <w:rsid w:val="00F12BB2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dcterms:created xsi:type="dcterms:W3CDTF">2015-07-02T20:38:00Z</dcterms:created>
  <dcterms:modified xsi:type="dcterms:W3CDTF">2021-06-15T13:20:00Z</dcterms:modified>
</cp:coreProperties>
</file>