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5361BE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- 22ª Sessão Ordinária de 2021</w:t>
      </w:r>
    </w:p>
    <w:bookmarkEnd w:id="0"/>
    <w:bookmarkEnd w:id="1"/>
    <w:bookmarkEnd w:id="2"/>
    <w:bookmarkEnd w:id="3"/>
    <w:p w:rsidR="009A0E47" w:rsidRDefault="009A0E47" w:rsidP="00BC07FD"/>
    <w:p w:rsidR="00F11889" w:rsidRPr="005361BE" w:rsidRDefault="005361BE" w:rsidP="005361BE">
      <w:pPr>
        <w:jc w:val="both"/>
        <w:rPr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110/2021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Governador do Estado de São Paulo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ao Ofício nº 115/2021/DSP, referente ao Requerimento nº 13/2021 de autoria dos Vereadores Edson de Souza Moura e Simone Patrícia Soares.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111/2021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1356/2021, de autoria do Vereador Luiz Carlos de Paula Coutinho.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112/2021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1501/2021, de autoria da Vereadora Simone Patrícia Soares.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113/2021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às Indicações nº 1425 e 1467/2021, de autoria do Vereador Edson de Souza Moura.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114/2021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1427/2021, de autoria do Vereador Carlos Alberto Santiago Gomes Barbosa.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115/2021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142/2021, de autoria do Vereador Gilson Fidelis.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116/2021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1384/2021, de autoria do Vereador Edson de Souza Moura.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117/2021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1303/2021, de autoria do Vereador Edson de Souza Moura.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118/2021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à Indicação nº 1289/2021, de autoria do Vereador Edson de Souza Moura.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lastRenderedPageBreak/>
        <w:t>Correspondência Recebida Nº 119/2021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Presidência da República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ao Ofício nº 221/2021/DSP, que encaminhou Requerimento nº 44/2021, de autoria do Vereador Edson de Souza Moura.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120/2021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="002830FD" w:rsidRPr="002830FD">
        <w:rPr>
          <w:sz w:val="24"/>
          <w:szCs w:val="24"/>
        </w:rPr>
        <w:t>Prefeitura Municipal de São Paulo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ao Ofício nº 186/2021/DSP, que encaminhou Moção nº 47/2021, de autoria do Vereador Luiz Carlos de Paula Coutinho.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121/2021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ao Requerimento nº 44/2021, de autoria do Vereador Edson de Souza Moura.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>Correspondência Recebida Nº 122/2021</w:t>
      </w:r>
    </w:p>
    <w:p w:rsidR="00612207" w:rsidRPr="005361BE" w:rsidRDefault="005361BE" w:rsidP="005361BE">
      <w:pPr>
        <w:jc w:val="both"/>
        <w:rPr>
          <w:b/>
          <w:sz w:val="24"/>
          <w:szCs w:val="24"/>
        </w:rPr>
      </w:pPr>
      <w:r w:rsidRPr="005361BE">
        <w:rPr>
          <w:b/>
          <w:sz w:val="24"/>
          <w:szCs w:val="24"/>
        </w:rPr>
        <w:t xml:space="preserve">Autoria: </w:t>
      </w:r>
      <w:r w:rsidRPr="005361BE">
        <w:rPr>
          <w:i/>
          <w:sz w:val="24"/>
          <w:szCs w:val="24"/>
        </w:rPr>
        <w:t>Secretaria Municipal de Governo</w:t>
      </w:r>
    </w:p>
    <w:p w:rsidR="00612207" w:rsidRPr="005361BE" w:rsidRDefault="005361BE" w:rsidP="005361BE">
      <w:pPr>
        <w:jc w:val="both"/>
        <w:rPr>
          <w:i/>
          <w:sz w:val="24"/>
          <w:szCs w:val="24"/>
        </w:rPr>
      </w:pPr>
      <w:r w:rsidRPr="005361BE">
        <w:rPr>
          <w:b/>
          <w:sz w:val="24"/>
          <w:szCs w:val="24"/>
        </w:rPr>
        <w:t xml:space="preserve">Assunto: </w:t>
      </w:r>
      <w:r w:rsidRPr="005361BE">
        <w:rPr>
          <w:i/>
          <w:sz w:val="24"/>
          <w:szCs w:val="24"/>
        </w:rPr>
        <w:t>Correspondência em resposta ao Requerimento nº 41/2021, de autoria do Vereador Sidney Galvão dos Santos.</w:t>
      </w: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12207" w:rsidRPr="005361BE" w:rsidRDefault="00612207" w:rsidP="005361BE">
      <w:pPr>
        <w:jc w:val="both"/>
        <w:rPr>
          <w:i/>
          <w:sz w:val="24"/>
          <w:szCs w:val="24"/>
        </w:rPr>
      </w:pPr>
    </w:p>
    <w:p w:rsidR="006452D1" w:rsidRPr="005361BE" w:rsidRDefault="006452D1" w:rsidP="005361BE">
      <w:pPr>
        <w:jc w:val="both"/>
        <w:rPr>
          <w:sz w:val="24"/>
          <w:szCs w:val="24"/>
        </w:rPr>
      </w:pPr>
    </w:p>
    <w:sectPr w:rsidR="006452D1" w:rsidRPr="005361B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17E0"/>
    <w:rsid w:val="001915A3"/>
    <w:rsid w:val="001E03BA"/>
    <w:rsid w:val="00200CB7"/>
    <w:rsid w:val="00217F62"/>
    <w:rsid w:val="002830FD"/>
    <w:rsid w:val="002F32F7"/>
    <w:rsid w:val="003464E3"/>
    <w:rsid w:val="00460E62"/>
    <w:rsid w:val="00531FD7"/>
    <w:rsid w:val="005361BE"/>
    <w:rsid w:val="00540E75"/>
    <w:rsid w:val="0061220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A155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2021-06-29T11:23:00Z</cp:lastPrinted>
  <dcterms:created xsi:type="dcterms:W3CDTF">2015-07-02T20:38:00Z</dcterms:created>
  <dcterms:modified xsi:type="dcterms:W3CDTF">2021-06-29T17:10:00Z</dcterms:modified>
</cp:coreProperties>
</file>