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D753" w14:textId="77777777" w:rsidR="00785799" w:rsidRDefault="001872A5" w:rsidP="00415053">
      <w:pPr>
        <w:pStyle w:val="abdul"/>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Projeto de Lei </w:t>
      </w:r>
      <w:r w:rsidR="00310842">
        <w:rPr>
          <w:rFonts w:ascii="Arial" w:hAnsi="Arial" w:cs="Arial"/>
          <w:b/>
          <w:bCs/>
          <w:color w:val="000000"/>
          <w:sz w:val="22"/>
          <w:szCs w:val="22"/>
        </w:rPr>
        <w:t>nº ............., de .......</w:t>
      </w:r>
      <w:r>
        <w:rPr>
          <w:rFonts w:ascii="Arial" w:hAnsi="Arial" w:cs="Arial"/>
          <w:b/>
          <w:bCs/>
          <w:color w:val="000000"/>
          <w:sz w:val="22"/>
          <w:szCs w:val="22"/>
        </w:rPr>
        <w:t xml:space="preserve"> de</w:t>
      </w:r>
      <w:r w:rsidR="00907CDD">
        <w:rPr>
          <w:rFonts w:ascii="Arial" w:hAnsi="Arial" w:cs="Arial"/>
          <w:b/>
          <w:bCs/>
          <w:color w:val="000000"/>
          <w:sz w:val="22"/>
          <w:szCs w:val="22"/>
        </w:rPr>
        <w:t xml:space="preserve"> Agosto </w:t>
      </w:r>
      <w:r>
        <w:rPr>
          <w:rFonts w:ascii="Arial" w:hAnsi="Arial" w:cs="Arial"/>
          <w:b/>
          <w:bCs/>
          <w:color w:val="000000"/>
          <w:sz w:val="22"/>
          <w:szCs w:val="22"/>
        </w:rPr>
        <w:t xml:space="preserve"> de 2021.</w:t>
      </w:r>
    </w:p>
    <w:p w14:paraId="4D154FA3" w14:textId="77777777" w:rsidR="001872A5" w:rsidRDefault="001872A5" w:rsidP="001872A5">
      <w:pPr>
        <w:pStyle w:val="abdul"/>
        <w:spacing w:before="0" w:beforeAutospacing="0" w:after="0" w:afterAutospacing="0"/>
        <w:ind w:firstLine="1418"/>
        <w:jc w:val="right"/>
        <w:rPr>
          <w:rFonts w:ascii="Arial" w:hAnsi="Arial" w:cs="Arial"/>
          <w:b/>
          <w:bCs/>
          <w:color w:val="000000"/>
          <w:sz w:val="22"/>
          <w:szCs w:val="22"/>
        </w:rPr>
      </w:pPr>
    </w:p>
    <w:p w14:paraId="459CFACE" w14:textId="77777777" w:rsidR="00415053" w:rsidRPr="00415053" w:rsidRDefault="00415053" w:rsidP="00415053">
      <w:pPr>
        <w:pStyle w:val="Recuodecorpodetexto"/>
        <w:pBdr>
          <w:bottom w:val="none" w:sz="0" w:space="0" w:color="auto"/>
        </w:pBdr>
        <w:spacing w:before="120" w:after="120"/>
        <w:rPr>
          <w:rFonts w:ascii="Arial" w:hAnsi="Arial" w:cs="Arial"/>
          <w:b w:val="0"/>
          <w:sz w:val="22"/>
          <w:szCs w:val="22"/>
        </w:rPr>
      </w:pPr>
      <w:r w:rsidRPr="00415053">
        <w:rPr>
          <w:rFonts w:ascii="Arial" w:hAnsi="Arial" w:cs="Arial"/>
          <w:sz w:val="22"/>
          <w:szCs w:val="22"/>
        </w:rPr>
        <w:t xml:space="preserve">Dá nova redação </w:t>
      </w:r>
      <w:r w:rsidR="005E1538">
        <w:rPr>
          <w:rFonts w:ascii="Arial" w:hAnsi="Arial" w:cs="Arial"/>
          <w:sz w:val="22"/>
          <w:szCs w:val="22"/>
        </w:rPr>
        <w:t>ao artigo</w:t>
      </w:r>
      <w:r w:rsidRPr="00415053">
        <w:rPr>
          <w:rFonts w:ascii="Arial" w:hAnsi="Arial" w:cs="Arial"/>
          <w:sz w:val="22"/>
          <w:szCs w:val="22"/>
        </w:rPr>
        <w:t xml:space="preserve"> </w:t>
      </w:r>
      <w:r w:rsidR="00F506DC">
        <w:rPr>
          <w:rFonts w:ascii="Arial" w:hAnsi="Arial" w:cs="Arial"/>
          <w:sz w:val="22"/>
          <w:szCs w:val="22"/>
        </w:rPr>
        <w:t>15 da Lei Municipal nº 3.448, de 15 de dezembro de 2017.</w:t>
      </w:r>
    </w:p>
    <w:p w14:paraId="324E7B77" w14:textId="77777777" w:rsidR="0090666D" w:rsidRDefault="0090666D" w:rsidP="0090666D">
      <w:pPr>
        <w:pStyle w:val="abdul"/>
        <w:spacing w:before="0" w:beforeAutospacing="0" w:after="0" w:afterAutospacing="0"/>
        <w:jc w:val="both"/>
        <w:rPr>
          <w:rFonts w:ascii="Arial" w:hAnsi="Arial" w:cs="Arial"/>
          <w:b/>
          <w:bCs/>
          <w:color w:val="000000"/>
          <w:sz w:val="22"/>
          <w:szCs w:val="22"/>
        </w:rPr>
      </w:pPr>
    </w:p>
    <w:p w14:paraId="07E35AC7" w14:textId="77777777" w:rsidR="0090666D" w:rsidRPr="0087598F" w:rsidRDefault="0090666D" w:rsidP="001872A5">
      <w:pPr>
        <w:spacing w:before="120" w:after="12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 </w:t>
      </w: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b/>
          <w:sz w:val="24"/>
          <w:szCs w:val="24"/>
          <w:lang w:eastAsia="pt-BR"/>
        </w:rPr>
        <w:tab/>
        <w:t>EDUARDO BOIGUES QUEROZ</w:t>
      </w:r>
      <w:r w:rsidRPr="0087598F">
        <w:rPr>
          <w:rFonts w:ascii="Arial" w:eastAsia="Times New Roman" w:hAnsi="Arial" w:cs="Arial"/>
          <w:sz w:val="24"/>
          <w:szCs w:val="24"/>
          <w:lang w:eastAsia="pt-BR"/>
        </w:rPr>
        <w:t xml:space="preserve">, PREFEITO MUNICIPAL DE ITAQUAQUECETUBA, usando das atribuições que lhe são conferidas por Lei, e com base no Processo Administrativo nº </w:t>
      </w:r>
      <w:r>
        <w:rPr>
          <w:rFonts w:ascii="Arial" w:eastAsia="Times New Roman" w:hAnsi="Arial" w:cs="Arial"/>
          <w:sz w:val="24"/>
          <w:szCs w:val="24"/>
          <w:lang w:eastAsia="pt-BR"/>
        </w:rPr>
        <w:t>..............</w:t>
      </w:r>
      <w:r w:rsidRPr="0087598F">
        <w:rPr>
          <w:rFonts w:ascii="Arial" w:eastAsia="Times New Roman" w:hAnsi="Arial" w:cs="Arial"/>
          <w:sz w:val="24"/>
          <w:szCs w:val="24"/>
          <w:lang w:eastAsia="pt-BR"/>
        </w:rPr>
        <w:t>/20</w:t>
      </w:r>
      <w:r>
        <w:rPr>
          <w:rFonts w:ascii="Arial" w:eastAsia="Times New Roman" w:hAnsi="Arial" w:cs="Arial"/>
          <w:sz w:val="24"/>
          <w:szCs w:val="24"/>
          <w:lang w:eastAsia="pt-BR"/>
        </w:rPr>
        <w:t>21</w:t>
      </w:r>
      <w:r w:rsidRPr="0087598F">
        <w:rPr>
          <w:rFonts w:ascii="Arial" w:eastAsia="Times New Roman" w:hAnsi="Arial" w:cs="Arial"/>
          <w:sz w:val="24"/>
          <w:szCs w:val="24"/>
          <w:lang w:eastAsia="pt-BR"/>
        </w:rPr>
        <w:t xml:space="preserve">, </w:t>
      </w:r>
      <w:r w:rsidRPr="0090666D">
        <w:rPr>
          <w:rFonts w:ascii="Arial" w:eastAsia="Times New Roman" w:hAnsi="Arial" w:cs="Arial"/>
          <w:sz w:val="24"/>
          <w:szCs w:val="24"/>
          <w:lang w:eastAsia="pt-BR"/>
        </w:rPr>
        <w:t>faço saber</w:t>
      </w:r>
      <w:r w:rsidRPr="0087598F">
        <w:rPr>
          <w:rFonts w:ascii="Arial" w:eastAsia="Times New Roman" w:hAnsi="Arial" w:cs="Arial"/>
          <w:sz w:val="24"/>
          <w:szCs w:val="24"/>
          <w:lang w:eastAsia="pt-BR"/>
        </w:rPr>
        <w:t xml:space="preserve"> que a </w:t>
      </w:r>
      <w:r>
        <w:rPr>
          <w:rFonts w:ascii="Arial" w:eastAsia="Times New Roman" w:hAnsi="Arial" w:cs="Arial"/>
          <w:sz w:val="24"/>
          <w:szCs w:val="24"/>
          <w:lang w:eastAsia="pt-BR"/>
        </w:rPr>
        <w:t>C</w:t>
      </w:r>
      <w:r w:rsidRPr="0087598F">
        <w:rPr>
          <w:rFonts w:ascii="Arial" w:eastAsia="Times New Roman" w:hAnsi="Arial" w:cs="Arial"/>
          <w:sz w:val="24"/>
          <w:szCs w:val="24"/>
          <w:lang w:eastAsia="pt-BR"/>
        </w:rPr>
        <w:t xml:space="preserve">âmara </w:t>
      </w:r>
      <w:r>
        <w:rPr>
          <w:rFonts w:ascii="Arial" w:eastAsia="Times New Roman" w:hAnsi="Arial" w:cs="Arial"/>
          <w:sz w:val="24"/>
          <w:szCs w:val="24"/>
          <w:lang w:eastAsia="pt-BR"/>
        </w:rPr>
        <w:t>M</w:t>
      </w:r>
      <w:r w:rsidRPr="0087598F">
        <w:rPr>
          <w:rFonts w:ascii="Arial" w:eastAsia="Times New Roman" w:hAnsi="Arial" w:cs="Arial"/>
          <w:sz w:val="24"/>
          <w:szCs w:val="24"/>
          <w:lang w:eastAsia="pt-BR"/>
        </w:rPr>
        <w:t xml:space="preserve">unicipal </w:t>
      </w:r>
      <w:r>
        <w:rPr>
          <w:rFonts w:ascii="Arial" w:eastAsia="Times New Roman" w:hAnsi="Arial" w:cs="Arial"/>
          <w:sz w:val="24"/>
          <w:szCs w:val="24"/>
          <w:lang w:eastAsia="pt-BR"/>
        </w:rPr>
        <w:t>decret</w:t>
      </w:r>
      <w:r w:rsidR="001872A5">
        <w:rPr>
          <w:rFonts w:ascii="Arial" w:eastAsia="Times New Roman" w:hAnsi="Arial" w:cs="Arial"/>
          <w:sz w:val="24"/>
          <w:szCs w:val="24"/>
          <w:lang w:eastAsia="pt-BR"/>
        </w:rPr>
        <w:t>a</w:t>
      </w:r>
      <w:r w:rsidRPr="0087598F">
        <w:rPr>
          <w:rFonts w:ascii="Arial" w:eastAsia="Times New Roman" w:hAnsi="Arial" w:cs="Arial"/>
          <w:sz w:val="24"/>
          <w:szCs w:val="24"/>
          <w:lang w:eastAsia="pt-BR"/>
        </w:rPr>
        <w:t xml:space="preserve"> e eu promulgo a seguinte lei:</w:t>
      </w:r>
    </w:p>
    <w:p w14:paraId="381E2FE7" w14:textId="77777777" w:rsidR="0090666D" w:rsidRDefault="0090666D" w:rsidP="001872A5">
      <w:pPr>
        <w:pStyle w:val="abdul"/>
        <w:spacing w:before="120" w:beforeAutospacing="0" w:after="120" w:afterAutospacing="0"/>
        <w:jc w:val="both"/>
        <w:rPr>
          <w:rFonts w:ascii="Arial" w:hAnsi="Arial" w:cs="Arial"/>
          <w:b/>
          <w:bCs/>
          <w:color w:val="000000"/>
          <w:sz w:val="22"/>
          <w:szCs w:val="22"/>
        </w:rPr>
      </w:pPr>
    </w:p>
    <w:p w14:paraId="79207FD0" w14:textId="77777777" w:rsidR="00415053" w:rsidRDefault="0090666D" w:rsidP="00415053">
      <w:pPr>
        <w:tabs>
          <w:tab w:val="left" w:pos="-1843"/>
        </w:tabs>
        <w:spacing w:before="120" w:after="120" w:line="240" w:lineRule="auto"/>
        <w:ind w:firstLine="1134"/>
        <w:jc w:val="both"/>
        <w:rPr>
          <w:rFonts w:ascii="Arial" w:hAnsi="Arial" w:cs="Arial"/>
        </w:rPr>
      </w:pPr>
      <w:r>
        <w:rPr>
          <w:rFonts w:ascii="Arial" w:hAnsi="Arial" w:cs="Arial"/>
          <w:b/>
          <w:bCs/>
          <w:color w:val="000000"/>
        </w:rPr>
        <w:t xml:space="preserve"> </w:t>
      </w:r>
      <w:r w:rsidR="00415053">
        <w:rPr>
          <w:rFonts w:ascii="Arial" w:hAnsi="Arial" w:cs="Arial"/>
          <w:b/>
          <w:bCs/>
          <w:color w:val="000000"/>
        </w:rPr>
        <w:t xml:space="preserve"> </w:t>
      </w:r>
      <w:r w:rsidR="00415053">
        <w:rPr>
          <w:rFonts w:ascii="Arial" w:hAnsi="Arial" w:cs="Arial"/>
          <w:b/>
          <w:bCs/>
          <w:color w:val="000000"/>
        </w:rPr>
        <w:tab/>
        <w:t xml:space="preserve"> </w:t>
      </w:r>
      <w:r w:rsidR="00415053">
        <w:rPr>
          <w:rFonts w:ascii="Arial" w:hAnsi="Arial" w:cs="Arial"/>
          <w:b/>
          <w:bCs/>
          <w:color w:val="000000"/>
        </w:rPr>
        <w:tab/>
      </w:r>
      <w:r w:rsidR="003C4152" w:rsidRPr="00EA20F0">
        <w:rPr>
          <w:rFonts w:ascii="Arial" w:hAnsi="Arial" w:cs="Arial"/>
          <w:b/>
          <w:bCs/>
          <w:color w:val="000000"/>
        </w:rPr>
        <w:t>Art. 1º</w:t>
      </w:r>
      <w:r w:rsidR="00EA20F0">
        <w:rPr>
          <w:rFonts w:ascii="Arial" w:hAnsi="Arial" w:cs="Arial"/>
          <w:b/>
          <w:bCs/>
          <w:color w:val="000000"/>
        </w:rPr>
        <w:t>.</w:t>
      </w:r>
      <w:r w:rsidR="00415053">
        <w:rPr>
          <w:rFonts w:ascii="Arial" w:hAnsi="Arial" w:cs="Arial"/>
          <w:color w:val="000000"/>
        </w:rPr>
        <w:t> </w:t>
      </w:r>
      <w:r w:rsidR="003D4AF3">
        <w:rPr>
          <w:rFonts w:ascii="Arial" w:hAnsi="Arial" w:cs="Arial"/>
        </w:rPr>
        <w:t>O artigo 1</w:t>
      </w:r>
      <w:r w:rsidR="00F506DC">
        <w:rPr>
          <w:rFonts w:ascii="Arial" w:hAnsi="Arial" w:cs="Arial"/>
        </w:rPr>
        <w:t>5</w:t>
      </w:r>
      <w:r w:rsidR="003D4AF3">
        <w:rPr>
          <w:rFonts w:ascii="Arial" w:hAnsi="Arial" w:cs="Arial"/>
        </w:rPr>
        <w:t xml:space="preserve"> da Lei Municipal</w:t>
      </w:r>
      <w:r w:rsidR="00415053">
        <w:rPr>
          <w:rFonts w:ascii="Arial" w:hAnsi="Arial" w:cs="Arial"/>
        </w:rPr>
        <w:t xml:space="preserve"> nº </w:t>
      </w:r>
      <w:r w:rsidR="00F506DC">
        <w:rPr>
          <w:rFonts w:ascii="Arial" w:hAnsi="Arial" w:cs="Arial"/>
        </w:rPr>
        <w:t>3.448</w:t>
      </w:r>
      <w:r w:rsidR="00415053">
        <w:rPr>
          <w:rFonts w:ascii="Arial" w:hAnsi="Arial" w:cs="Arial"/>
        </w:rPr>
        <w:t>, de 1</w:t>
      </w:r>
      <w:r w:rsidR="00F506DC">
        <w:rPr>
          <w:rFonts w:ascii="Arial" w:hAnsi="Arial" w:cs="Arial"/>
        </w:rPr>
        <w:t>5</w:t>
      </w:r>
      <w:r w:rsidR="00415053">
        <w:rPr>
          <w:rFonts w:ascii="Arial" w:hAnsi="Arial" w:cs="Arial"/>
        </w:rPr>
        <w:t xml:space="preserve"> de </w:t>
      </w:r>
      <w:r w:rsidR="00F506DC">
        <w:rPr>
          <w:rFonts w:ascii="Arial" w:hAnsi="Arial" w:cs="Arial"/>
        </w:rPr>
        <w:t>d</w:t>
      </w:r>
      <w:r w:rsidR="00415053">
        <w:rPr>
          <w:rFonts w:ascii="Arial" w:hAnsi="Arial" w:cs="Arial"/>
        </w:rPr>
        <w:t xml:space="preserve">ezembro de </w:t>
      </w:r>
      <w:r w:rsidR="00F506DC">
        <w:rPr>
          <w:rFonts w:ascii="Arial" w:hAnsi="Arial" w:cs="Arial"/>
        </w:rPr>
        <w:t>2017</w:t>
      </w:r>
      <w:r w:rsidR="00415053">
        <w:rPr>
          <w:rFonts w:ascii="Arial" w:hAnsi="Arial" w:cs="Arial"/>
        </w:rPr>
        <w:t xml:space="preserve">, passa a vigorar com a seguinte redação: </w:t>
      </w:r>
    </w:p>
    <w:p w14:paraId="6ED45907" w14:textId="77777777" w:rsidR="008F724C" w:rsidRDefault="008F724C" w:rsidP="00415053">
      <w:pPr>
        <w:tabs>
          <w:tab w:val="left" w:pos="-1843"/>
        </w:tabs>
        <w:spacing w:before="120" w:after="120" w:line="240" w:lineRule="auto"/>
        <w:ind w:firstLine="1134"/>
        <w:jc w:val="both"/>
        <w:rPr>
          <w:rFonts w:ascii="Arial" w:hAnsi="Arial" w:cs="Arial"/>
        </w:rPr>
      </w:pPr>
    </w:p>
    <w:p w14:paraId="63685528" w14:textId="77777777" w:rsidR="00415053" w:rsidRPr="00F506DC" w:rsidRDefault="003D4AF3" w:rsidP="00415053">
      <w:pPr>
        <w:tabs>
          <w:tab w:val="left" w:pos="-1843"/>
        </w:tabs>
        <w:spacing w:before="120" w:after="120" w:line="240" w:lineRule="auto"/>
        <w:ind w:left="2124"/>
        <w:jc w:val="both"/>
        <w:rPr>
          <w:rFonts w:ascii="Arial" w:hAnsi="Arial" w:cs="Arial"/>
          <w:b/>
          <w:color w:val="000000" w:themeColor="text1"/>
          <w:shd w:val="clear" w:color="auto" w:fill="FFFFFF"/>
        </w:rPr>
      </w:pPr>
      <w:r w:rsidRPr="00F506DC">
        <w:rPr>
          <w:rFonts w:ascii="Arial" w:hAnsi="Arial" w:cs="Arial"/>
          <w:b/>
          <w:color w:val="000000" w:themeColor="text1"/>
        </w:rPr>
        <w:t>Art. 1</w:t>
      </w:r>
      <w:r w:rsidR="00F506DC" w:rsidRPr="00F506DC">
        <w:rPr>
          <w:rFonts w:ascii="Arial" w:hAnsi="Arial" w:cs="Arial"/>
          <w:b/>
          <w:color w:val="000000" w:themeColor="text1"/>
        </w:rPr>
        <w:t>5</w:t>
      </w:r>
      <w:r w:rsidRPr="00F506DC">
        <w:rPr>
          <w:rFonts w:ascii="Arial" w:hAnsi="Arial" w:cs="Arial"/>
          <w:b/>
          <w:color w:val="000000" w:themeColor="text1"/>
        </w:rPr>
        <w:t xml:space="preserve">. </w:t>
      </w:r>
      <w:r w:rsidR="00F506DC" w:rsidRPr="00F506DC">
        <w:rPr>
          <w:rFonts w:ascii="Arial" w:hAnsi="Arial" w:cs="Arial"/>
          <w:b/>
          <w:color w:val="000000" w:themeColor="text1"/>
          <w:shd w:val="clear" w:color="auto" w:fill="FFFFFF"/>
        </w:rPr>
        <w:t>Os pedidos ou requerimentos administrativos iniciais, quaisquer que sejam suas causas de pedir, deverão ser instruídos pela parte interessada no momento da abertura do processo administrativo, perante a Divisão de Portaria, Recepção, Protocolo e Arquivo, além d</w:t>
      </w:r>
      <w:r w:rsidR="00050DF0">
        <w:rPr>
          <w:rFonts w:ascii="Arial" w:hAnsi="Arial" w:cs="Arial"/>
          <w:b/>
          <w:color w:val="000000" w:themeColor="text1"/>
          <w:shd w:val="clear" w:color="auto" w:fill="FFFFFF"/>
        </w:rPr>
        <w:t>a prova do de pagamento do</w:t>
      </w:r>
      <w:r w:rsidR="00F506DC" w:rsidRPr="00F506DC">
        <w:rPr>
          <w:rFonts w:ascii="Arial" w:hAnsi="Arial" w:cs="Arial"/>
          <w:b/>
          <w:color w:val="000000" w:themeColor="text1"/>
          <w:shd w:val="clear" w:color="auto" w:fill="FFFFFF"/>
        </w:rPr>
        <w:t xml:space="preserve"> preço público previsto</w:t>
      </w:r>
      <w:r w:rsidR="00050DF0">
        <w:rPr>
          <w:rFonts w:ascii="Arial" w:hAnsi="Arial" w:cs="Arial"/>
          <w:b/>
          <w:color w:val="000000" w:themeColor="text1"/>
          <w:shd w:val="clear" w:color="auto" w:fill="FFFFFF"/>
        </w:rPr>
        <w:t xml:space="preserve"> no</w:t>
      </w:r>
      <w:r w:rsidR="00F506DC" w:rsidRPr="00F506DC">
        <w:rPr>
          <w:rFonts w:ascii="Arial" w:hAnsi="Arial" w:cs="Arial"/>
          <w:b/>
          <w:color w:val="000000" w:themeColor="text1"/>
          <w:shd w:val="clear" w:color="auto" w:fill="FFFFFF"/>
        </w:rPr>
        <w:t xml:space="preserve"> inciso II, do artigo 6º da Lei Orgânica do Município de Itaquaquecetuba, com as seguintes informações e documentos:</w:t>
      </w:r>
    </w:p>
    <w:p w14:paraId="3497C3DC" w14:textId="77777777" w:rsidR="00F506DC" w:rsidRPr="00F506DC" w:rsidRDefault="00F506DC" w:rsidP="00415053">
      <w:pPr>
        <w:tabs>
          <w:tab w:val="left" w:pos="-1843"/>
        </w:tabs>
        <w:spacing w:before="120" w:after="120" w:line="240" w:lineRule="auto"/>
        <w:ind w:left="2124"/>
        <w:jc w:val="both"/>
        <w:rPr>
          <w:rFonts w:ascii="Arial" w:hAnsi="Arial" w:cs="Arial"/>
          <w:b/>
          <w:color w:val="000000" w:themeColor="text1"/>
        </w:rPr>
      </w:pPr>
      <w:r w:rsidRPr="00F506DC">
        <w:rPr>
          <w:rFonts w:ascii="Arial" w:hAnsi="Arial" w:cs="Arial"/>
          <w:b/>
          <w:color w:val="000000" w:themeColor="text1"/>
          <w:shd w:val="clear" w:color="auto" w:fill="FFFFFF"/>
        </w:rPr>
        <w:t>(...)</w:t>
      </w:r>
    </w:p>
    <w:p w14:paraId="3D41B114" w14:textId="77777777" w:rsidR="008F724C" w:rsidRDefault="008F724C" w:rsidP="00415053">
      <w:pPr>
        <w:tabs>
          <w:tab w:val="left" w:pos="-1843"/>
        </w:tabs>
        <w:spacing w:before="120" w:after="120" w:line="240" w:lineRule="auto"/>
        <w:ind w:left="2124"/>
        <w:jc w:val="both"/>
        <w:rPr>
          <w:rFonts w:ascii="Arial" w:hAnsi="Arial" w:cs="Arial"/>
          <w:b/>
          <w:color w:val="000000"/>
        </w:rPr>
      </w:pPr>
    </w:p>
    <w:p w14:paraId="1C332429" w14:textId="77777777" w:rsidR="00F960D6" w:rsidRPr="00F960D6" w:rsidRDefault="008F724C" w:rsidP="008F724C">
      <w:pPr>
        <w:tabs>
          <w:tab w:val="left" w:pos="-1843"/>
        </w:tabs>
        <w:spacing w:before="120" w:after="120" w:line="240" w:lineRule="auto"/>
        <w:jc w:val="both"/>
        <w:rPr>
          <w:rFonts w:ascii="Arial" w:hAnsi="Arial" w:cs="Arial"/>
          <w:color w:val="000000"/>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Art. 2º. </w:t>
      </w:r>
      <w:r w:rsidR="00F960D6">
        <w:rPr>
          <w:rFonts w:ascii="Arial" w:hAnsi="Arial" w:cs="Arial"/>
          <w:color w:val="000000"/>
        </w:rPr>
        <w:t>As despesas com a execução desta Lei correrão por conta de dotações próprias do orçamento, suplementadas em caso de necessidade.</w:t>
      </w:r>
    </w:p>
    <w:p w14:paraId="70FEEED7" w14:textId="77777777" w:rsidR="003C4152" w:rsidRPr="00EA20F0" w:rsidRDefault="003C4152" w:rsidP="001872A5">
      <w:pPr>
        <w:pStyle w:val="abdul"/>
        <w:spacing w:before="120" w:beforeAutospacing="0" w:after="120" w:afterAutospacing="0"/>
        <w:ind w:firstLine="1418"/>
        <w:jc w:val="both"/>
        <w:rPr>
          <w:rFonts w:ascii="Arial" w:hAnsi="Arial" w:cs="Arial"/>
          <w:color w:val="000000"/>
          <w:sz w:val="22"/>
          <w:szCs w:val="22"/>
        </w:rPr>
      </w:pPr>
      <w:r w:rsidRPr="00EA20F0">
        <w:rPr>
          <w:rFonts w:ascii="Arial" w:hAnsi="Arial" w:cs="Arial"/>
          <w:b/>
          <w:bCs/>
          <w:color w:val="000000"/>
          <w:sz w:val="22"/>
          <w:szCs w:val="22"/>
        </w:rPr>
        <w:t> </w:t>
      </w:r>
      <w:r w:rsidR="0090666D">
        <w:rPr>
          <w:rFonts w:ascii="Arial" w:hAnsi="Arial" w:cs="Arial"/>
          <w:b/>
          <w:bCs/>
          <w:color w:val="000000"/>
          <w:sz w:val="22"/>
          <w:szCs w:val="22"/>
        </w:rPr>
        <w:t xml:space="preserve"> </w:t>
      </w:r>
      <w:r w:rsidR="0090666D">
        <w:rPr>
          <w:rFonts w:ascii="Arial" w:hAnsi="Arial" w:cs="Arial"/>
          <w:b/>
          <w:bCs/>
          <w:color w:val="000000"/>
          <w:sz w:val="22"/>
          <w:szCs w:val="22"/>
        </w:rPr>
        <w:tab/>
      </w:r>
      <w:r w:rsidRPr="00EA20F0">
        <w:rPr>
          <w:rFonts w:ascii="Arial" w:hAnsi="Arial" w:cs="Arial"/>
          <w:b/>
          <w:bCs/>
          <w:color w:val="000000"/>
          <w:sz w:val="22"/>
          <w:szCs w:val="22"/>
        </w:rPr>
        <w:t xml:space="preserve">Art. </w:t>
      </w:r>
      <w:r w:rsidR="00A2663B">
        <w:rPr>
          <w:rFonts w:ascii="Arial" w:hAnsi="Arial" w:cs="Arial"/>
          <w:b/>
          <w:bCs/>
          <w:color w:val="000000"/>
          <w:sz w:val="22"/>
          <w:szCs w:val="22"/>
        </w:rPr>
        <w:t>3</w:t>
      </w:r>
      <w:r w:rsidRPr="00EA20F0">
        <w:rPr>
          <w:rFonts w:ascii="Arial" w:hAnsi="Arial" w:cs="Arial"/>
          <w:b/>
          <w:bCs/>
          <w:color w:val="000000"/>
          <w:sz w:val="22"/>
          <w:szCs w:val="22"/>
        </w:rPr>
        <w:t>º</w:t>
      </w:r>
      <w:r w:rsidR="00F960D6">
        <w:rPr>
          <w:rFonts w:ascii="Arial" w:hAnsi="Arial" w:cs="Arial"/>
          <w:b/>
          <w:bCs/>
          <w:color w:val="000000"/>
          <w:sz w:val="22"/>
          <w:szCs w:val="22"/>
        </w:rPr>
        <w:t>.</w:t>
      </w:r>
      <w:r w:rsidRPr="00EA20F0">
        <w:rPr>
          <w:rFonts w:ascii="Arial" w:hAnsi="Arial" w:cs="Arial"/>
          <w:color w:val="000000"/>
          <w:sz w:val="22"/>
          <w:szCs w:val="22"/>
        </w:rPr>
        <w:t> Esta Lei entra em vigor na data da sua publicação.</w:t>
      </w:r>
    </w:p>
    <w:p w14:paraId="7F1DA5EA" w14:textId="77777777" w:rsidR="00C351D4" w:rsidRDefault="006E0428" w:rsidP="001872A5">
      <w:pPr>
        <w:spacing w:before="120" w:after="12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2F72ECEF" w14:textId="77777777" w:rsidR="006E0428" w:rsidRDefault="006E0428" w:rsidP="006E0428">
      <w:pPr>
        <w:spacing w:before="120" w:after="120" w:line="240" w:lineRule="auto"/>
        <w:jc w:val="center"/>
        <w:rPr>
          <w:rFonts w:ascii="Arial" w:hAnsi="Arial" w:cs="Arial"/>
        </w:rPr>
      </w:pPr>
      <w:r>
        <w:rPr>
          <w:rFonts w:ascii="Arial" w:hAnsi="Arial" w:cs="Arial"/>
        </w:rPr>
        <w:t>EDUARDO BOIGUES QUEROZ</w:t>
      </w:r>
      <w:r>
        <w:rPr>
          <w:rFonts w:ascii="Arial" w:hAnsi="Arial" w:cs="Arial"/>
        </w:rPr>
        <w:br/>
        <w:t>Prefeito Municipal</w:t>
      </w:r>
    </w:p>
    <w:p w14:paraId="66F84817" w14:textId="77777777" w:rsidR="006E0428" w:rsidRDefault="006E0428" w:rsidP="006E0428">
      <w:pPr>
        <w:spacing w:before="120" w:after="120" w:line="240" w:lineRule="auto"/>
        <w:jc w:val="center"/>
        <w:rPr>
          <w:rFonts w:ascii="Arial" w:hAnsi="Arial" w:cs="Arial"/>
        </w:rPr>
      </w:pPr>
    </w:p>
    <w:p w14:paraId="5DF28E31" w14:textId="77777777" w:rsidR="006E0428" w:rsidRDefault="006E0428" w:rsidP="006E0428">
      <w:pPr>
        <w:spacing w:before="120" w:after="120" w:line="240" w:lineRule="auto"/>
        <w:jc w:val="center"/>
        <w:rPr>
          <w:rFonts w:ascii="Arial" w:hAnsi="Arial" w:cs="Arial"/>
        </w:rPr>
      </w:pPr>
    </w:p>
    <w:p w14:paraId="3D45E6F6" w14:textId="77777777" w:rsidR="006E0428" w:rsidRDefault="006E0428" w:rsidP="006E0428">
      <w:pPr>
        <w:spacing w:before="120" w:after="120" w:line="240" w:lineRule="auto"/>
        <w:jc w:val="center"/>
        <w:rPr>
          <w:rFonts w:ascii="Arial" w:hAnsi="Arial" w:cs="Arial"/>
        </w:rPr>
      </w:pPr>
    </w:p>
    <w:p w14:paraId="3DBA3A31" w14:textId="77777777" w:rsidR="00A2663B" w:rsidRDefault="00A2663B" w:rsidP="006E0428">
      <w:pPr>
        <w:spacing w:before="120" w:after="120" w:line="240" w:lineRule="auto"/>
        <w:jc w:val="center"/>
        <w:rPr>
          <w:rFonts w:ascii="Arial" w:hAnsi="Arial" w:cs="Arial"/>
        </w:rPr>
      </w:pPr>
    </w:p>
    <w:p w14:paraId="2C5746F0" w14:textId="77777777" w:rsidR="00A2663B" w:rsidRDefault="00A2663B" w:rsidP="006E0428">
      <w:pPr>
        <w:spacing w:before="120" w:after="120" w:line="240" w:lineRule="auto"/>
        <w:jc w:val="center"/>
        <w:rPr>
          <w:rFonts w:ascii="Arial" w:hAnsi="Arial" w:cs="Arial"/>
        </w:rPr>
      </w:pPr>
    </w:p>
    <w:p w14:paraId="2B493690" w14:textId="77777777" w:rsidR="00A2663B" w:rsidRDefault="00A2663B" w:rsidP="006E0428">
      <w:pPr>
        <w:spacing w:before="120" w:after="120" w:line="240" w:lineRule="auto"/>
        <w:jc w:val="center"/>
        <w:rPr>
          <w:rFonts w:ascii="Arial" w:hAnsi="Arial" w:cs="Arial"/>
        </w:rPr>
      </w:pPr>
    </w:p>
    <w:p w14:paraId="32BEEFD4" w14:textId="77777777" w:rsidR="00A2663B" w:rsidRDefault="00A2663B" w:rsidP="006E0428">
      <w:pPr>
        <w:spacing w:before="120" w:after="120" w:line="240" w:lineRule="auto"/>
        <w:jc w:val="center"/>
        <w:rPr>
          <w:rFonts w:ascii="Arial" w:hAnsi="Arial" w:cs="Arial"/>
        </w:rPr>
      </w:pPr>
    </w:p>
    <w:p w14:paraId="620376B9" w14:textId="77777777" w:rsidR="00A2663B" w:rsidRDefault="00A2663B" w:rsidP="006E0428">
      <w:pPr>
        <w:spacing w:before="120" w:after="120" w:line="240" w:lineRule="auto"/>
        <w:jc w:val="center"/>
        <w:rPr>
          <w:rFonts w:ascii="Arial" w:hAnsi="Arial" w:cs="Arial"/>
        </w:rPr>
      </w:pPr>
    </w:p>
    <w:p w14:paraId="39EE87D3" w14:textId="77777777" w:rsidR="00A2663B" w:rsidRDefault="00A2663B" w:rsidP="006E0428">
      <w:pPr>
        <w:spacing w:before="120" w:after="120" w:line="240" w:lineRule="auto"/>
        <w:jc w:val="center"/>
        <w:rPr>
          <w:rFonts w:ascii="Arial" w:hAnsi="Arial" w:cs="Arial"/>
        </w:rPr>
      </w:pPr>
    </w:p>
    <w:p w14:paraId="0EDD83B8" w14:textId="77777777" w:rsidR="00A2663B" w:rsidRDefault="00A2663B" w:rsidP="006E0428">
      <w:pPr>
        <w:spacing w:before="120" w:after="120" w:line="240" w:lineRule="auto"/>
        <w:jc w:val="center"/>
        <w:rPr>
          <w:rFonts w:ascii="Arial" w:hAnsi="Arial" w:cs="Arial"/>
        </w:rPr>
      </w:pPr>
    </w:p>
    <w:p w14:paraId="6312EA0E" w14:textId="77777777" w:rsidR="00A2663B" w:rsidRDefault="00A2663B" w:rsidP="006E0428">
      <w:pPr>
        <w:spacing w:before="120" w:after="120" w:line="240" w:lineRule="auto"/>
        <w:jc w:val="center"/>
        <w:rPr>
          <w:rFonts w:ascii="Arial" w:hAnsi="Arial" w:cs="Arial"/>
        </w:rPr>
      </w:pPr>
    </w:p>
    <w:p w14:paraId="67AA0E79" w14:textId="77777777" w:rsidR="006E0428" w:rsidRPr="00370F7B" w:rsidRDefault="006E0428" w:rsidP="006E0428">
      <w:pPr>
        <w:spacing w:before="120" w:after="120" w:line="240" w:lineRule="auto"/>
        <w:jc w:val="center"/>
        <w:rPr>
          <w:rFonts w:ascii="Arial" w:hAnsi="Arial" w:cs="Arial"/>
          <w:b/>
        </w:rPr>
      </w:pPr>
      <w:r w:rsidRPr="00370F7B">
        <w:rPr>
          <w:rFonts w:ascii="Arial" w:hAnsi="Arial" w:cs="Arial"/>
          <w:b/>
        </w:rPr>
        <w:lastRenderedPageBreak/>
        <w:t>MENSAGEM</w:t>
      </w:r>
    </w:p>
    <w:p w14:paraId="01FA2DAC" w14:textId="77777777" w:rsidR="006E0428" w:rsidRPr="00AF04FA" w:rsidRDefault="006E0428" w:rsidP="006E0428">
      <w:pPr>
        <w:spacing w:before="120" w:after="120" w:line="240" w:lineRule="auto"/>
        <w:jc w:val="center"/>
        <w:rPr>
          <w:rFonts w:ascii="Arial" w:hAnsi="Arial" w:cs="Arial"/>
        </w:rPr>
      </w:pPr>
    </w:p>
    <w:p w14:paraId="75B6E0AB" w14:textId="77777777" w:rsidR="00AF04FA" w:rsidRPr="00AF04FA" w:rsidRDefault="00AF04FA" w:rsidP="00AF04FA">
      <w:pPr>
        <w:spacing w:after="0" w:line="240" w:lineRule="auto"/>
        <w:rPr>
          <w:rFonts w:ascii="Arial" w:eastAsia="Times New Roman" w:hAnsi="Arial" w:cs="Arial"/>
          <w:color w:val="000000"/>
          <w:lang w:eastAsia="pt-BR"/>
        </w:rPr>
      </w:pPr>
    </w:p>
    <w:p w14:paraId="03D60161" w14:textId="77777777" w:rsidR="00AF04FA" w:rsidRPr="00AF04FA" w:rsidRDefault="00AF04FA" w:rsidP="00AF04FA">
      <w:pPr>
        <w:spacing w:after="0" w:line="240" w:lineRule="auto"/>
        <w:jc w:val="both"/>
        <w:rPr>
          <w:rFonts w:ascii="Arial" w:eastAsia="Times New Roman" w:hAnsi="Arial" w:cs="Arial"/>
          <w:color w:val="000000"/>
          <w:lang w:eastAsia="pt-BR"/>
        </w:rPr>
      </w:pPr>
      <w:r w:rsidRPr="00AF04FA">
        <w:rPr>
          <w:rFonts w:ascii="Arial" w:eastAsia="Times New Roman" w:hAnsi="Arial" w:cs="Arial"/>
          <w:color w:val="000000"/>
          <w:lang w:eastAsia="pt-BR"/>
        </w:rPr>
        <w:t>Excelentíssimo Senhor Vereador Presidente,</w:t>
      </w:r>
    </w:p>
    <w:p w14:paraId="43FF9704" w14:textId="77777777" w:rsidR="00AF04FA" w:rsidRPr="00AF04FA" w:rsidRDefault="002A5BEC" w:rsidP="00AF04FA">
      <w:pPr>
        <w:spacing w:before="120" w:after="120" w:line="360" w:lineRule="auto"/>
        <w:jc w:val="both"/>
        <w:rPr>
          <w:rFonts w:ascii="Arial" w:eastAsia="Times New Roman" w:hAnsi="Arial" w:cs="Arial"/>
          <w:color w:val="000000"/>
          <w:lang w:eastAsia="pt-BR"/>
        </w:rPr>
      </w:pPr>
      <w:r>
        <w:rPr>
          <w:rFonts w:ascii="Arial" w:eastAsia="Times New Roman" w:hAnsi="Arial" w:cs="Arial"/>
          <w:color w:val="000000"/>
          <w:lang w:eastAsia="pt-BR"/>
        </w:rPr>
        <w:t>Senhora Vereadora,</w:t>
      </w:r>
    </w:p>
    <w:p w14:paraId="3F5157CF" w14:textId="77777777" w:rsidR="00AF04FA" w:rsidRPr="00AF04FA" w:rsidRDefault="00AF04FA" w:rsidP="00AF04FA">
      <w:pPr>
        <w:spacing w:before="120" w:after="120" w:line="360" w:lineRule="auto"/>
        <w:jc w:val="both"/>
        <w:rPr>
          <w:rFonts w:ascii="Arial" w:eastAsia="Times New Roman" w:hAnsi="Arial" w:cs="Arial"/>
          <w:color w:val="000000"/>
          <w:lang w:eastAsia="pt-BR"/>
        </w:rPr>
      </w:pPr>
      <w:r w:rsidRPr="00AF04FA">
        <w:rPr>
          <w:rFonts w:ascii="Arial" w:eastAsia="Times New Roman" w:hAnsi="Arial" w:cs="Arial"/>
          <w:color w:val="000000"/>
          <w:lang w:eastAsia="pt-BR"/>
        </w:rPr>
        <w:t>Senhores Vereadores.</w:t>
      </w:r>
    </w:p>
    <w:p w14:paraId="2EA2747F" w14:textId="77777777" w:rsidR="00A2663B" w:rsidRPr="00415053" w:rsidRDefault="00A2663B" w:rsidP="00A2663B">
      <w:pPr>
        <w:pStyle w:val="Recuodecorpodetexto"/>
        <w:pBdr>
          <w:bottom w:val="none" w:sz="0" w:space="0" w:color="auto"/>
        </w:pBdr>
        <w:spacing w:before="120" w:after="120"/>
        <w:ind w:left="0"/>
        <w:rPr>
          <w:rFonts w:ascii="Arial" w:hAnsi="Arial" w:cs="Arial"/>
          <w:b w:val="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AF04FA" w:rsidRPr="00A2663B">
        <w:rPr>
          <w:rFonts w:ascii="Arial" w:hAnsi="Arial" w:cs="Arial"/>
          <w:b w:val="0"/>
          <w:color w:val="000000"/>
          <w:sz w:val="22"/>
          <w:szCs w:val="22"/>
        </w:rPr>
        <w:t>Tenho a honra de encaminhar a Vossas Excelências o incluso projeto de lei que tem por</w:t>
      </w:r>
      <w:r w:rsidR="002A5BEC" w:rsidRPr="00A2663B">
        <w:rPr>
          <w:rFonts w:ascii="Arial" w:hAnsi="Arial" w:cs="Arial"/>
          <w:b w:val="0"/>
          <w:color w:val="000000"/>
        </w:rPr>
        <w:t xml:space="preserve"> ementa:</w:t>
      </w:r>
      <w:r w:rsidR="00410DF8">
        <w:rPr>
          <w:rFonts w:ascii="Arial" w:hAnsi="Arial" w:cs="Arial"/>
          <w:color w:val="000000"/>
        </w:rPr>
        <w:t xml:space="preserve"> </w:t>
      </w:r>
      <w:r w:rsidR="009F0B13" w:rsidRPr="009F0B13">
        <w:rPr>
          <w:rFonts w:ascii="Arial" w:hAnsi="Arial" w:cs="Arial"/>
          <w:b w:val="0"/>
          <w:sz w:val="22"/>
          <w:szCs w:val="22"/>
        </w:rPr>
        <w:t>“</w:t>
      </w:r>
      <w:r w:rsidRPr="00415053">
        <w:rPr>
          <w:rFonts w:ascii="Arial" w:hAnsi="Arial" w:cs="Arial"/>
          <w:sz w:val="22"/>
          <w:szCs w:val="22"/>
        </w:rPr>
        <w:t xml:space="preserve">Dá nova redação </w:t>
      </w:r>
      <w:r>
        <w:rPr>
          <w:rFonts w:ascii="Arial" w:hAnsi="Arial" w:cs="Arial"/>
          <w:sz w:val="22"/>
          <w:szCs w:val="22"/>
        </w:rPr>
        <w:t>ao artigo</w:t>
      </w:r>
      <w:r w:rsidRPr="00415053">
        <w:rPr>
          <w:rFonts w:ascii="Arial" w:hAnsi="Arial" w:cs="Arial"/>
          <w:sz w:val="22"/>
          <w:szCs w:val="22"/>
        </w:rPr>
        <w:t xml:space="preserve"> </w:t>
      </w:r>
      <w:r>
        <w:rPr>
          <w:rFonts w:ascii="Arial" w:hAnsi="Arial" w:cs="Arial"/>
          <w:sz w:val="22"/>
          <w:szCs w:val="22"/>
        </w:rPr>
        <w:t>15 da Lei Municipal nº 3.448, de 15 de dezembro de 2017.”</w:t>
      </w:r>
    </w:p>
    <w:p w14:paraId="295BECE0" w14:textId="77777777" w:rsidR="00A2663B" w:rsidRDefault="00E45B5C" w:rsidP="00347D57">
      <w:pPr>
        <w:pStyle w:val="abdul"/>
        <w:spacing w:before="120" w:beforeAutospacing="0" w:after="12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9F0B13" w:rsidRPr="009F0B13">
        <w:rPr>
          <w:rFonts w:ascii="Arial" w:hAnsi="Arial" w:cs="Arial"/>
          <w:color w:val="000000"/>
        </w:rPr>
        <w:t xml:space="preserve">Trata-se </w:t>
      </w:r>
      <w:r w:rsidR="00A2663B">
        <w:rPr>
          <w:rFonts w:ascii="Arial" w:hAnsi="Arial" w:cs="Arial"/>
          <w:color w:val="000000"/>
        </w:rPr>
        <w:t>de iniciativa que tem a finalidade de dá segurança jurídica na cobrança do preço público ou emolumento, previsto na Lei nº 130, de 30 de novembro de 1957 e recepcionado pela Lei Orgânica do Município de Itaquaquecetuba, no inciso II, do artigo 6º.</w:t>
      </w:r>
    </w:p>
    <w:p w14:paraId="469B24D1" w14:textId="77777777" w:rsidR="00D42502" w:rsidRDefault="00A2663B" w:rsidP="00A2663B">
      <w:pPr>
        <w:pStyle w:val="abdul"/>
        <w:spacing w:before="120" w:beforeAutospacing="0" w:after="120" w:afterAutospacing="0"/>
        <w:jc w:val="both"/>
        <w:rPr>
          <w:rFonts w:ascii="Arial" w:hAnsi="Arial" w:cs="Arial"/>
          <w:color w:val="000000"/>
          <w:sz w:val="22"/>
          <w:szCs w:val="22"/>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Conquanto o Município venha cobrando referidos preços públicos dos procedimentos administrativos que lhes são protocolizados, sem, evidentemente, mitigar as leis municipais que estabelecem isenções, entendeu por bem deixar mais claro que um dos requisitos de admissibilidade do requerimento administrativo é o pagamento de referido preço público, a fim de custear a atividade burocrática solicitada pelo contribuinte.</w:t>
      </w:r>
    </w:p>
    <w:p w14:paraId="48E03ECA" w14:textId="77777777" w:rsidR="00AF04FA" w:rsidRPr="00AF04FA" w:rsidRDefault="00880DA9" w:rsidP="00880DA9">
      <w:pPr>
        <w:pStyle w:val="abdul"/>
        <w:spacing w:before="120" w:beforeAutospacing="0" w:after="12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AF04FA" w:rsidRPr="00AF04FA">
        <w:rPr>
          <w:rFonts w:ascii="Arial" w:hAnsi="Arial" w:cs="Arial"/>
          <w:color w:val="000000"/>
          <w:sz w:val="22"/>
          <w:szCs w:val="22"/>
        </w:rPr>
        <w:t>São estes os motivos, Excelentíssima Vereadora, Excelentíssimos Vereadores, pelos quais rogo-lhes ligeira apreciação e aprovação.</w:t>
      </w:r>
    </w:p>
    <w:p w14:paraId="5DD5B58E" w14:textId="77777777" w:rsidR="00AF04FA" w:rsidRDefault="00AF04FA" w:rsidP="00AF04FA">
      <w:pPr>
        <w:spacing w:before="120" w:after="120" w:line="360" w:lineRule="auto"/>
        <w:jc w:val="both"/>
        <w:rPr>
          <w:rFonts w:ascii="Arial" w:eastAsia="Times New Roman" w:hAnsi="Arial" w:cs="Arial"/>
          <w:color w:val="000000"/>
          <w:lang w:eastAsia="pt-BR"/>
        </w:rPr>
      </w:pPr>
      <w:r w:rsidRPr="00AF04FA">
        <w:rPr>
          <w:rFonts w:ascii="Arial" w:eastAsia="Times New Roman" w:hAnsi="Arial" w:cs="Arial"/>
          <w:color w:val="000000"/>
          <w:lang w:eastAsia="pt-BR"/>
        </w:rPr>
        <w:tab/>
      </w:r>
      <w:r w:rsidRPr="00AF04FA">
        <w:rPr>
          <w:rFonts w:ascii="Arial" w:eastAsia="Times New Roman" w:hAnsi="Arial" w:cs="Arial"/>
          <w:color w:val="000000"/>
          <w:lang w:eastAsia="pt-BR"/>
        </w:rPr>
        <w:tab/>
      </w:r>
      <w:r w:rsidRPr="00AF04FA">
        <w:rPr>
          <w:rFonts w:ascii="Arial" w:eastAsia="Times New Roman" w:hAnsi="Arial" w:cs="Arial"/>
          <w:color w:val="000000"/>
          <w:lang w:eastAsia="pt-BR"/>
        </w:rPr>
        <w:tab/>
        <w:t>Contando com o costumeiro empenho, cumprimento-os.</w:t>
      </w:r>
    </w:p>
    <w:p w14:paraId="6AA2F12F" w14:textId="77777777" w:rsidR="00E45B5C" w:rsidRPr="00AF04FA" w:rsidRDefault="00E45B5C" w:rsidP="00AF04FA">
      <w:pPr>
        <w:spacing w:before="120" w:after="120" w:line="360" w:lineRule="auto"/>
        <w:jc w:val="both"/>
        <w:rPr>
          <w:rFonts w:ascii="Arial" w:eastAsia="Times New Roman" w:hAnsi="Arial" w:cs="Arial"/>
          <w:color w:val="000000"/>
          <w:lang w:eastAsia="pt-BR"/>
        </w:rPr>
      </w:pPr>
      <w:r>
        <w:rPr>
          <w:rFonts w:ascii="Arial" w:eastAsia="Times New Roman" w:hAnsi="Arial" w:cs="Arial"/>
          <w:color w:val="000000"/>
          <w:lang w:eastAsia="pt-BR"/>
        </w:rPr>
        <w:tab/>
      </w:r>
      <w:r>
        <w:rPr>
          <w:rFonts w:ascii="Arial" w:eastAsia="Times New Roman" w:hAnsi="Arial" w:cs="Arial"/>
          <w:color w:val="000000"/>
          <w:lang w:eastAsia="pt-BR"/>
        </w:rPr>
        <w:tab/>
      </w:r>
      <w:r>
        <w:rPr>
          <w:rFonts w:ascii="Arial" w:eastAsia="Times New Roman" w:hAnsi="Arial" w:cs="Arial"/>
          <w:color w:val="000000"/>
          <w:lang w:eastAsia="pt-BR"/>
        </w:rPr>
        <w:tab/>
        <w:t xml:space="preserve">Itaquaquecetuba, ...... de </w:t>
      </w:r>
      <w:proofErr w:type="gramStart"/>
      <w:r w:rsidR="00907CDD">
        <w:rPr>
          <w:rFonts w:ascii="Arial" w:eastAsia="Times New Roman" w:hAnsi="Arial" w:cs="Arial"/>
          <w:color w:val="000000"/>
          <w:lang w:eastAsia="pt-BR"/>
        </w:rPr>
        <w:t>Agosto</w:t>
      </w:r>
      <w:proofErr w:type="gramEnd"/>
      <w:r>
        <w:rPr>
          <w:rFonts w:ascii="Arial" w:eastAsia="Times New Roman" w:hAnsi="Arial" w:cs="Arial"/>
          <w:color w:val="000000"/>
          <w:lang w:eastAsia="pt-BR"/>
        </w:rPr>
        <w:t xml:space="preserve"> de 2021.</w:t>
      </w:r>
    </w:p>
    <w:p w14:paraId="080B87CC" w14:textId="77777777" w:rsidR="00AF04FA" w:rsidRDefault="00AF04FA" w:rsidP="0074212B">
      <w:pPr>
        <w:spacing w:after="0" w:line="240" w:lineRule="auto"/>
        <w:jc w:val="center"/>
        <w:rPr>
          <w:rFonts w:ascii="Arial" w:eastAsia="Times New Roman" w:hAnsi="Arial" w:cs="Arial"/>
          <w:color w:val="000000"/>
          <w:lang w:eastAsia="pt-BR"/>
        </w:rPr>
      </w:pPr>
    </w:p>
    <w:p w14:paraId="3D6549EB" w14:textId="77777777" w:rsidR="00E45B5C" w:rsidRPr="00AF04FA" w:rsidRDefault="00E45B5C" w:rsidP="0074212B">
      <w:pPr>
        <w:spacing w:after="0" w:line="240" w:lineRule="auto"/>
        <w:jc w:val="center"/>
        <w:rPr>
          <w:rFonts w:ascii="Arial" w:eastAsia="Times New Roman" w:hAnsi="Arial" w:cs="Arial"/>
          <w:color w:val="000000"/>
          <w:lang w:eastAsia="pt-BR"/>
        </w:rPr>
      </w:pPr>
    </w:p>
    <w:p w14:paraId="71D187AC" w14:textId="77777777" w:rsidR="00AF04FA" w:rsidRPr="00AF04FA" w:rsidRDefault="00880DA9" w:rsidP="0074212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EDUARDO BOIGUES QUEROZ</w:t>
      </w:r>
    </w:p>
    <w:p w14:paraId="0E4EC062" w14:textId="77777777" w:rsidR="006E0428" w:rsidRPr="00EA20F0" w:rsidRDefault="00AF04FA" w:rsidP="00606F23">
      <w:pPr>
        <w:spacing w:after="0" w:line="240" w:lineRule="auto"/>
        <w:jc w:val="center"/>
        <w:rPr>
          <w:rFonts w:ascii="Arial" w:hAnsi="Arial" w:cs="Arial"/>
        </w:rPr>
      </w:pPr>
      <w:r w:rsidRPr="00AF04FA">
        <w:rPr>
          <w:rFonts w:ascii="Arial" w:eastAsia="Times New Roman" w:hAnsi="Arial" w:cs="Arial"/>
          <w:color w:val="000000"/>
          <w:lang w:eastAsia="pt-BR"/>
        </w:rPr>
        <w:t>Prefeito</w:t>
      </w:r>
      <w:r w:rsidR="00880DA9">
        <w:rPr>
          <w:rFonts w:ascii="Arial" w:eastAsia="Times New Roman" w:hAnsi="Arial" w:cs="Arial"/>
          <w:color w:val="000000"/>
          <w:lang w:eastAsia="pt-BR"/>
        </w:rPr>
        <w:t xml:space="preserve"> Municipal</w:t>
      </w:r>
    </w:p>
    <w:sectPr w:rsidR="006E0428" w:rsidRPr="00EA20F0" w:rsidSect="00606F23">
      <w:headerReference w:type="default" r:id="rId7"/>
      <w:pgSz w:w="11906" w:h="16838" w:code="9"/>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C956" w14:textId="77777777" w:rsidR="00AE15DE" w:rsidRDefault="00AE15DE" w:rsidP="0090666D">
      <w:pPr>
        <w:spacing w:after="0" w:line="240" w:lineRule="auto"/>
      </w:pPr>
      <w:r>
        <w:separator/>
      </w:r>
    </w:p>
  </w:endnote>
  <w:endnote w:type="continuationSeparator" w:id="0">
    <w:p w14:paraId="33395658" w14:textId="77777777" w:rsidR="00AE15DE" w:rsidRDefault="00AE15DE" w:rsidP="0090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1C7B" w14:textId="77777777" w:rsidR="00AE15DE" w:rsidRDefault="00AE15DE" w:rsidP="0090666D">
      <w:pPr>
        <w:spacing w:after="0" w:line="240" w:lineRule="auto"/>
      </w:pPr>
      <w:r>
        <w:separator/>
      </w:r>
    </w:p>
  </w:footnote>
  <w:footnote w:type="continuationSeparator" w:id="0">
    <w:p w14:paraId="4BBC7559" w14:textId="77777777" w:rsidR="00AE15DE" w:rsidRDefault="00AE15DE" w:rsidP="0090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361B" w14:textId="77777777" w:rsidR="0090666D" w:rsidRDefault="0090666D"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14:anchorId="54BD4536" wp14:editId="7C14FC02">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anchor>
      </w:drawing>
    </w:r>
  </w:p>
  <w:p w14:paraId="134B6574" w14:textId="77777777" w:rsidR="0090666D" w:rsidRDefault="0090666D" w:rsidP="0090666D">
    <w:pPr>
      <w:pStyle w:val="Cabealho"/>
      <w:rPr>
        <w:rFonts w:ascii="Arial" w:hAnsi="Arial" w:cs="Arial"/>
        <w:b/>
        <w:sz w:val="28"/>
        <w:szCs w:val="28"/>
      </w:rPr>
    </w:pPr>
  </w:p>
  <w:p w14:paraId="4E7FDD18" w14:textId="77777777" w:rsidR="0090666D" w:rsidRPr="002376F5" w:rsidRDefault="0090666D"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14:paraId="1A51C646" w14:textId="77777777" w:rsidR="0090666D" w:rsidRDefault="0090666D" w:rsidP="0090666D">
    <w:pPr>
      <w:pStyle w:val="Cabealho"/>
      <w:jc w:val="center"/>
    </w:pPr>
  </w:p>
  <w:p w14:paraId="4E303C20" w14:textId="77777777" w:rsidR="0090666D" w:rsidRDefault="009066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52"/>
    <w:rsid w:val="00050DF0"/>
    <w:rsid w:val="00063CF8"/>
    <w:rsid w:val="00086D81"/>
    <w:rsid w:val="000F7B78"/>
    <w:rsid w:val="001707A0"/>
    <w:rsid w:val="001872A5"/>
    <w:rsid w:val="001A32FE"/>
    <w:rsid w:val="00293B7B"/>
    <w:rsid w:val="002A5BEC"/>
    <w:rsid w:val="00310842"/>
    <w:rsid w:val="00347D57"/>
    <w:rsid w:val="00370F7B"/>
    <w:rsid w:val="003C4152"/>
    <w:rsid w:val="003D4AF3"/>
    <w:rsid w:val="003E40B1"/>
    <w:rsid w:val="00410DF8"/>
    <w:rsid w:val="00415053"/>
    <w:rsid w:val="00437D4F"/>
    <w:rsid w:val="004D0045"/>
    <w:rsid w:val="005E1538"/>
    <w:rsid w:val="00606F23"/>
    <w:rsid w:val="006E0428"/>
    <w:rsid w:val="006F1166"/>
    <w:rsid w:val="00707B09"/>
    <w:rsid w:val="0074212B"/>
    <w:rsid w:val="00760D35"/>
    <w:rsid w:val="00777746"/>
    <w:rsid w:val="0078230C"/>
    <w:rsid w:val="00785799"/>
    <w:rsid w:val="007B420E"/>
    <w:rsid w:val="008110DF"/>
    <w:rsid w:val="0084011F"/>
    <w:rsid w:val="00880DA9"/>
    <w:rsid w:val="008F724C"/>
    <w:rsid w:val="0090666D"/>
    <w:rsid w:val="00907CDD"/>
    <w:rsid w:val="00913C2B"/>
    <w:rsid w:val="0094220B"/>
    <w:rsid w:val="00945D78"/>
    <w:rsid w:val="009D5291"/>
    <w:rsid w:val="009F0B13"/>
    <w:rsid w:val="00A2663B"/>
    <w:rsid w:val="00A362DD"/>
    <w:rsid w:val="00AE15DE"/>
    <w:rsid w:val="00AF04FA"/>
    <w:rsid w:val="00CA0D51"/>
    <w:rsid w:val="00CC44C9"/>
    <w:rsid w:val="00CE5B9E"/>
    <w:rsid w:val="00D42502"/>
    <w:rsid w:val="00DC277A"/>
    <w:rsid w:val="00DF6EF6"/>
    <w:rsid w:val="00E00F87"/>
    <w:rsid w:val="00E41BC7"/>
    <w:rsid w:val="00E42014"/>
    <w:rsid w:val="00E45B5C"/>
    <w:rsid w:val="00E61433"/>
    <w:rsid w:val="00E80333"/>
    <w:rsid w:val="00EA20F0"/>
    <w:rsid w:val="00F41391"/>
    <w:rsid w:val="00F506DC"/>
    <w:rsid w:val="00F571BD"/>
    <w:rsid w:val="00F860F4"/>
    <w:rsid w:val="00F960D6"/>
    <w:rsid w:val="00FA41FE"/>
    <w:rsid w:val="00FE1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7C74924"/>
  <w15:docId w15:val="{DE7CC212-D963-4DBD-8536-6A1B07D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2B26-00EC-4BC9-A277-B7B66770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Elza Yuko Nishio</cp:lastModifiedBy>
  <cp:revision>2</cp:revision>
  <cp:lastPrinted>2021-07-01T16:58:00Z</cp:lastPrinted>
  <dcterms:created xsi:type="dcterms:W3CDTF">2021-08-10T14:14:00Z</dcterms:created>
  <dcterms:modified xsi:type="dcterms:W3CDTF">2021-08-10T14:14:00Z</dcterms:modified>
</cp:coreProperties>
</file>