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3F25C3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5C3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3F25C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3F25C3">
        <w:rPr>
          <w:rFonts w:ascii="Times New Roman" w:hAnsi="Times New Roman" w:cs="Times New Roman"/>
          <w:b/>
          <w:sz w:val="28"/>
          <w:szCs w:val="28"/>
          <w:u w:val="single"/>
        </w:rPr>
        <w:t>- 8ª Sessão Ordinária de 2016</w:t>
      </w:r>
    </w:p>
    <w:p w:rsidR="00002B9B" w:rsidRPr="003F25C3" w:rsidRDefault="00002B9B">
      <w:pPr>
        <w:rPr>
          <w:rFonts w:ascii="Times New Roman" w:hAnsi="Times New Roman" w:cs="Times New Roman"/>
          <w:sz w:val="28"/>
          <w:szCs w:val="28"/>
        </w:rPr>
      </w:pPr>
    </w:p>
    <w:p w:rsidR="00256A6B" w:rsidRPr="003F25C3" w:rsidRDefault="003F25C3" w:rsidP="003F25C3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3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F25C3">
        <w:rPr>
          <w:rFonts w:ascii="Times New Roman" w:hAnsi="Times New Roman" w:cs="Times New Roman"/>
          <w:b/>
          <w:sz w:val="28"/>
          <w:szCs w:val="28"/>
        </w:rPr>
        <w:t>º 26/2016</w:t>
      </w:r>
    </w:p>
    <w:p w:rsidR="00256A6B" w:rsidRPr="003F25C3" w:rsidRDefault="003F25C3" w:rsidP="003F25C3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F25C3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256A6B" w:rsidRPr="003F25C3" w:rsidRDefault="003F25C3" w:rsidP="003F25C3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F25C3">
        <w:rPr>
          <w:rFonts w:ascii="Times New Roman" w:hAnsi="Times New Roman" w:cs="Times New Roman"/>
          <w:sz w:val="28"/>
          <w:szCs w:val="28"/>
        </w:rPr>
        <w:t>Resposta referente ao Ofício Nº 004R/SMGOV/2016 - Referente ao Requerimento nº 04/2016</w:t>
      </w:r>
      <w:r w:rsidRPr="003F25C3">
        <w:rPr>
          <w:rFonts w:ascii="Times New Roman" w:hAnsi="Times New Roman" w:cs="Times New Roman"/>
          <w:sz w:val="28"/>
          <w:szCs w:val="28"/>
        </w:rPr>
        <w:t xml:space="preserve"> de autoria </w:t>
      </w:r>
      <w:r w:rsidRPr="003F25C3">
        <w:rPr>
          <w:rFonts w:ascii="Times New Roman" w:hAnsi="Times New Roman" w:cs="Times New Roman"/>
          <w:sz w:val="28"/>
          <w:szCs w:val="28"/>
        </w:rPr>
        <w:t xml:space="preserve">do Vereador Edson de Souza Moura, </w:t>
      </w:r>
      <w:r>
        <w:rPr>
          <w:rFonts w:ascii="Times New Roman" w:hAnsi="Times New Roman" w:cs="Times New Roman"/>
          <w:sz w:val="28"/>
          <w:szCs w:val="28"/>
        </w:rPr>
        <w:t>r</w:t>
      </w:r>
      <w:bookmarkStart w:id="0" w:name="_GoBack"/>
      <w:bookmarkEnd w:id="0"/>
      <w:r w:rsidRPr="003F25C3">
        <w:rPr>
          <w:rFonts w:ascii="Times New Roman" w:hAnsi="Times New Roman" w:cs="Times New Roman"/>
          <w:sz w:val="28"/>
          <w:szCs w:val="28"/>
        </w:rPr>
        <w:t xml:space="preserve">equerendo do Senhor Prefeito Municipal, providências junto à EMTU, estudo </w:t>
      </w:r>
      <w:r w:rsidRPr="003F25C3">
        <w:rPr>
          <w:rFonts w:ascii="Times New Roman" w:hAnsi="Times New Roman" w:cs="Times New Roman"/>
          <w:sz w:val="28"/>
          <w:szCs w:val="28"/>
        </w:rPr>
        <w:t>visando a melhorar o  trajeto dos ônibus  que fazem a linha 473 - Armênia - SP. Parque Piratininga</w:t>
      </w:r>
    </w:p>
    <w:p w:rsidR="00256A6B" w:rsidRPr="003F25C3" w:rsidRDefault="00256A6B" w:rsidP="003F2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A6B" w:rsidRPr="003F25C3" w:rsidRDefault="003F25C3" w:rsidP="003F25C3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3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F25C3">
        <w:rPr>
          <w:rFonts w:ascii="Times New Roman" w:hAnsi="Times New Roman" w:cs="Times New Roman"/>
          <w:b/>
          <w:sz w:val="28"/>
          <w:szCs w:val="28"/>
        </w:rPr>
        <w:t>º 27/2016</w:t>
      </w:r>
    </w:p>
    <w:p w:rsidR="00256A6B" w:rsidRPr="003F25C3" w:rsidRDefault="003F25C3" w:rsidP="003F25C3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F25C3">
        <w:rPr>
          <w:rFonts w:ascii="Times New Roman" w:hAnsi="Times New Roman" w:cs="Times New Roman"/>
          <w:sz w:val="28"/>
          <w:szCs w:val="28"/>
        </w:rPr>
        <w:t>S</w:t>
      </w:r>
      <w:r w:rsidRPr="003F25C3">
        <w:rPr>
          <w:rFonts w:ascii="Times New Roman" w:hAnsi="Times New Roman" w:cs="Times New Roman"/>
          <w:sz w:val="28"/>
          <w:szCs w:val="28"/>
        </w:rPr>
        <w:t>ecretaria Municipal de Governo</w:t>
      </w:r>
    </w:p>
    <w:p w:rsidR="00256A6B" w:rsidRPr="003F25C3" w:rsidRDefault="003F25C3" w:rsidP="003F25C3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F25C3">
        <w:rPr>
          <w:rFonts w:ascii="Times New Roman" w:hAnsi="Times New Roman" w:cs="Times New Roman"/>
          <w:sz w:val="28"/>
          <w:szCs w:val="28"/>
        </w:rPr>
        <w:t>Resposta referente ao Ofício Nº 003R/SMGOV/2016 - Referente ao Requerimento nº 03/2016</w:t>
      </w:r>
      <w:r w:rsidRPr="003F25C3">
        <w:rPr>
          <w:rFonts w:ascii="Times New Roman" w:hAnsi="Times New Roman" w:cs="Times New Roman"/>
          <w:sz w:val="28"/>
          <w:szCs w:val="28"/>
        </w:rPr>
        <w:t xml:space="preserve"> de autoria do Vereador R</w:t>
      </w:r>
      <w:r>
        <w:rPr>
          <w:rFonts w:ascii="Times New Roman" w:hAnsi="Times New Roman" w:cs="Times New Roman"/>
          <w:sz w:val="28"/>
          <w:szCs w:val="28"/>
        </w:rPr>
        <w:t>oque Levi Santos Tavares, r</w:t>
      </w:r>
      <w:r w:rsidRPr="003F25C3">
        <w:rPr>
          <w:rFonts w:ascii="Times New Roman" w:hAnsi="Times New Roman" w:cs="Times New Roman"/>
          <w:sz w:val="28"/>
          <w:szCs w:val="28"/>
        </w:rPr>
        <w:t>equerendo do Senhor Prefeito Municipal, informações quanto à manutenção de es</w:t>
      </w:r>
      <w:r w:rsidRPr="003F25C3">
        <w:rPr>
          <w:rFonts w:ascii="Times New Roman" w:hAnsi="Times New Roman" w:cs="Times New Roman"/>
          <w:sz w:val="28"/>
          <w:szCs w:val="28"/>
        </w:rPr>
        <w:t>colas e posto de saúde no Município.</w:t>
      </w:r>
    </w:p>
    <w:p w:rsidR="00256A6B" w:rsidRPr="003F25C3" w:rsidRDefault="00256A6B" w:rsidP="003F2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A6B" w:rsidRPr="003F25C3" w:rsidRDefault="003F25C3" w:rsidP="003F25C3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3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F25C3">
        <w:rPr>
          <w:rFonts w:ascii="Times New Roman" w:hAnsi="Times New Roman" w:cs="Times New Roman"/>
          <w:b/>
          <w:sz w:val="28"/>
          <w:szCs w:val="28"/>
        </w:rPr>
        <w:t>º 28/2016</w:t>
      </w:r>
    </w:p>
    <w:p w:rsidR="00256A6B" w:rsidRPr="003F25C3" w:rsidRDefault="003F25C3" w:rsidP="003F25C3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F25C3">
        <w:rPr>
          <w:rFonts w:ascii="Times New Roman" w:hAnsi="Times New Roman" w:cs="Times New Roman"/>
          <w:sz w:val="28"/>
          <w:szCs w:val="28"/>
        </w:rPr>
        <w:t>Conselho Municipal de Promoção da igualdade Racial - COMPIR</w:t>
      </w:r>
    </w:p>
    <w:p w:rsidR="00256A6B" w:rsidRPr="003F25C3" w:rsidRDefault="003F25C3" w:rsidP="003F25C3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F25C3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ebate sobre debate e reflexão sobre o Dia Internacional contra a Discriminação Racial a ser realizada no dia 23 de março de 2016 na Casa dos Conselhos. </w:t>
      </w:r>
    </w:p>
    <w:p w:rsidR="00256A6B" w:rsidRPr="003F25C3" w:rsidRDefault="00256A6B" w:rsidP="003F25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6A6B" w:rsidRPr="003F25C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56A6B"/>
    <w:rsid w:val="003F25C3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2016-03-22T13:43:00Z</dcterms:modified>
</cp:coreProperties>
</file>