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AABB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- 22ª Sessão Ordinária de 2023</w:t>
      </w:r>
    </w:p>
    <w:bookmarkEnd w:id="0"/>
    <w:bookmarkEnd w:id="1"/>
    <w:bookmarkEnd w:id="2"/>
    <w:bookmarkEnd w:id="3"/>
    <w:p w14:paraId="0398BC27" w14:textId="77777777" w:rsidR="009A0E47" w:rsidRDefault="009A0E47" w:rsidP="00BC07FD"/>
    <w:p w14:paraId="1576CD28" w14:textId="77777777" w:rsidR="00F11889" w:rsidRDefault="00000000" w:rsidP="00AB27E0">
      <w:pPr>
        <w:jc w:val="both"/>
      </w:pPr>
      <w:r>
        <w:rPr>
          <w:b/>
        </w:rPr>
        <w:t>Correspondência Recebida Nº 272/2023</w:t>
      </w:r>
    </w:p>
    <w:p w14:paraId="09A938B9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3BF1C5BB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372/2023/DSP, referente ao Requerimento nº 184/2023, de autoria do Vereador Edson de Souza Moura.</w:t>
      </w:r>
    </w:p>
    <w:p w14:paraId="453B7D6F" w14:textId="77777777" w:rsidR="007C6606" w:rsidRDefault="007C6606" w:rsidP="00AB27E0">
      <w:pPr>
        <w:jc w:val="both"/>
        <w:rPr>
          <w:i/>
        </w:rPr>
      </w:pPr>
    </w:p>
    <w:p w14:paraId="1647F7C0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273/2023</w:t>
      </w:r>
    </w:p>
    <w:p w14:paraId="61F82DDB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090411BD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366/2023/DSP, referente ao Requerimento nº 178/2023, de autoria do Vereador Edson de Souza Moura.</w:t>
      </w:r>
    </w:p>
    <w:p w14:paraId="7C2937B4" w14:textId="77777777" w:rsidR="007C6606" w:rsidRDefault="007C6606" w:rsidP="00AB27E0">
      <w:pPr>
        <w:jc w:val="both"/>
        <w:rPr>
          <w:i/>
        </w:rPr>
      </w:pPr>
    </w:p>
    <w:p w14:paraId="544AEF7F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274/2023</w:t>
      </w:r>
    </w:p>
    <w:p w14:paraId="59D2C5C2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5F98F87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367/2023/DSP, referente ao Requerimento nº 179/2023, de autoria do Vereador Roque Levi Santos Tavares.</w:t>
      </w:r>
    </w:p>
    <w:p w14:paraId="5203DEAC" w14:textId="77777777" w:rsidR="007C6606" w:rsidRDefault="007C6606" w:rsidP="00AB27E0">
      <w:pPr>
        <w:jc w:val="both"/>
        <w:rPr>
          <w:i/>
        </w:rPr>
      </w:pPr>
    </w:p>
    <w:p w14:paraId="798241E6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275/2023</w:t>
      </w:r>
    </w:p>
    <w:p w14:paraId="15271775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17BBA392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370/2023/DSP, referente ao Requerimento nº 182/2023, de autoria do Vereador Roque Levi Santos Tavares.</w:t>
      </w:r>
    </w:p>
    <w:p w14:paraId="147ED722" w14:textId="77777777" w:rsidR="007C6606" w:rsidRDefault="007C6606" w:rsidP="00AB27E0">
      <w:pPr>
        <w:jc w:val="both"/>
        <w:rPr>
          <w:i/>
        </w:rPr>
      </w:pPr>
    </w:p>
    <w:p w14:paraId="610FE494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276/2023</w:t>
      </w:r>
    </w:p>
    <w:p w14:paraId="39C0E891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38A6E49C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371/2023/DSP, referente ao Requerimento nº 183/2023, de autoria do Vereador Edson de Souza Moura.</w:t>
      </w:r>
    </w:p>
    <w:p w14:paraId="759CF7A8" w14:textId="77777777" w:rsidR="007C6606" w:rsidRDefault="007C6606" w:rsidP="00AB27E0">
      <w:pPr>
        <w:jc w:val="both"/>
        <w:rPr>
          <w:i/>
        </w:rPr>
      </w:pPr>
    </w:p>
    <w:p w14:paraId="21D5D0B5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277/2023</w:t>
      </w:r>
    </w:p>
    <w:p w14:paraId="22B48027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1A52E31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382/2023/DSP, referente à Moção nº 30/2023, de autoria do Vereador David Ribeiro da Silva.</w:t>
      </w:r>
    </w:p>
    <w:p w14:paraId="38E9AEFF" w14:textId="77777777" w:rsidR="007C6606" w:rsidRDefault="007C6606" w:rsidP="00AB27E0">
      <w:pPr>
        <w:jc w:val="both"/>
        <w:rPr>
          <w:i/>
        </w:rPr>
      </w:pPr>
    </w:p>
    <w:p w14:paraId="77EB3205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278/2023</w:t>
      </w:r>
    </w:p>
    <w:p w14:paraId="14EAD6C4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03DD4E1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12/2023, de autoria do Vereador Edson de Souza Moura.</w:t>
      </w:r>
    </w:p>
    <w:p w14:paraId="2F1C6DA4" w14:textId="77777777" w:rsidR="007C6606" w:rsidRDefault="007C6606" w:rsidP="00AB27E0">
      <w:pPr>
        <w:jc w:val="both"/>
        <w:rPr>
          <w:i/>
        </w:rPr>
      </w:pPr>
    </w:p>
    <w:p w14:paraId="70A7055E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279/2023</w:t>
      </w:r>
    </w:p>
    <w:p w14:paraId="5285CA5A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1B0CB6A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181/2023, de autoria do Vereador Manoel Missias da Silva.</w:t>
      </w:r>
    </w:p>
    <w:p w14:paraId="267890DA" w14:textId="77777777" w:rsidR="007C6606" w:rsidRDefault="007C6606" w:rsidP="00AB27E0">
      <w:pPr>
        <w:jc w:val="both"/>
        <w:rPr>
          <w:i/>
        </w:rPr>
      </w:pPr>
    </w:p>
    <w:p w14:paraId="7A59D209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280/2023</w:t>
      </w:r>
    </w:p>
    <w:p w14:paraId="62DB911D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C5AEA77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1920/2023, de autoria do Vereador David Ribeiro da Silva.</w:t>
      </w:r>
    </w:p>
    <w:p w14:paraId="66E1A468" w14:textId="77777777" w:rsidR="007C6606" w:rsidRDefault="007C6606" w:rsidP="00AB27E0">
      <w:pPr>
        <w:jc w:val="both"/>
        <w:rPr>
          <w:i/>
        </w:rPr>
      </w:pPr>
    </w:p>
    <w:p w14:paraId="796D0710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281/2023</w:t>
      </w:r>
    </w:p>
    <w:p w14:paraId="66B4F67C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Comercial Ibiaçu Empreendimentos Ltda.</w:t>
      </w:r>
    </w:p>
    <w:p w14:paraId="4760CEAF" w14:textId="4E7A15F8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Ofício 337/2023/DSP referente</w:t>
      </w:r>
      <w:r w:rsidR="003904E1">
        <w:rPr>
          <w:i/>
        </w:rPr>
        <w:t xml:space="preserve"> </w:t>
      </w:r>
      <w:r>
        <w:rPr>
          <w:i/>
        </w:rPr>
        <w:t>ao Requerimento nº 165/2023, de autoria do Vereador Edson de Souza Moura.</w:t>
      </w:r>
    </w:p>
    <w:p w14:paraId="67E5EF08" w14:textId="77777777" w:rsidR="007C6606" w:rsidRDefault="007C6606" w:rsidP="00AB27E0">
      <w:pPr>
        <w:jc w:val="both"/>
        <w:rPr>
          <w:i/>
        </w:rPr>
      </w:pPr>
    </w:p>
    <w:p w14:paraId="7B0FEF7A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282/2023</w:t>
      </w:r>
    </w:p>
    <w:p w14:paraId="2D6318E7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4DBF19E1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Ofício 343/2023/DSP referente ao Requerimento nº 168/2023, de autoria do vereador Carlos Alberto Santiago Gomes Barbosa.</w:t>
      </w:r>
    </w:p>
    <w:p w14:paraId="37509CEA" w14:textId="77777777" w:rsidR="007C6606" w:rsidRDefault="007C6606" w:rsidP="00AB27E0">
      <w:pPr>
        <w:jc w:val="both"/>
        <w:rPr>
          <w:i/>
        </w:rPr>
      </w:pPr>
    </w:p>
    <w:p w14:paraId="2AA07E1F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283/2023</w:t>
      </w:r>
    </w:p>
    <w:p w14:paraId="6A133F2E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7F6BB255" w14:textId="41A3B7C5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Correspondência em resposta ao Ofício 354/2023/DSP referente ao Requerimento nº 154/2023, de autoria do </w:t>
      </w:r>
      <w:r w:rsidR="00DE552D">
        <w:rPr>
          <w:i/>
        </w:rPr>
        <w:t>V</w:t>
      </w:r>
      <w:r>
        <w:rPr>
          <w:i/>
        </w:rPr>
        <w:t>ereador Carlos Alberto Santiago Gomes Barbosa.</w:t>
      </w:r>
    </w:p>
    <w:p w14:paraId="61A552EC" w14:textId="77777777" w:rsidR="007C6606" w:rsidRDefault="007C6606" w:rsidP="00AB27E0">
      <w:pPr>
        <w:jc w:val="both"/>
        <w:rPr>
          <w:i/>
        </w:rPr>
      </w:pPr>
    </w:p>
    <w:p w14:paraId="1E6B253E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284/2023</w:t>
      </w:r>
    </w:p>
    <w:p w14:paraId="0F807885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EMTU</w:t>
      </w:r>
    </w:p>
    <w:p w14:paraId="4E9C343F" w14:textId="32636EEC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Correspondência em resposta ao Ofício 276/2023/DSP referente ao Requerimento nº 134/2023, de autoria do </w:t>
      </w:r>
      <w:r w:rsidR="00DE552D">
        <w:rPr>
          <w:i/>
        </w:rPr>
        <w:t>V</w:t>
      </w:r>
      <w:r>
        <w:rPr>
          <w:i/>
        </w:rPr>
        <w:t>ereador Sidney Galvão dos Santos.</w:t>
      </w:r>
    </w:p>
    <w:p w14:paraId="598D3BFD" w14:textId="77777777" w:rsidR="007C6606" w:rsidRDefault="007C6606" w:rsidP="00AB27E0">
      <w:pPr>
        <w:jc w:val="both"/>
        <w:rPr>
          <w:i/>
        </w:rPr>
      </w:pPr>
    </w:p>
    <w:p w14:paraId="1A43305B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285/2023</w:t>
      </w:r>
    </w:p>
    <w:p w14:paraId="1EA2C590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581E91F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67/2022/DSP, referente ao Requerimento nº 29/2022, de autoria do Vereador Luiz Carlos de Paula Coutinho.</w:t>
      </w:r>
    </w:p>
    <w:p w14:paraId="43D932DD" w14:textId="77777777" w:rsidR="007C6606" w:rsidRDefault="007C6606" w:rsidP="00AB27E0">
      <w:pPr>
        <w:jc w:val="both"/>
        <w:rPr>
          <w:i/>
        </w:rPr>
      </w:pPr>
    </w:p>
    <w:p w14:paraId="7E8111A3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286/2023</w:t>
      </w:r>
    </w:p>
    <w:p w14:paraId="388E93C0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DAEE - Departamento de Águas e Energia Elétrica</w:t>
      </w:r>
    </w:p>
    <w:p w14:paraId="50C6F834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82/2023/DSP, referente ao Requerimento nº 18/2023, de autoria do Vereador Edson de Souza Moura.</w:t>
      </w:r>
    </w:p>
    <w:p w14:paraId="7C2CB95B" w14:textId="77777777" w:rsidR="007C6606" w:rsidRDefault="007C6606" w:rsidP="00AB27E0">
      <w:pPr>
        <w:jc w:val="both"/>
        <w:rPr>
          <w:i/>
        </w:rPr>
      </w:pPr>
    </w:p>
    <w:p w14:paraId="5ACFC96C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287/2023</w:t>
      </w:r>
    </w:p>
    <w:p w14:paraId="706F2DB1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438C9FF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960/2023, de autoria do Vereador Diego Gusmão Silva.</w:t>
      </w:r>
    </w:p>
    <w:p w14:paraId="41AA2EA7" w14:textId="77777777" w:rsidR="007C6606" w:rsidRDefault="007C6606" w:rsidP="00AB27E0">
      <w:pPr>
        <w:jc w:val="both"/>
        <w:rPr>
          <w:i/>
        </w:rPr>
      </w:pPr>
    </w:p>
    <w:p w14:paraId="38CC8F9D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288/2023</w:t>
      </w:r>
    </w:p>
    <w:p w14:paraId="1AAE56CD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Arsesp</w:t>
      </w:r>
    </w:p>
    <w:p w14:paraId="2D44A501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332/2023/DSP, referente ao Relatório da Comissão Especial de Inquérito - EDP - Energia Elétrica.</w:t>
      </w:r>
    </w:p>
    <w:p w14:paraId="3D7AE97C" w14:textId="77777777" w:rsidR="007C6606" w:rsidRDefault="007C6606" w:rsidP="00AB27E0">
      <w:pPr>
        <w:jc w:val="both"/>
        <w:rPr>
          <w:i/>
        </w:rPr>
      </w:pPr>
    </w:p>
    <w:p w14:paraId="2F5C16E2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289/2023</w:t>
      </w:r>
    </w:p>
    <w:p w14:paraId="7AE6B7F6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02C4CBC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99/2023/DSP, referente ao Requerimento nº  26/2023, de autoria do Vereador Diego Gusmão Silva.</w:t>
      </w:r>
    </w:p>
    <w:p w14:paraId="3E887F38" w14:textId="77777777" w:rsidR="007C6606" w:rsidRDefault="007C6606" w:rsidP="00AB27E0">
      <w:pPr>
        <w:jc w:val="both"/>
        <w:rPr>
          <w:i/>
        </w:rPr>
      </w:pPr>
    </w:p>
    <w:p w14:paraId="158566A8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290/2023</w:t>
      </w:r>
    </w:p>
    <w:p w14:paraId="39BFFEB1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Prefeitura Municipal de Guarulhos</w:t>
      </w:r>
    </w:p>
    <w:p w14:paraId="159AA6F8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299/2023/DSP, referente ao Requerimento nº 154/2023, de autoria do Vereador Edson de Souza Moura.</w:t>
      </w:r>
    </w:p>
    <w:p w14:paraId="69042353" w14:textId="77777777" w:rsidR="007C6606" w:rsidRDefault="007C6606" w:rsidP="00AB27E0">
      <w:pPr>
        <w:jc w:val="both"/>
        <w:rPr>
          <w:i/>
        </w:rPr>
      </w:pPr>
    </w:p>
    <w:p w14:paraId="5ECC1FEF" w14:textId="77777777" w:rsidR="007C6606" w:rsidRDefault="00000000" w:rsidP="00AB27E0">
      <w:pPr>
        <w:jc w:val="both"/>
        <w:rPr>
          <w:i/>
        </w:rPr>
      </w:pPr>
      <w:r>
        <w:rPr>
          <w:b/>
        </w:rPr>
        <w:t>Correspondência Recebida Nº 291/2023</w:t>
      </w:r>
    </w:p>
    <w:p w14:paraId="57F20C88" w14:textId="77777777" w:rsidR="007C6606" w:rsidRDefault="00000000" w:rsidP="00AB27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Hospital Santa Marcelina Itaquaquecetuba</w:t>
      </w:r>
    </w:p>
    <w:p w14:paraId="7BD7AF25" w14:textId="77777777" w:rsidR="007C6606" w:rsidRDefault="00000000" w:rsidP="00AB27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377/2023/DSP, referente ao Requerimento nº 184/2023, de autoria do Vereador Gilberto Aparecido do Nascimento.</w:t>
      </w:r>
    </w:p>
    <w:sectPr w:rsidR="007C660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3904E1"/>
    <w:rsid w:val="00460E62"/>
    <w:rsid w:val="00531FD7"/>
    <w:rsid w:val="00610C2B"/>
    <w:rsid w:val="006452D1"/>
    <w:rsid w:val="006523FB"/>
    <w:rsid w:val="006758D2"/>
    <w:rsid w:val="006F33D8"/>
    <w:rsid w:val="007C6606"/>
    <w:rsid w:val="008334ED"/>
    <w:rsid w:val="00853AAC"/>
    <w:rsid w:val="008E55DD"/>
    <w:rsid w:val="009A0E47"/>
    <w:rsid w:val="00A25A0C"/>
    <w:rsid w:val="00A906D8"/>
    <w:rsid w:val="00AB27E0"/>
    <w:rsid w:val="00AB5A74"/>
    <w:rsid w:val="00B61CFF"/>
    <w:rsid w:val="00BC07FD"/>
    <w:rsid w:val="00C23825"/>
    <w:rsid w:val="00DE552D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EDAF"/>
  <w15:docId w15:val="{8F1703BF-E9C5-43A5-ABE0-07A1DD62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20</cp:revision>
  <dcterms:created xsi:type="dcterms:W3CDTF">2015-07-02T20:38:00Z</dcterms:created>
  <dcterms:modified xsi:type="dcterms:W3CDTF">2023-08-01T11:48:00Z</dcterms:modified>
</cp:coreProperties>
</file>