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A165"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Requerimentos - 41ª Sessão Ordinária de 2023</w:t>
      </w:r>
    </w:p>
    <w:bookmarkEnd w:id="0"/>
    <w:bookmarkEnd w:id="1"/>
    <w:bookmarkEnd w:id="2"/>
    <w:bookmarkEnd w:id="3"/>
    <w:p w14:paraId="39CF7509" w14:textId="77777777" w:rsidR="009A0E47" w:rsidRDefault="009A0E47" w:rsidP="00BC07FD"/>
    <w:p w14:paraId="66C9AFD6" w14:textId="77777777" w:rsidR="00F11889" w:rsidRDefault="00000000" w:rsidP="00D30E3A">
      <w:pPr>
        <w:jc w:val="both"/>
      </w:pPr>
      <w:r>
        <w:rPr>
          <w:b/>
        </w:rPr>
        <w:t>Requerimento Nº 346/2023</w:t>
      </w:r>
    </w:p>
    <w:p w14:paraId="626B8F37" w14:textId="77777777" w:rsidR="00257B28" w:rsidRDefault="00000000" w:rsidP="00D30E3A">
      <w:pPr>
        <w:jc w:val="both"/>
        <w:rPr>
          <w:b/>
        </w:rPr>
      </w:pPr>
      <w:r>
        <w:rPr>
          <w:b/>
        </w:rPr>
        <w:t xml:space="preserve">Autoria: </w:t>
      </w:r>
      <w:r>
        <w:rPr>
          <w:i/>
        </w:rPr>
        <w:t>Edimar Candido de Lima - Cowboy Edimar</w:t>
      </w:r>
    </w:p>
    <w:p w14:paraId="53620F17" w14:textId="77777777" w:rsidR="00257B28" w:rsidRDefault="00000000" w:rsidP="00D30E3A">
      <w:pPr>
        <w:jc w:val="both"/>
        <w:rPr>
          <w:i/>
        </w:rPr>
      </w:pPr>
      <w:r>
        <w:rPr>
          <w:b/>
        </w:rPr>
        <w:t xml:space="preserve">Assunto: </w:t>
      </w:r>
      <w:r>
        <w:rPr>
          <w:i/>
        </w:rPr>
        <w:t>Requerendo ao Excelentíssimo Prefeito Municipal,  no sentido de notificar em caráter de urgência a Companhia Paulista de Trens Metropolitanos (CPTM) para realizar a retirada total dos lixos, em toda extensão das margens da via férrea no trecho que pertence a cidade de Itaquaquecetuba, entre a Vila Ercília e Jardim Romano.</w:t>
      </w:r>
    </w:p>
    <w:p w14:paraId="73E9C496" w14:textId="77777777" w:rsidR="00257B28" w:rsidRDefault="00257B28" w:rsidP="00D30E3A">
      <w:pPr>
        <w:jc w:val="both"/>
        <w:rPr>
          <w:i/>
        </w:rPr>
      </w:pPr>
    </w:p>
    <w:p w14:paraId="6A27A986" w14:textId="77777777" w:rsidR="00257B28" w:rsidRDefault="00000000" w:rsidP="00D30E3A">
      <w:pPr>
        <w:jc w:val="both"/>
        <w:rPr>
          <w:i/>
        </w:rPr>
      </w:pPr>
      <w:r>
        <w:rPr>
          <w:b/>
        </w:rPr>
        <w:t>Requerimento Nº 347/2023</w:t>
      </w:r>
    </w:p>
    <w:p w14:paraId="0E9F5D6A" w14:textId="77777777" w:rsidR="00257B28" w:rsidRDefault="00000000" w:rsidP="00D30E3A">
      <w:pPr>
        <w:jc w:val="both"/>
        <w:rPr>
          <w:b/>
        </w:rPr>
      </w:pPr>
      <w:r>
        <w:rPr>
          <w:b/>
        </w:rPr>
        <w:t xml:space="preserve">Autoria: </w:t>
      </w:r>
      <w:r>
        <w:rPr>
          <w:i/>
        </w:rPr>
        <w:t>Sidney Galvão dos Santos - Cantor Sidney Santos</w:t>
      </w:r>
    </w:p>
    <w:p w14:paraId="12CF55EC" w14:textId="77777777" w:rsidR="00257B28" w:rsidRDefault="00000000" w:rsidP="00D30E3A">
      <w:pPr>
        <w:jc w:val="both"/>
        <w:rPr>
          <w:i/>
        </w:rPr>
      </w:pPr>
      <w:r>
        <w:rPr>
          <w:b/>
        </w:rPr>
        <w:t xml:space="preserve">Assunto: </w:t>
      </w:r>
      <w:r>
        <w:rPr>
          <w:i/>
        </w:rPr>
        <w:t>Requerendo a “EDP São Paulo Distribuição de Energia S.A”, que avalie as condições no que se refere a substituição do poste de madeira na rua Carneiro Leão, altura do número 151, bairro Parque Residencial Marengo, neste município.</w:t>
      </w:r>
    </w:p>
    <w:p w14:paraId="371FEADE" w14:textId="77777777" w:rsidR="00257B28" w:rsidRDefault="00257B28" w:rsidP="00D30E3A">
      <w:pPr>
        <w:jc w:val="both"/>
        <w:rPr>
          <w:i/>
        </w:rPr>
      </w:pPr>
    </w:p>
    <w:p w14:paraId="5E821FF6" w14:textId="77777777" w:rsidR="00257B28" w:rsidRDefault="00000000" w:rsidP="00D30E3A">
      <w:pPr>
        <w:jc w:val="both"/>
        <w:rPr>
          <w:i/>
        </w:rPr>
      </w:pPr>
      <w:r>
        <w:rPr>
          <w:b/>
        </w:rPr>
        <w:t>Requerimento Nº 348/2023</w:t>
      </w:r>
    </w:p>
    <w:p w14:paraId="41110DFD" w14:textId="77777777" w:rsidR="00257B28" w:rsidRDefault="00000000" w:rsidP="00D30E3A">
      <w:pPr>
        <w:jc w:val="both"/>
        <w:rPr>
          <w:b/>
        </w:rPr>
      </w:pPr>
      <w:r>
        <w:rPr>
          <w:b/>
        </w:rPr>
        <w:t xml:space="preserve">Autoria: </w:t>
      </w:r>
      <w:r>
        <w:rPr>
          <w:i/>
        </w:rPr>
        <w:t>Sidney Galvão dos Santos - Cantor Sidney Santos</w:t>
      </w:r>
    </w:p>
    <w:p w14:paraId="465272C9" w14:textId="77777777" w:rsidR="00257B28" w:rsidRDefault="00000000" w:rsidP="00D30E3A">
      <w:pPr>
        <w:jc w:val="both"/>
        <w:rPr>
          <w:i/>
        </w:rPr>
      </w:pPr>
      <w:r>
        <w:rPr>
          <w:b/>
        </w:rPr>
        <w:t xml:space="preserve">Assunto: </w:t>
      </w:r>
      <w:r>
        <w:rPr>
          <w:i/>
        </w:rPr>
        <w:t>Requerendo a Companhia de Saneamento Básico do Estado de São Paulo – Sabesp, providências no sentido de viabilizar reparo na tampa da caixa de inspeção, localizada na avenida Moreira Sampaio, altura do número 36, no bairro Parque Residencial Marengo, neste município.</w:t>
      </w:r>
    </w:p>
    <w:p w14:paraId="640A549F" w14:textId="77777777" w:rsidR="00257B28" w:rsidRDefault="00257B28" w:rsidP="00D30E3A">
      <w:pPr>
        <w:jc w:val="both"/>
        <w:rPr>
          <w:i/>
        </w:rPr>
      </w:pPr>
    </w:p>
    <w:p w14:paraId="7B5D3C2A" w14:textId="77777777" w:rsidR="00257B28" w:rsidRDefault="00000000" w:rsidP="00D30E3A">
      <w:pPr>
        <w:jc w:val="both"/>
        <w:rPr>
          <w:i/>
        </w:rPr>
      </w:pPr>
      <w:r>
        <w:rPr>
          <w:b/>
        </w:rPr>
        <w:t>Requerimento Nº 349/2023</w:t>
      </w:r>
    </w:p>
    <w:p w14:paraId="42DA0062" w14:textId="77777777" w:rsidR="00257B28" w:rsidRDefault="00000000" w:rsidP="00D30E3A">
      <w:pPr>
        <w:jc w:val="both"/>
        <w:rPr>
          <w:b/>
        </w:rPr>
      </w:pPr>
      <w:r>
        <w:rPr>
          <w:b/>
        </w:rPr>
        <w:t xml:space="preserve">Autoria: </w:t>
      </w:r>
      <w:r>
        <w:rPr>
          <w:i/>
        </w:rPr>
        <w:t>Sidney Galvão dos Santos - Cantor Sidney Santos</w:t>
      </w:r>
    </w:p>
    <w:p w14:paraId="404D8372" w14:textId="77777777" w:rsidR="00257B28" w:rsidRDefault="00000000" w:rsidP="00D30E3A">
      <w:pPr>
        <w:jc w:val="both"/>
        <w:rPr>
          <w:i/>
        </w:rPr>
      </w:pPr>
      <w:r>
        <w:rPr>
          <w:b/>
        </w:rPr>
        <w:t xml:space="preserve">Assunto: </w:t>
      </w:r>
      <w:r>
        <w:rPr>
          <w:i/>
        </w:rPr>
        <w:t>Requerendo a Companhia de Saneamento Básico do Estado de São Paulo – Sabesp, providências no sentido de viabilizar reparo na valeta danificada após serviço de contenção de vazamento na via, localizada na rua Carneiro Leão, altura do número 326, no bairro Parque Residencial Marengo, neste município.</w:t>
      </w:r>
    </w:p>
    <w:p w14:paraId="78B89011" w14:textId="77777777" w:rsidR="00257B28" w:rsidRDefault="00257B28" w:rsidP="00D30E3A">
      <w:pPr>
        <w:jc w:val="both"/>
        <w:rPr>
          <w:i/>
        </w:rPr>
      </w:pPr>
    </w:p>
    <w:p w14:paraId="5B7BCC58" w14:textId="77777777" w:rsidR="00257B28" w:rsidRDefault="00000000" w:rsidP="00D30E3A">
      <w:pPr>
        <w:jc w:val="both"/>
        <w:rPr>
          <w:i/>
        </w:rPr>
      </w:pPr>
      <w:r>
        <w:rPr>
          <w:b/>
        </w:rPr>
        <w:t>Requerimento Nº 350/2023</w:t>
      </w:r>
    </w:p>
    <w:p w14:paraId="375B22A9" w14:textId="77777777" w:rsidR="00257B28" w:rsidRDefault="00000000" w:rsidP="00D30E3A">
      <w:pPr>
        <w:jc w:val="both"/>
        <w:rPr>
          <w:b/>
        </w:rPr>
      </w:pPr>
      <w:r>
        <w:rPr>
          <w:b/>
        </w:rPr>
        <w:t xml:space="preserve">Autoria: </w:t>
      </w:r>
      <w:r>
        <w:rPr>
          <w:i/>
        </w:rPr>
        <w:t>Sidney Galvão dos Santos - Cantor Sidney Santos</w:t>
      </w:r>
    </w:p>
    <w:p w14:paraId="3E4D8D4E" w14:textId="77777777" w:rsidR="00257B28" w:rsidRDefault="00000000" w:rsidP="00D30E3A">
      <w:pPr>
        <w:jc w:val="both"/>
        <w:rPr>
          <w:i/>
        </w:rPr>
      </w:pPr>
      <w:r>
        <w:rPr>
          <w:b/>
        </w:rPr>
        <w:t xml:space="preserve">Assunto: </w:t>
      </w:r>
      <w:r>
        <w:rPr>
          <w:i/>
        </w:rPr>
        <w:t>Requerendo a “EDP São Paulo Distribuição de Energia S.A”, que avalie as condições no que se refere a substituição do poste, com risco de queda, localizado na rua avenida Graciliano Ramos, altura do número 220, bairro Parque Residencial Marengo, neste município.</w:t>
      </w:r>
    </w:p>
    <w:p w14:paraId="4032AFFE" w14:textId="77777777" w:rsidR="00257B28" w:rsidRDefault="00257B28" w:rsidP="00D30E3A">
      <w:pPr>
        <w:jc w:val="both"/>
        <w:rPr>
          <w:i/>
        </w:rPr>
      </w:pPr>
    </w:p>
    <w:p w14:paraId="73968820" w14:textId="77777777" w:rsidR="00257B28" w:rsidRDefault="00000000" w:rsidP="00D30E3A">
      <w:pPr>
        <w:jc w:val="both"/>
        <w:rPr>
          <w:i/>
        </w:rPr>
      </w:pPr>
      <w:r>
        <w:rPr>
          <w:b/>
        </w:rPr>
        <w:t>Requerimento Nº 351/2023</w:t>
      </w:r>
    </w:p>
    <w:p w14:paraId="70F12032" w14:textId="77777777" w:rsidR="00257B28" w:rsidRDefault="00000000" w:rsidP="00D30E3A">
      <w:pPr>
        <w:jc w:val="both"/>
        <w:rPr>
          <w:b/>
        </w:rPr>
      </w:pPr>
      <w:r>
        <w:rPr>
          <w:b/>
        </w:rPr>
        <w:t xml:space="preserve">Autoria: </w:t>
      </w:r>
      <w:r>
        <w:rPr>
          <w:i/>
        </w:rPr>
        <w:t>Sidney Galvão dos Santos - Cantor Sidney Santos</w:t>
      </w:r>
    </w:p>
    <w:p w14:paraId="6D6CFFA5" w14:textId="77777777" w:rsidR="00257B28" w:rsidRDefault="00000000" w:rsidP="00D30E3A">
      <w:pPr>
        <w:jc w:val="both"/>
        <w:rPr>
          <w:i/>
        </w:rPr>
      </w:pPr>
      <w:r>
        <w:rPr>
          <w:b/>
        </w:rPr>
        <w:t xml:space="preserve">Assunto: </w:t>
      </w:r>
      <w:r>
        <w:rPr>
          <w:i/>
        </w:rPr>
        <w:t>Requerendo a “EDP São Paulo Distribuição de Energia S.A”, que avalie as condições no que se refere a substituição do poste de madeira na rua Aloísio Azevedo, altura do número 147, bairro Parque Residencial Marengo, neste município.</w:t>
      </w:r>
    </w:p>
    <w:p w14:paraId="099842EC" w14:textId="77777777" w:rsidR="00257B28" w:rsidRDefault="00257B28" w:rsidP="00D30E3A">
      <w:pPr>
        <w:jc w:val="both"/>
        <w:rPr>
          <w:i/>
        </w:rPr>
      </w:pPr>
    </w:p>
    <w:p w14:paraId="314C1374" w14:textId="77777777" w:rsidR="00257B28" w:rsidRDefault="00000000" w:rsidP="00D30E3A">
      <w:pPr>
        <w:jc w:val="both"/>
        <w:rPr>
          <w:i/>
        </w:rPr>
      </w:pPr>
      <w:r>
        <w:rPr>
          <w:b/>
        </w:rPr>
        <w:t>Requerimento Nº 353/2023</w:t>
      </w:r>
    </w:p>
    <w:p w14:paraId="20F5DFDF" w14:textId="77777777" w:rsidR="00D30E3A" w:rsidRDefault="00000000" w:rsidP="00D30E3A">
      <w:pPr>
        <w:jc w:val="both"/>
        <w:rPr>
          <w:i/>
        </w:rPr>
      </w:pPr>
      <w:r>
        <w:rPr>
          <w:b/>
        </w:rPr>
        <w:t xml:space="preserve">Autoria: </w:t>
      </w:r>
      <w:r>
        <w:rPr>
          <w:i/>
        </w:rPr>
        <w:t xml:space="preserve">Edson de Souza Moura </w:t>
      </w:r>
      <w:r w:rsidR="00D30E3A">
        <w:rPr>
          <w:i/>
        </w:rPr>
        <w:t xml:space="preserve">e outros. </w:t>
      </w:r>
    </w:p>
    <w:p w14:paraId="7C5BB83E" w14:textId="401C83B7" w:rsidR="00257B28" w:rsidRDefault="00000000" w:rsidP="00D30E3A">
      <w:pPr>
        <w:jc w:val="both"/>
        <w:rPr>
          <w:i/>
        </w:rPr>
      </w:pPr>
      <w:r>
        <w:rPr>
          <w:b/>
        </w:rPr>
        <w:t xml:space="preserve">Assunto: </w:t>
      </w:r>
      <w:r>
        <w:rPr>
          <w:i/>
        </w:rPr>
        <w:t xml:space="preserve">Requerendo à Sr.ª Paula Alessandra </w:t>
      </w:r>
      <w:proofErr w:type="spellStart"/>
      <w:r>
        <w:rPr>
          <w:i/>
        </w:rPr>
        <w:t>Bonin</w:t>
      </w:r>
      <w:proofErr w:type="spellEnd"/>
      <w:r>
        <w:rPr>
          <w:i/>
        </w:rPr>
        <w:t xml:space="preserve"> Costa Violante, Diretora de Engenharia e Inovação  da Sabesp e responsáveis pela Estação de tratamento de Esgoto Vila Japão e E.E. Três Pontes, para que prestem esclarecimentos na sede desta Casa de Leis no dia 07 de fevereiro de 2024 as 15:00 horas, sobre assuntos referentes a Rede Coletora Tronco Vila Japão, E.E. Três Pontes, Estações Elevatórias que estão em processo de licitação em Itaquaquecetuba,  e sistema de captação de esgoto no município.</w:t>
      </w:r>
    </w:p>
    <w:p w14:paraId="65B819F5" w14:textId="77777777" w:rsidR="00257B28" w:rsidRDefault="00257B28" w:rsidP="00D30E3A">
      <w:pPr>
        <w:jc w:val="both"/>
        <w:rPr>
          <w:i/>
        </w:rPr>
      </w:pPr>
    </w:p>
    <w:p w14:paraId="62C8BA85" w14:textId="77777777" w:rsidR="00257B28" w:rsidRDefault="00257B28" w:rsidP="00D30E3A">
      <w:pPr>
        <w:jc w:val="both"/>
        <w:rPr>
          <w:i/>
        </w:rPr>
      </w:pPr>
    </w:p>
    <w:p w14:paraId="49A87D72" w14:textId="77777777" w:rsidR="006452D1" w:rsidRPr="00BC07FD" w:rsidRDefault="006452D1" w:rsidP="00D30E3A">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57B28"/>
    <w:rsid w:val="002F32F7"/>
    <w:rsid w:val="003464E3"/>
    <w:rsid w:val="00460E62"/>
    <w:rsid w:val="00531FD7"/>
    <w:rsid w:val="006452D1"/>
    <w:rsid w:val="006523FB"/>
    <w:rsid w:val="006758D2"/>
    <w:rsid w:val="008334ED"/>
    <w:rsid w:val="008E55DD"/>
    <w:rsid w:val="009A0E47"/>
    <w:rsid w:val="00A25A0C"/>
    <w:rsid w:val="00A906D8"/>
    <w:rsid w:val="00AB5A74"/>
    <w:rsid w:val="00B61CFF"/>
    <w:rsid w:val="00BC07FD"/>
    <w:rsid w:val="00C23825"/>
    <w:rsid w:val="00D30E3A"/>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CDE3"/>
  <w15:docId w15:val="{1A158A7C-6124-4B21-966F-E6536EFF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2344</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14</cp:revision>
  <dcterms:created xsi:type="dcterms:W3CDTF">2015-07-02T20:38:00Z</dcterms:created>
  <dcterms:modified xsi:type="dcterms:W3CDTF">2023-12-12T18:13:00Z</dcterms:modified>
</cp:coreProperties>
</file>