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A948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- 2ª Sessão Ordinária de 2024</w:t>
      </w:r>
    </w:p>
    <w:bookmarkEnd w:id="0"/>
    <w:bookmarkEnd w:id="1"/>
    <w:bookmarkEnd w:id="2"/>
    <w:bookmarkEnd w:id="3"/>
    <w:p w14:paraId="22C9FD29" w14:textId="77777777" w:rsidR="009A0E47" w:rsidRDefault="009A0E47" w:rsidP="00BC07FD"/>
    <w:p w14:paraId="1E3C019B" w14:textId="77777777" w:rsidR="00F82A24" w:rsidRDefault="00000000" w:rsidP="00B67246">
      <w:pPr>
        <w:jc w:val="both"/>
        <w:rPr>
          <w:i/>
        </w:rPr>
      </w:pPr>
      <w:r>
        <w:rPr>
          <w:b/>
        </w:rPr>
        <w:t>Projeto de Lei Nº 11/2024</w:t>
      </w:r>
    </w:p>
    <w:p w14:paraId="7F165486" w14:textId="1648EE27" w:rsidR="00F82A24" w:rsidRDefault="00000000" w:rsidP="00B67246">
      <w:pPr>
        <w:jc w:val="both"/>
        <w:rPr>
          <w:b/>
        </w:rPr>
      </w:pPr>
      <w:r>
        <w:rPr>
          <w:b/>
        </w:rPr>
        <w:t xml:space="preserve">Autoria: </w:t>
      </w:r>
      <w:r w:rsidR="00802177" w:rsidRPr="00802177">
        <w:rPr>
          <w:bCs/>
        </w:rPr>
        <w:t>Excelentíssimo Senhor Prefeito Municipal</w:t>
      </w:r>
    </w:p>
    <w:p w14:paraId="16B581E2" w14:textId="77777777" w:rsidR="00F82A24" w:rsidRDefault="00000000" w:rsidP="00B6724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Institui o Sistema Municipal de Inovação Tecnológica - SMIT no Município de Itaquaquecetuba e dá outras providências</w:t>
      </w:r>
    </w:p>
    <w:p w14:paraId="4C446F7A" w14:textId="77777777" w:rsidR="00F82A24" w:rsidRDefault="00F82A24" w:rsidP="00B67246">
      <w:pPr>
        <w:jc w:val="both"/>
        <w:rPr>
          <w:i/>
        </w:rPr>
      </w:pPr>
    </w:p>
    <w:p w14:paraId="787573E2" w14:textId="77777777" w:rsidR="00F82A24" w:rsidRDefault="00000000" w:rsidP="00B67246">
      <w:pPr>
        <w:jc w:val="both"/>
        <w:rPr>
          <w:i/>
        </w:rPr>
      </w:pPr>
      <w:r>
        <w:rPr>
          <w:b/>
        </w:rPr>
        <w:t>Projeto de Lei Nº 12/2024</w:t>
      </w:r>
    </w:p>
    <w:p w14:paraId="4CEB99C4" w14:textId="77777777" w:rsidR="00F82A24" w:rsidRDefault="00000000" w:rsidP="00B6724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 - Cantor Sidney Santos</w:t>
      </w:r>
    </w:p>
    <w:p w14:paraId="0576C701" w14:textId="77777777" w:rsidR="00F82A24" w:rsidRDefault="00000000" w:rsidP="00B6724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Institui no Calendário oficial de Datas e Eventos do município de Itaquaquecetuba, a “Semana Municipal de Conscientização do Uso da Internet por Crianças” e dá outras providências.</w:t>
      </w:r>
    </w:p>
    <w:p w14:paraId="38BD19D3" w14:textId="77777777" w:rsidR="00F82A24" w:rsidRDefault="00F82A24" w:rsidP="00B67246">
      <w:pPr>
        <w:jc w:val="both"/>
        <w:rPr>
          <w:i/>
        </w:rPr>
      </w:pPr>
    </w:p>
    <w:p w14:paraId="499490CA" w14:textId="77777777" w:rsidR="00F82A24" w:rsidRDefault="00000000" w:rsidP="00B67246">
      <w:pPr>
        <w:jc w:val="both"/>
        <w:rPr>
          <w:i/>
        </w:rPr>
      </w:pPr>
      <w:r>
        <w:rPr>
          <w:b/>
        </w:rPr>
        <w:t>Projeto de Lei Nº 13/2024</w:t>
      </w:r>
    </w:p>
    <w:p w14:paraId="638366C1" w14:textId="5A15E057" w:rsidR="00F82A24" w:rsidRDefault="00000000" w:rsidP="00B6724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</w:t>
      </w:r>
      <w:r w:rsidR="00802177">
        <w:rPr>
          <w:i/>
        </w:rPr>
        <w:t>xcelentíssimo Senhor Prefeito Municipal</w:t>
      </w:r>
    </w:p>
    <w:p w14:paraId="4309DDFE" w14:textId="77777777" w:rsidR="00F82A24" w:rsidRDefault="00000000" w:rsidP="00B6724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"Dá nova redação ao art. 35 da Lei nº 2579, de 11 de fevereiro de 2008"</w:t>
      </w:r>
    </w:p>
    <w:p w14:paraId="6C9637FB" w14:textId="77777777" w:rsidR="00F82A24" w:rsidRDefault="00F82A24" w:rsidP="00B67246">
      <w:pPr>
        <w:jc w:val="both"/>
        <w:rPr>
          <w:i/>
        </w:rPr>
      </w:pPr>
    </w:p>
    <w:p w14:paraId="59EE88CD" w14:textId="77777777" w:rsidR="00F82A24" w:rsidRDefault="00000000" w:rsidP="00B67246">
      <w:pPr>
        <w:jc w:val="both"/>
        <w:rPr>
          <w:i/>
        </w:rPr>
      </w:pPr>
      <w:r>
        <w:rPr>
          <w:b/>
        </w:rPr>
        <w:t>Projeto de Lei Nº 14/2024</w:t>
      </w:r>
    </w:p>
    <w:p w14:paraId="2F02FA9D" w14:textId="77777777" w:rsidR="00F82A24" w:rsidRDefault="00000000" w:rsidP="00B6724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</w:t>
      </w:r>
    </w:p>
    <w:p w14:paraId="20552038" w14:textId="77777777" w:rsidR="00F82A24" w:rsidRDefault="00000000" w:rsidP="00B6724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denominação de Logradouros   Públicos, localizados no bairro Jardim Itapuã, Itaquaquecetuba-Sp.</w:t>
      </w:r>
    </w:p>
    <w:p w14:paraId="7CC1CD3F" w14:textId="77777777" w:rsidR="00F82A24" w:rsidRDefault="00F82A24" w:rsidP="00B67246">
      <w:pPr>
        <w:jc w:val="both"/>
        <w:rPr>
          <w:i/>
        </w:rPr>
      </w:pPr>
    </w:p>
    <w:p w14:paraId="31EBDFFA" w14:textId="77777777" w:rsidR="00F82A24" w:rsidRDefault="00000000" w:rsidP="00B67246">
      <w:pPr>
        <w:jc w:val="both"/>
        <w:rPr>
          <w:i/>
        </w:rPr>
      </w:pPr>
      <w:r>
        <w:rPr>
          <w:b/>
        </w:rPr>
        <w:t>Projeto de Lei Nº 15/2024</w:t>
      </w:r>
    </w:p>
    <w:p w14:paraId="40FC377D" w14:textId="77777777" w:rsidR="00F82A24" w:rsidRDefault="00000000" w:rsidP="00B6724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</w:t>
      </w:r>
    </w:p>
    <w:p w14:paraId="26E97CB2" w14:textId="77777777" w:rsidR="00F82A24" w:rsidRDefault="00000000" w:rsidP="00B6724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denominação de logradouros públicos, localizados no bairro Pequeno Coração, Itaquaquecetuba-SP.</w:t>
      </w:r>
    </w:p>
    <w:p w14:paraId="66617AAD" w14:textId="77777777" w:rsidR="00F82A24" w:rsidRDefault="00F82A24" w:rsidP="00B67246">
      <w:pPr>
        <w:jc w:val="both"/>
        <w:rPr>
          <w:i/>
        </w:rPr>
      </w:pPr>
    </w:p>
    <w:p w14:paraId="44AC19A9" w14:textId="77777777" w:rsidR="00F82A24" w:rsidRDefault="00F82A24" w:rsidP="00B67246">
      <w:pPr>
        <w:jc w:val="both"/>
        <w:rPr>
          <w:i/>
        </w:rPr>
      </w:pPr>
    </w:p>
    <w:p w14:paraId="196147EE" w14:textId="77777777" w:rsidR="006452D1" w:rsidRPr="00BC07FD" w:rsidRDefault="006452D1" w:rsidP="00B67246">
      <w:pPr>
        <w:jc w:val="both"/>
      </w:pPr>
    </w:p>
    <w:sectPr w:rsidR="006452D1" w:rsidRPr="00BC07FD" w:rsidSect="0016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62AF0"/>
    <w:rsid w:val="001915A3"/>
    <w:rsid w:val="001E03BA"/>
    <w:rsid w:val="00200CB7"/>
    <w:rsid w:val="00217F62"/>
    <w:rsid w:val="002F32F7"/>
    <w:rsid w:val="003464E3"/>
    <w:rsid w:val="00460E62"/>
    <w:rsid w:val="00531FD7"/>
    <w:rsid w:val="00573C0F"/>
    <w:rsid w:val="006452D1"/>
    <w:rsid w:val="006523FB"/>
    <w:rsid w:val="006758D2"/>
    <w:rsid w:val="00802177"/>
    <w:rsid w:val="008334ED"/>
    <w:rsid w:val="008E55DD"/>
    <w:rsid w:val="009A0E47"/>
    <w:rsid w:val="00A25A0C"/>
    <w:rsid w:val="00A906D8"/>
    <w:rsid w:val="00AB5A74"/>
    <w:rsid w:val="00B61CFF"/>
    <w:rsid w:val="00B67246"/>
    <w:rsid w:val="00BC07FD"/>
    <w:rsid w:val="00C23825"/>
    <w:rsid w:val="00E92BA8"/>
    <w:rsid w:val="00F071AE"/>
    <w:rsid w:val="00F11889"/>
    <w:rsid w:val="00F82A24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362F"/>
  <w15:docId w15:val="{F5D12C5C-D22C-49B2-8A0E-BAAEED3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16</cp:revision>
  <dcterms:created xsi:type="dcterms:W3CDTF">2015-07-02T20:38:00Z</dcterms:created>
  <dcterms:modified xsi:type="dcterms:W3CDTF">2024-02-15T16:28:00Z</dcterms:modified>
</cp:coreProperties>
</file>