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509DF9C5" w:rsidR="00C37567" w:rsidRPr="009416E6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BD2E5D">
        <w:rPr>
          <w:rFonts w:ascii="Arial" w:hAnsi="Arial" w:cs="Arial"/>
          <w:sz w:val="22"/>
          <w:szCs w:val="22"/>
        </w:rPr>
        <w:t>0</w:t>
      </w:r>
      <w:r w:rsidR="000527BD">
        <w:rPr>
          <w:rFonts w:ascii="Arial" w:hAnsi="Arial" w:cs="Arial"/>
          <w:sz w:val="22"/>
          <w:szCs w:val="22"/>
        </w:rPr>
        <w:t>2</w:t>
      </w:r>
      <w:r w:rsidR="00CD17E9">
        <w:rPr>
          <w:rFonts w:ascii="Arial" w:hAnsi="Arial" w:cs="Arial"/>
          <w:sz w:val="22"/>
          <w:szCs w:val="22"/>
        </w:rPr>
        <w:t>ª</w:t>
      </w:r>
      <w:r w:rsidRPr="009416E6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77777777" w:rsidR="00A70170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BD2E5D">
        <w:rPr>
          <w:rFonts w:ascii="Arial" w:hAnsi="Arial" w:cs="Arial"/>
          <w:b/>
          <w:sz w:val="22"/>
          <w:szCs w:val="22"/>
        </w:rPr>
        <w:t>0</w:t>
      </w:r>
      <w:r w:rsidR="000527BD">
        <w:rPr>
          <w:rFonts w:ascii="Arial" w:hAnsi="Arial" w:cs="Arial"/>
          <w:b/>
          <w:sz w:val="22"/>
          <w:szCs w:val="22"/>
        </w:rPr>
        <w:t>2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0527BD">
        <w:rPr>
          <w:rFonts w:ascii="Arial" w:hAnsi="Arial" w:cs="Arial"/>
          <w:sz w:val="22"/>
          <w:szCs w:val="22"/>
        </w:rPr>
        <w:t>15</w:t>
      </w:r>
      <w:r w:rsidR="00351F62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BD2E5D">
        <w:rPr>
          <w:rFonts w:ascii="Arial" w:hAnsi="Arial" w:cs="Arial"/>
          <w:sz w:val="22"/>
          <w:szCs w:val="22"/>
        </w:rPr>
        <w:t>fevereiro</w:t>
      </w:r>
      <w:r w:rsidR="00535F17">
        <w:rPr>
          <w:rFonts w:ascii="Arial" w:hAnsi="Arial" w:cs="Arial"/>
          <w:sz w:val="22"/>
          <w:szCs w:val="22"/>
        </w:rPr>
        <w:t xml:space="preserve"> de 202</w:t>
      </w:r>
      <w:r w:rsidR="00BD2E5D">
        <w:rPr>
          <w:rFonts w:ascii="Arial" w:hAnsi="Arial" w:cs="Arial"/>
          <w:sz w:val="22"/>
          <w:szCs w:val="22"/>
        </w:rPr>
        <w:t>4</w:t>
      </w:r>
      <w:r w:rsidR="00A70170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FD6420" w:rsidRDefault="00EA005E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7275E261" w14:textId="77777777" w:rsidR="00A70170" w:rsidRDefault="00A70170" w:rsidP="00A70170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3ECBF666" w14:textId="08DF1D5B" w:rsidR="00A70170" w:rsidRPr="00A70170" w:rsidRDefault="00A70170" w:rsidP="00A70170">
      <w:pPr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A70170">
        <w:rPr>
          <w:rFonts w:ascii="Arial" w:hAnsi="Arial" w:cs="Arial"/>
          <w:b/>
          <w:sz w:val="24"/>
          <w:szCs w:val="24"/>
        </w:rPr>
        <w:t xml:space="preserve">01) Em Discussão Única Projeto de Decreto Legislativo Nº 1/2024 </w:t>
      </w:r>
      <w:r w:rsidRPr="00A70170">
        <w:rPr>
          <w:rFonts w:ascii="Arial" w:hAnsi="Arial" w:cs="Arial"/>
          <w:bCs/>
          <w:sz w:val="24"/>
          <w:szCs w:val="24"/>
        </w:rPr>
        <w:t>com Parecer da Comissão de Constituição e Justiça.</w:t>
      </w:r>
      <w:r w:rsidRPr="00A70170">
        <w:rPr>
          <w:rFonts w:ascii="Arial" w:hAnsi="Arial" w:cs="Arial"/>
          <w:b/>
          <w:sz w:val="24"/>
          <w:szCs w:val="24"/>
        </w:rPr>
        <w:t xml:space="preserve"> Autoria: </w:t>
      </w:r>
      <w:r w:rsidRPr="00A70170">
        <w:rPr>
          <w:rFonts w:ascii="Arial" w:hAnsi="Arial" w:cs="Arial"/>
          <w:i/>
          <w:sz w:val="24"/>
          <w:szCs w:val="24"/>
        </w:rPr>
        <w:t xml:space="preserve">Cesar Diniz de Souza - Cesinha da Associação. </w:t>
      </w:r>
      <w:r w:rsidRPr="00A70170">
        <w:rPr>
          <w:rFonts w:ascii="Arial" w:hAnsi="Arial" w:cs="Arial"/>
          <w:b/>
          <w:sz w:val="24"/>
          <w:szCs w:val="24"/>
        </w:rPr>
        <w:t xml:space="preserve">Assunto: </w:t>
      </w:r>
      <w:r w:rsidRPr="00A70170">
        <w:rPr>
          <w:rFonts w:ascii="Arial" w:hAnsi="Arial" w:cs="Arial"/>
          <w:i/>
          <w:sz w:val="24"/>
          <w:szCs w:val="24"/>
        </w:rPr>
        <w:t>Dispõe sobre concessão da Medalha de Mérito “Ayrton Senna”, ao Senhor Rodrigo Duarte.</w:t>
      </w:r>
    </w:p>
    <w:p w14:paraId="5ADA9A36" w14:textId="77777777" w:rsidR="00A70170" w:rsidRPr="00A70170" w:rsidRDefault="00A70170" w:rsidP="00A70170">
      <w:pPr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A70170">
        <w:rPr>
          <w:rFonts w:ascii="Arial" w:hAnsi="Arial" w:cs="Arial"/>
          <w:b/>
          <w:sz w:val="24"/>
          <w:szCs w:val="24"/>
        </w:rPr>
        <w:t xml:space="preserve">02) Em Discussão Única Projeto de Decreto Legislativo Nº 2/2024 </w:t>
      </w:r>
      <w:r w:rsidRPr="00A70170">
        <w:rPr>
          <w:rFonts w:ascii="Arial" w:hAnsi="Arial" w:cs="Arial"/>
          <w:bCs/>
          <w:sz w:val="24"/>
          <w:szCs w:val="24"/>
        </w:rPr>
        <w:t>com Parecer da Comissão de Constituição e Justiça.</w:t>
      </w:r>
      <w:r w:rsidRPr="00A70170">
        <w:rPr>
          <w:rFonts w:ascii="Arial" w:hAnsi="Arial" w:cs="Arial"/>
          <w:b/>
          <w:sz w:val="24"/>
          <w:szCs w:val="24"/>
        </w:rPr>
        <w:t xml:space="preserve"> Autoria: </w:t>
      </w:r>
      <w:r w:rsidRPr="00A70170">
        <w:rPr>
          <w:rFonts w:ascii="Arial" w:hAnsi="Arial" w:cs="Arial"/>
          <w:i/>
          <w:sz w:val="24"/>
          <w:szCs w:val="24"/>
        </w:rPr>
        <w:t xml:space="preserve">Cesar Diniz de Souza - Cesinha da Associação. </w:t>
      </w:r>
      <w:r w:rsidRPr="00A70170">
        <w:rPr>
          <w:rFonts w:ascii="Arial" w:hAnsi="Arial" w:cs="Arial"/>
          <w:b/>
          <w:sz w:val="24"/>
          <w:szCs w:val="24"/>
        </w:rPr>
        <w:t xml:space="preserve">Assunto: </w:t>
      </w:r>
      <w:r w:rsidRPr="00A70170">
        <w:rPr>
          <w:rFonts w:ascii="Arial" w:hAnsi="Arial" w:cs="Arial"/>
          <w:i/>
          <w:sz w:val="24"/>
          <w:szCs w:val="24"/>
        </w:rPr>
        <w:t>Dispõe sobre concessão da Medalha de Mérito “Ayrton Senna”, ao Senhor Danilo Roberto de Carvalho.</w:t>
      </w:r>
    </w:p>
    <w:p w14:paraId="02F93FDB" w14:textId="4BFFDA8F" w:rsidR="00A70170" w:rsidRPr="00A70170" w:rsidRDefault="00A70170" w:rsidP="00A70170">
      <w:pPr>
        <w:ind w:firstLine="170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0170">
        <w:rPr>
          <w:rFonts w:ascii="Arial" w:hAnsi="Arial" w:cs="Arial"/>
          <w:b/>
          <w:sz w:val="24"/>
          <w:szCs w:val="24"/>
        </w:rPr>
        <w:t xml:space="preserve">03) Em Discussão Única Projeto de Decreto Legislativo Nº 3/2024. Autoria: </w:t>
      </w:r>
      <w:r w:rsidRPr="00A70170">
        <w:rPr>
          <w:rFonts w:ascii="Arial" w:hAnsi="Arial" w:cs="Arial"/>
          <w:i/>
          <w:sz w:val="24"/>
          <w:szCs w:val="24"/>
        </w:rPr>
        <w:t xml:space="preserve">Cesar Diniz de Souza - Cesinha da Associação.  </w:t>
      </w:r>
      <w:r w:rsidRPr="00A70170">
        <w:rPr>
          <w:rFonts w:ascii="Arial" w:hAnsi="Arial" w:cs="Arial"/>
          <w:b/>
          <w:sz w:val="24"/>
          <w:szCs w:val="24"/>
        </w:rPr>
        <w:t xml:space="preserve">Assunto: </w:t>
      </w:r>
      <w:r w:rsidRPr="00A70170">
        <w:rPr>
          <w:rFonts w:ascii="Arial" w:hAnsi="Arial" w:cs="Arial"/>
          <w:i/>
          <w:sz w:val="24"/>
          <w:szCs w:val="24"/>
        </w:rPr>
        <w:t>Dispõe sobre concessão da Medalha de Mérito “Ayrton Senna”, ao Senhor Leonardo Pereira de Carvalho.</w:t>
      </w:r>
    </w:p>
    <w:p w14:paraId="2F135A8C" w14:textId="77777777" w:rsidR="00A70170" w:rsidRPr="00A70170" w:rsidRDefault="00A70170" w:rsidP="00A70170">
      <w:pPr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A70170">
        <w:rPr>
          <w:rFonts w:ascii="Arial" w:hAnsi="Arial" w:cs="Arial"/>
          <w:b/>
          <w:sz w:val="24"/>
          <w:szCs w:val="24"/>
        </w:rPr>
        <w:t xml:space="preserve">04) Em Discussão Única Projeto de Decreto Legislativo Nº 4/2024 </w:t>
      </w:r>
      <w:r w:rsidRPr="00A70170">
        <w:rPr>
          <w:rFonts w:ascii="Arial" w:hAnsi="Arial" w:cs="Arial"/>
          <w:bCs/>
          <w:sz w:val="24"/>
          <w:szCs w:val="24"/>
        </w:rPr>
        <w:t>com Parecer da Comissão de Constituição e Justiça</w:t>
      </w:r>
      <w:r w:rsidRPr="00A70170">
        <w:rPr>
          <w:rFonts w:ascii="Arial" w:hAnsi="Arial" w:cs="Arial"/>
          <w:b/>
          <w:sz w:val="24"/>
          <w:szCs w:val="24"/>
        </w:rPr>
        <w:t xml:space="preserve">. Autoria: </w:t>
      </w:r>
      <w:r w:rsidRPr="00A70170">
        <w:rPr>
          <w:rFonts w:ascii="Arial" w:hAnsi="Arial" w:cs="Arial"/>
          <w:i/>
          <w:sz w:val="24"/>
          <w:szCs w:val="24"/>
        </w:rPr>
        <w:t xml:space="preserve">Cesar Diniz de Souza - Cesinha da Associação. </w:t>
      </w:r>
      <w:r w:rsidRPr="00A70170">
        <w:rPr>
          <w:rFonts w:ascii="Arial" w:hAnsi="Arial" w:cs="Arial"/>
          <w:b/>
          <w:sz w:val="24"/>
          <w:szCs w:val="24"/>
        </w:rPr>
        <w:t xml:space="preserve">Assunto: </w:t>
      </w:r>
      <w:r w:rsidRPr="00A70170">
        <w:rPr>
          <w:rFonts w:ascii="Arial" w:hAnsi="Arial" w:cs="Arial"/>
          <w:i/>
          <w:sz w:val="24"/>
          <w:szCs w:val="24"/>
        </w:rPr>
        <w:t xml:space="preserve">Dispõe sobre concessão da Medalha de Mérito “Ayrton Senna”, ao Senhor </w:t>
      </w:r>
      <w:proofErr w:type="spellStart"/>
      <w:r w:rsidRPr="00A70170">
        <w:rPr>
          <w:rFonts w:ascii="Arial" w:hAnsi="Arial" w:cs="Arial"/>
          <w:i/>
          <w:sz w:val="24"/>
          <w:szCs w:val="24"/>
        </w:rPr>
        <w:t>Kayo</w:t>
      </w:r>
      <w:proofErr w:type="spellEnd"/>
      <w:r w:rsidRPr="00A70170">
        <w:rPr>
          <w:rFonts w:ascii="Arial" w:hAnsi="Arial" w:cs="Arial"/>
          <w:i/>
          <w:sz w:val="24"/>
          <w:szCs w:val="24"/>
        </w:rPr>
        <w:t xml:space="preserve"> Lucas Moreno.</w:t>
      </w:r>
    </w:p>
    <w:p w14:paraId="288F007F" w14:textId="77777777" w:rsidR="00A70170" w:rsidRPr="00A70170" w:rsidRDefault="00A70170" w:rsidP="00A70170">
      <w:pPr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A70170">
        <w:rPr>
          <w:rFonts w:ascii="Arial" w:hAnsi="Arial" w:cs="Arial"/>
          <w:b/>
          <w:sz w:val="24"/>
          <w:szCs w:val="24"/>
        </w:rPr>
        <w:t xml:space="preserve">05) Em Discussão Única Projeto de Lei Nº 5/2024. Autoria: </w:t>
      </w:r>
      <w:r w:rsidRPr="00A70170">
        <w:rPr>
          <w:rFonts w:ascii="Arial" w:hAnsi="Arial" w:cs="Arial"/>
          <w:i/>
          <w:sz w:val="24"/>
          <w:szCs w:val="24"/>
        </w:rPr>
        <w:t xml:space="preserve">Sidney Galvão dos Santos - Cantor Sidney Santos. </w:t>
      </w:r>
      <w:r w:rsidRPr="00A70170">
        <w:rPr>
          <w:rFonts w:ascii="Arial" w:hAnsi="Arial" w:cs="Arial"/>
          <w:b/>
          <w:sz w:val="24"/>
          <w:szCs w:val="24"/>
        </w:rPr>
        <w:t xml:space="preserve">Assunto: </w:t>
      </w:r>
      <w:r w:rsidRPr="00A70170">
        <w:rPr>
          <w:rFonts w:ascii="Arial" w:hAnsi="Arial" w:cs="Arial"/>
          <w:i/>
          <w:sz w:val="24"/>
          <w:szCs w:val="24"/>
        </w:rPr>
        <w:t>Institui no Calendário oficial de Datas e Eventos do município de Itaquaquecetuba o "Dia do Perdão”.</w:t>
      </w:r>
    </w:p>
    <w:p w14:paraId="15F117C5" w14:textId="77777777" w:rsidR="00A70170" w:rsidRPr="00A70170" w:rsidRDefault="00A70170" w:rsidP="00A70170">
      <w:pPr>
        <w:spacing w:line="360" w:lineRule="auto"/>
        <w:ind w:left="1985" w:firstLine="1701"/>
        <w:jc w:val="center"/>
        <w:rPr>
          <w:rFonts w:ascii="Arial" w:hAnsi="Arial" w:cs="Arial"/>
          <w:sz w:val="22"/>
          <w:szCs w:val="22"/>
        </w:rPr>
      </w:pPr>
    </w:p>
    <w:p w14:paraId="01AD59FD" w14:textId="2EDF6A5A" w:rsidR="005658EF" w:rsidRDefault="005658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  <w:r w:rsidRPr="00C32040">
        <w:rPr>
          <w:rFonts w:ascii="Arial" w:hAnsi="Arial" w:cs="Arial"/>
          <w:sz w:val="22"/>
          <w:szCs w:val="22"/>
        </w:rPr>
        <w:t xml:space="preserve">GP, </w:t>
      </w:r>
      <w:r w:rsidR="00A70170">
        <w:rPr>
          <w:rFonts w:ascii="Arial" w:hAnsi="Arial" w:cs="Arial"/>
          <w:sz w:val="22"/>
          <w:szCs w:val="22"/>
        </w:rPr>
        <w:t>14</w:t>
      </w:r>
      <w:r w:rsidRPr="00C32040">
        <w:rPr>
          <w:rFonts w:ascii="Arial" w:hAnsi="Arial" w:cs="Arial"/>
          <w:sz w:val="22"/>
          <w:szCs w:val="22"/>
        </w:rPr>
        <w:t xml:space="preserve"> de</w:t>
      </w:r>
      <w:r w:rsidR="00410D54" w:rsidRPr="00C32040">
        <w:rPr>
          <w:rFonts w:ascii="Arial" w:hAnsi="Arial" w:cs="Arial"/>
          <w:sz w:val="22"/>
          <w:szCs w:val="22"/>
        </w:rPr>
        <w:t xml:space="preserve"> </w:t>
      </w:r>
      <w:r w:rsidR="00BD2E5D">
        <w:rPr>
          <w:rFonts w:ascii="Arial" w:hAnsi="Arial" w:cs="Arial"/>
          <w:sz w:val="22"/>
          <w:szCs w:val="22"/>
        </w:rPr>
        <w:t xml:space="preserve">fevereiro </w:t>
      </w:r>
      <w:r w:rsidRPr="00C32040">
        <w:rPr>
          <w:rFonts w:ascii="Arial" w:hAnsi="Arial" w:cs="Arial"/>
          <w:sz w:val="22"/>
          <w:szCs w:val="22"/>
        </w:rPr>
        <w:t>de 202</w:t>
      </w:r>
      <w:r w:rsidR="00BD2E5D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2BD2058E" w14:textId="23F85598" w:rsidR="005658EF" w:rsidRDefault="005658EF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3AB62A9A" w14:textId="77777777" w:rsidR="00A104FC" w:rsidRPr="009416E6" w:rsidRDefault="00A104FC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E660A7F"/>
    <w:multiLevelType w:val="hybridMultilevel"/>
    <w:tmpl w:val="795AE4BC"/>
    <w:lvl w:ilvl="0" w:tplc="A2F668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6E86CB2"/>
    <w:multiLevelType w:val="hybridMultilevel"/>
    <w:tmpl w:val="01848F44"/>
    <w:lvl w:ilvl="0" w:tplc="C854B45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181337B3"/>
    <w:multiLevelType w:val="hybridMultilevel"/>
    <w:tmpl w:val="60C4A3FA"/>
    <w:lvl w:ilvl="0" w:tplc="2DF8E4F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1C4D702D"/>
    <w:multiLevelType w:val="hybridMultilevel"/>
    <w:tmpl w:val="3C20F27E"/>
    <w:lvl w:ilvl="0" w:tplc="64BE3B82">
      <w:start w:val="1"/>
      <w:numFmt w:val="decimal"/>
      <w:lvlText w:val="%1)"/>
      <w:lvlJc w:val="left"/>
      <w:pPr>
        <w:ind w:left="46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5101A"/>
    <w:multiLevelType w:val="hybridMultilevel"/>
    <w:tmpl w:val="F0105856"/>
    <w:lvl w:ilvl="0" w:tplc="C6AADDB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07B0E3D"/>
    <w:multiLevelType w:val="hybridMultilevel"/>
    <w:tmpl w:val="30E06A9A"/>
    <w:lvl w:ilvl="0" w:tplc="5406DA16">
      <w:start w:val="1"/>
      <w:numFmt w:val="decimal"/>
      <w:lvlText w:val="%1)"/>
      <w:lvlJc w:val="left"/>
      <w:pPr>
        <w:ind w:left="2062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3A285961"/>
    <w:multiLevelType w:val="hybridMultilevel"/>
    <w:tmpl w:val="07C69B60"/>
    <w:lvl w:ilvl="0" w:tplc="5D9C9856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2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61571B14"/>
    <w:multiLevelType w:val="hybridMultilevel"/>
    <w:tmpl w:val="FA88E4A2"/>
    <w:lvl w:ilvl="0" w:tplc="B2FE52A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61C104A3"/>
    <w:multiLevelType w:val="hybridMultilevel"/>
    <w:tmpl w:val="35626C04"/>
    <w:lvl w:ilvl="0" w:tplc="893653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44CE7"/>
    <w:multiLevelType w:val="hybridMultilevel"/>
    <w:tmpl w:val="FE8C03DC"/>
    <w:lvl w:ilvl="0" w:tplc="8D08CDA0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3" w15:restartNumberingAfterBreak="0">
    <w:nsid w:val="7EB82174"/>
    <w:multiLevelType w:val="hybridMultilevel"/>
    <w:tmpl w:val="ED322338"/>
    <w:lvl w:ilvl="0" w:tplc="E6F623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41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42"/>
  </w:num>
  <w:num w:numId="5" w16cid:durableId="1913736124">
    <w:abstractNumId w:val="12"/>
  </w:num>
  <w:num w:numId="6" w16cid:durableId="1884051758">
    <w:abstractNumId w:val="27"/>
  </w:num>
  <w:num w:numId="7" w16cid:durableId="126121293">
    <w:abstractNumId w:val="40"/>
  </w:num>
  <w:num w:numId="8" w16cid:durableId="675034134">
    <w:abstractNumId w:val="17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31"/>
  </w:num>
  <w:num w:numId="12" w16cid:durableId="1316377878">
    <w:abstractNumId w:val="16"/>
  </w:num>
  <w:num w:numId="13" w16cid:durableId="1026830315">
    <w:abstractNumId w:val="10"/>
  </w:num>
  <w:num w:numId="14" w16cid:durableId="1404067500">
    <w:abstractNumId w:val="44"/>
  </w:num>
  <w:num w:numId="15" w16cid:durableId="54164292">
    <w:abstractNumId w:val="30"/>
  </w:num>
  <w:num w:numId="16" w16cid:durableId="1892691906">
    <w:abstractNumId w:val="5"/>
  </w:num>
  <w:num w:numId="17" w16cid:durableId="730084531">
    <w:abstractNumId w:val="9"/>
  </w:num>
  <w:num w:numId="18" w16cid:durableId="322198428">
    <w:abstractNumId w:val="38"/>
  </w:num>
  <w:num w:numId="19" w16cid:durableId="1809784358">
    <w:abstractNumId w:val="21"/>
  </w:num>
  <w:num w:numId="20" w16cid:durableId="56782985">
    <w:abstractNumId w:val="2"/>
  </w:num>
  <w:num w:numId="21" w16cid:durableId="1628661601">
    <w:abstractNumId w:val="11"/>
  </w:num>
  <w:num w:numId="22" w16cid:durableId="1108938099">
    <w:abstractNumId w:val="20"/>
  </w:num>
  <w:num w:numId="23" w16cid:durableId="1632402700">
    <w:abstractNumId w:val="28"/>
  </w:num>
  <w:num w:numId="24" w16cid:durableId="2029060276">
    <w:abstractNumId w:val="23"/>
  </w:num>
  <w:num w:numId="25" w16cid:durableId="636031425">
    <w:abstractNumId w:val="32"/>
  </w:num>
  <w:num w:numId="26" w16cid:durableId="1992054750">
    <w:abstractNumId w:val="24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29"/>
  </w:num>
  <w:num w:numId="30" w16cid:durableId="175311242">
    <w:abstractNumId w:val="39"/>
  </w:num>
  <w:num w:numId="31" w16cid:durableId="1162238385">
    <w:abstractNumId w:val="36"/>
  </w:num>
  <w:num w:numId="32" w16cid:durableId="1011564887">
    <w:abstractNumId w:val="22"/>
  </w:num>
  <w:num w:numId="33" w16cid:durableId="1478451911">
    <w:abstractNumId w:val="19"/>
  </w:num>
  <w:num w:numId="34" w16cid:durableId="378553880">
    <w:abstractNumId w:val="35"/>
  </w:num>
  <w:num w:numId="35" w16cid:durableId="1923760914">
    <w:abstractNumId w:val="37"/>
  </w:num>
  <w:num w:numId="36" w16cid:durableId="5519574">
    <w:abstractNumId w:val="15"/>
  </w:num>
  <w:num w:numId="37" w16cid:durableId="240063373">
    <w:abstractNumId w:val="26"/>
  </w:num>
  <w:num w:numId="38" w16cid:durableId="1119571745">
    <w:abstractNumId w:val="33"/>
  </w:num>
  <w:num w:numId="39" w16cid:durableId="255486131">
    <w:abstractNumId w:val="18"/>
  </w:num>
  <w:num w:numId="40" w16cid:durableId="2048096470">
    <w:abstractNumId w:val="43"/>
  </w:num>
  <w:num w:numId="41" w16cid:durableId="34819185">
    <w:abstractNumId w:val="34"/>
  </w:num>
  <w:num w:numId="42" w16cid:durableId="1034888746">
    <w:abstractNumId w:val="13"/>
  </w:num>
  <w:num w:numId="43" w16cid:durableId="1977250184">
    <w:abstractNumId w:val="8"/>
  </w:num>
  <w:num w:numId="44" w16cid:durableId="35545925">
    <w:abstractNumId w:val="14"/>
  </w:num>
  <w:num w:numId="45" w16cid:durableId="126048419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D55"/>
    <w:rsid w:val="00A712C5"/>
    <w:rsid w:val="00A71AC4"/>
    <w:rsid w:val="00A71D1E"/>
    <w:rsid w:val="00A72CF3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3686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1136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808"/>
    <w:rsid w:val="00DA44EB"/>
    <w:rsid w:val="00DA47A3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AA7"/>
    <w:rsid w:val="00E07568"/>
    <w:rsid w:val="00E07FB6"/>
    <w:rsid w:val="00E10C74"/>
    <w:rsid w:val="00E10DF2"/>
    <w:rsid w:val="00E12EE8"/>
    <w:rsid w:val="00E1437A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8993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9</cp:revision>
  <cp:lastPrinted>2023-11-07T18:27:00Z</cp:lastPrinted>
  <dcterms:created xsi:type="dcterms:W3CDTF">2024-02-15T14:03:00Z</dcterms:created>
  <dcterms:modified xsi:type="dcterms:W3CDTF">2024-02-15T14:06:00Z</dcterms:modified>
</cp:coreProperties>
</file>