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B3BBD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- 6ª Sessão Ordinária de 2024</w:t>
      </w:r>
    </w:p>
    <w:bookmarkEnd w:id="0"/>
    <w:bookmarkEnd w:id="1"/>
    <w:bookmarkEnd w:id="2"/>
    <w:bookmarkEnd w:id="3"/>
    <w:p w14:paraId="02BF89E5" w14:textId="77777777" w:rsidR="009A0E47" w:rsidRDefault="009A0E47" w:rsidP="00BC07FD"/>
    <w:p w14:paraId="0919CD91" w14:textId="77777777" w:rsidR="00F11889" w:rsidRDefault="00000000" w:rsidP="000C0394">
      <w:pPr>
        <w:jc w:val="both"/>
      </w:pPr>
      <w:r>
        <w:rPr>
          <w:b/>
        </w:rPr>
        <w:t>Correspondência Recebida Nº 117/2024</w:t>
      </w:r>
    </w:p>
    <w:p w14:paraId="3DEFF012" w14:textId="77777777" w:rsidR="00F76418" w:rsidRDefault="00000000" w:rsidP="000C039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Governador do Estado de São Paulo</w:t>
      </w:r>
    </w:p>
    <w:p w14:paraId="38D9BC72" w14:textId="77777777" w:rsidR="00F76418" w:rsidRDefault="00000000" w:rsidP="000C039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31/2024, de autoria do Vereador Edson de Souza Moura.</w:t>
      </w:r>
    </w:p>
    <w:p w14:paraId="141F2AC6" w14:textId="77777777" w:rsidR="00F76418" w:rsidRDefault="00F76418" w:rsidP="000C0394">
      <w:pPr>
        <w:jc w:val="both"/>
        <w:rPr>
          <w:i/>
        </w:rPr>
      </w:pPr>
    </w:p>
    <w:p w14:paraId="0AB89ABE" w14:textId="77777777" w:rsidR="00F76418" w:rsidRDefault="00000000" w:rsidP="000C0394">
      <w:pPr>
        <w:jc w:val="both"/>
        <w:rPr>
          <w:i/>
        </w:rPr>
      </w:pPr>
      <w:r>
        <w:rPr>
          <w:b/>
        </w:rPr>
        <w:t>Correspondência Recebida Nº 118/2024</w:t>
      </w:r>
    </w:p>
    <w:p w14:paraId="67150FF6" w14:textId="77777777" w:rsidR="00F76418" w:rsidRDefault="00000000" w:rsidP="000C039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E123F43" w14:textId="77777777" w:rsidR="00F76418" w:rsidRDefault="00000000" w:rsidP="000C039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16/2024, de autoria do Vereador David Ribeiro da Silva.</w:t>
      </w:r>
    </w:p>
    <w:p w14:paraId="0D11C097" w14:textId="77777777" w:rsidR="00F76418" w:rsidRDefault="00F76418" w:rsidP="000C0394">
      <w:pPr>
        <w:jc w:val="both"/>
        <w:rPr>
          <w:i/>
        </w:rPr>
      </w:pPr>
    </w:p>
    <w:p w14:paraId="7D160CC3" w14:textId="77777777" w:rsidR="00F76418" w:rsidRDefault="00000000" w:rsidP="000C0394">
      <w:pPr>
        <w:jc w:val="both"/>
        <w:rPr>
          <w:i/>
        </w:rPr>
      </w:pPr>
      <w:r>
        <w:rPr>
          <w:b/>
        </w:rPr>
        <w:t>Correspondência Recebida Nº 119/2024</w:t>
      </w:r>
    </w:p>
    <w:p w14:paraId="51F47F9D" w14:textId="77777777" w:rsidR="00F76418" w:rsidRDefault="00000000" w:rsidP="000C039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BD07DBB" w14:textId="77777777" w:rsidR="00F76418" w:rsidRDefault="00000000" w:rsidP="000C039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53/2024, de autoria do Vereador Edivan Olinda de Sousa.</w:t>
      </w:r>
    </w:p>
    <w:p w14:paraId="787444A6" w14:textId="77777777" w:rsidR="00F76418" w:rsidRDefault="00F76418" w:rsidP="000C0394">
      <w:pPr>
        <w:jc w:val="both"/>
        <w:rPr>
          <w:i/>
        </w:rPr>
      </w:pPr>
    </w:p>
    <w:p w14:paraId="1F7A8CB7" w14:textId="77777777" w:rsidR="00F76418" w:rsidRDefault="00000000" w:rsidP="000C0394">
      <w:pPr>
        <w:jc w:val="both"/>
        <w:rPr>
          <w:i/>
        </w:rPr>
      </w:pPr>
      <w:r>
        <w:rPr>
          <w:b/>
        </w:rPr>
        <w:t>Correspondência Recebida Nº 120/2024</w:t>
      </w:r>
    </w:p>
    <w:p w14:paraId="3B751E6C" w14:textId="77777777" w:rsidR="00F76418" w:rsidRDefault="00000000" w:rsidP="000C039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71CFC30" w14:textId="77777777" w:rsidR="00F76418" w:rsidRDefault="00000000" w:rsidP="000C039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49/2024, de autoria do Vereador Sidney Galvão dos Santos.</w:t>
      </w:r>
    </w:p>
    <w:p w14:paraId="4E0386F1" w14:textId="77777777" w:rsidR="00F76418" w:rsidRDefault="00F76418" w:rsidP="000C0394">
      <w:pPr>
        <w:jc w:val="both"/>
        <w:rPr>
          <w:i/>
        </w:rPr>
      </w:pPr>
    </w:p>
    <w:p w14:paraId="785CACA8" w14:textId="77777777" w:rsidR="00F76418" w:rsidRDefault="00000000" w:rsidP="000C0394">
      <w:pPr>
        <w:jc w:val="both"/>
        <w:rPr>
          <w:i/>
        </w:rPr>
      </w:pPr>
      <w:r>
        <w:rPr>
          <w:b/>
        </w:rPr>
        <w:t>Correspondência Recebida Nº 121/2024</w:t>
      </w:r>
    </w:p>
    <w:p w14:paraId="16589275" w14:textId="77777777" w:rsidR="00F76418" w:rsidRDefault="00000000" w:rsidP="000C039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Presidência da República</w:t>
      </w:r>
    </w:p>
    <w:p w14:paraId="5EF75BDB" w14:textId="77777777" w:rsidR="00F76418" w:rsidRDefault="00000000" w:rsidP="000C039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34/2024, de autoria do Vereador David Ribeiro da Silva.</w:t>
      </w:r>
    </w:p>
    <w:p w14:paraId="528BDA17" w14:textId="77777777" w:rsidR="00F76418" w:rsidRDefault="00F76418" w:rsidP="000C0394">
      <w:pPr>
        <w:jc w:val="both"/>
        <w:rPr>
          <w:i/>
        </w:rPr>
      </w:pPr>
    </w:p>
    <w:p w14:paraId="5A3A9605" w14:textId="77777777" w:rsidR="00F76418" w:rsidRDefault="00000000" w:rsidP="000C0394">
      <w:pPr>
        <w:jc w:val="both"/>
        <w:rPr>
          <w:i/>
        </w:rPr>
      </w:pPr>
      <w:r>
        <w:rPr>
          <w:b/>
        </w:rPr>
        <w:t>Correspondência Recebida Nº 122/2024</w:t>
      </w:r>
    </w:p>
    <w:p w14:paraId="149A2CB7" w14:textId="77777777" w:rsidR="00F76418" w:rsidRDefault="00000000" w:rsidP="000C0394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Carlos Alberto Santiago Gomes Barbosa - Carlos Santiago</w:t>
      </w:r>
    </w:p>
    <w:p w14:paraId="79B2155C" w14:textId="77777777" w:rsidR="00F76418" w:rsidRDefault="00000000" w:rsidP="000C0394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Comunica que no dia 08 de março de 2024 passa a ser filiado no Partido Liberal.</w:t>
      </w:r>
    </w:p>
    <w:p w14:paraId="3FEA630F" w14:textId="77777777" w:rsidR="00F76418" w:rsidRDefault="00F76418" w:rsidP="000C0394">
      <w:pPr>
        <w:jc w:val="both"/>
        <w:rPr>
          <w:i/>
        </w:rPr>
      </w:pPr>
    </w:p>
    <w:p w14:paraId="1DE6FB03" w14:textId="77777777" w:rsidR="00F76418" w:rsidRDefault="00F76418" w:rsidP="000C0394">
      <w:pPr>
        <w:jc w:val="both"/>
        <w:rPr>
          <w:i/>
        </w:rPr>
      </w:pPr>
    </w:p>
    <w:p w14:paraId="41385D49" w14:textId="77777777" w:rsidR="006452D1" w:rsidRPr="00BC07FD" w:rsidRDefault="006452D1" w:rsidP="00BC07FD"/>
    <w:sectPr w:rsidR="006452D1" w:rsidRPr="00BC07FD" w:rsidSect="00B73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C0394"/>
    <w:rsid w:val="001915A3"/>
    <w:rsid w:val="001E03BA"/>
    <w:rsid w:val="00200CB7"/>
    <w:rsid w:val="00217F62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A0E47"/>
    <w:rsid w:val="00A25A0C"/>
    <w:rsid w:val="00A906D8"/>
    <w:rsid w:val="00AB5A74"/>
    <w:rsid w:val="00B61CFF"/>
    <w:rsid w:val="00B73796"/>
    <w:rsid w:val="00BC07FD"/>
    <w:rsid w:val="00C23825"/>
    <w:rsid w:val="00E92BA8"/>
    <w:rsid w:val="00F071AE"/>
    <w:rsid w:val="00F11889"/>
    <w:rsid w:val="00F76418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7451"/>
  <w15:docId w15:val="{8D1C9CA3-B03C-4B36-B4C5-D266EC3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2024-03-12T19:24:00Z</dcterms:modified>
</cp:coreProperties>
</file>