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4" w:rsidRDefault="00224334" w:rsidP="00C13916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733DB" w:rsidRPr="003E0546" w:rsidRDefault="00E110AC" w:rsidP="00C733DB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 xml:space="preserve">    </w:t>
      </w:r>
      <w:r w:rsidR="00C733DB" w:rsidRPr="003E0546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PROJETO DE</w:t>
      </w:r>
      <w:r w:rsidR="00647674" w:rsidRPr="003E0546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 xml:space="preserve"> DECRETO LEGISLATIVO</w:t>
      </w:r>
      <w:r w:rsidRPr="003E0546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 xml:space="preserve"> N°</w:t>
      </w:r>
      <w:proofErr w:type="gramStart"/>
      <w:r w:rsidRPr="003E0546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 xml:space="preserve">    </w:t>
      </w:r>
      <w:proofErr w:type="gramEnd"/>
      <w:r w:rsidR="005205B0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15</w:t>
      </w:r>
      <w:r w:rsidRPr="003E0546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 xml:space="preserve">   </w:t>
      </w:r>
      <w:r w:rsidR="005205B0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/</w:t>
      </w:r>
      <w:r w:rsidRPr="003E0546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2015</w:t>
      </w:r>
    </w:p>
    <w:p w:rsidR="00C733DB" w:rsidRPr="005205B0" w:rsidRDefault="00C733DB" w:rsidP="00F62E93">
      <w:pPr>
        <w:spacing w:after="0" w:line="240" w:lineRule="auto"/>
        <w:jc w:val="both"/>
        <w:rPr>
          <w:rFonts w:eastAsia="Times New Roman" w:cs="Arial"/>
          <w:bCs/>
          <w:i/>
          <w:iCs/>
          <w:sz w:val="28"/>
          <w:szCs w:val="28"/>
          <w:lang w:eastAsia="pt-BR"/>
        </w:rPr>
      </w:pPr>
      <w:r w:rsidRPr="00EC0755">
        <w:rPr>
          <w:rFonts w:eastAsia="Times New Roman" w:cs="Arial"/>
          <w:b/>
          <w:bCs/>
          <w:i/>
          <w:iCs/>
          <w:color w:val="993300"/>
          <w:sz w:val="28"/>
          <w:szCs w:val="28"/>
          <w:lang w:eastAsia="pt-BR"/>
        </w:rPr>
        <w:t xml:space="preserve">                                            </w:t>
      </w:r>
      <w:r w:rsidR="00F62E93" w:rsidRPr="00EC0755">
        <w:rPr>
          <w:rFonts w:eastAsia="Times New Roman" w:cs="Arial"/>
          <w:b/>
          <w:bCs/>
          <w:i/>
          <w:iCs/>
          <w:color w:val="993300"/>
          <w:sz w:val="28"/>
          <w:szCs w:val="28"/>
          <w:lang w:eastAsia="pt-BR"/>
        </w:rPr>
        <w:t xml:space="preserve">    </w:t>
      </w:r>
      <w:r w:rsidR="00647674" w:rsidRPr="00EC0755">
        <w:rPr>
          <w:rFonts w:eastAsia="Times New Roman" w:cs="Arial"/>
          <w:b/>
          <w:bCs/>
          <w:i/>
          <w:iCs/>
          <w:sz w:val="28"/>
          <w:szCs w:val="28"/>
          <w:lang w:eastAsia="pt-BR"/>
        </w:rPr>
        <w:t>“</w:t>
      </w:r>
      <w:r w:rsidR="00647674" w:rsidRPr="005205B0">
        <w:rPr>
          <w:rFonts w:eastAsia="Times New Roman" w:cs="Arial"/>
          <w:bCs/>
          <w:i/>
          <w:iCs/>
          <w:sz w:val="28"/>
          <w:szCs w:val="28"/>
          <w:lang w:eastAsia="pt-BR"/>
        </w:rPr>
        <w:t xml:space="preserve">Dispõe sobre concessão de </w:t>
      </w:r>
      <w:r w:rsidR="005205B0">
        <w:rPr>
          <w:rFonts w:eastAsia="Times New Roman" w:cs="Arial"/>
          <w:bCs/>
          <w:i/>
          <w:iCs/>
          <w:sz w:val="28"/>
          <w:szCs w:val="28"/>
          <w:lang w:eastAsia="pt-BR"/>
        </w:rPr>
        <w:t>T</w:t>
      </w:r>
      <w:r w:rsidR="006F76AC" w:rsidRPr="005205B0">
        <w:rPr>
          <w:rFonts w:eastAsia="Times New Roman" w:cs="Arial"/>
          <w:bCs/>
          <w:i/>
          <w:iCs/>
          <w:sz w:val="28"/>
          <w:szCs w:val="28"/>
          <w:lang w:eastAsia="pt-BR"/>
        </w:rPr>
        <w:t>ítulo de</w:t>
      </w:r>
      <w:proofErr w:type="gramStart"/>
      <w:r w:rsidR="006F76AC" w:rsidRPr="005205B0">
        <w:rPr>
          <w:rFonts w:eastAsia="Times New Roman" w:cs="Arial"/>
          <w:bCs/>
          <w:i/>
          <w:iCs/>
          <w:sz w:val="28"/>
          <w:szCs w:val="28"/>
          <w:lang w:eastAsia="pt-BR"/>
        </w:rPr>
        <w:t xml:space="preserve"> </w:t>
      </w:r>
      <w:r w:rsidR="005205B0">
        <w:rPr>
          <w:rFonts w:eastAsia="Times New Roman" w:cs="Arial"/>
          <w:bCs/>
          <w:i/>
          <w:iCs/>
          <w:sz w:val="28"/>
          <w:szCs w:val="28"/>
          <w:lang w:eastAsia="pt-BR"/>
        </w:rPr>
        <w:t xml:space="preserve"> </w:t>
      </w:r>
      <w:proofErr w:type="gramEnd"/>
      <w:r w:rsidR="005205B0">
        <w:rPr>
          <w:rFonts w:eastAsia="Times New Roman" w:cs="Arial"/>
          <w:bCs/>
          <w:i/>
          <w:iCs/>
          <w:sz w:val="28"/>
          <w:szCs w:val="28"/>
          <w:lang w:eastAsia="pt-BR"/>
        </w:rPr>
        <w:t>C</w:t>
      </w:r>
      <w:r w:rsidR="006F76AC" w:rsidRPr="005205B0">
        <w:rPr>
          <w:rFonts w:eastAsia="Times New Roman" w:cs="Arial"/>
          <w:bCs/>
          <w:i/>
          <w:iCs/>
          <w:sz w:val="28"/>
          <w:szCs w:val="28"/>
          <w:lang w:eastAsia="pt-BR"/>
        </w:rPr>
        <w:t>idadão Itaquaquecetubense</w:t>
      </w:r>
      <w:r w:rsidRPr="005205B0">
        <w:rPr>
          <w:rFonts w:eastAsia="Times New Roman" w:cs="Arial"/>
          <w:bCs/>
          <w:i/>
          <w:iCs/>
          <w:sz w:val="28"/>
          <w:szCs w:val="28"/>
          <w:lang w:eastAsia="pt-BR"/>
        </w:rPr>
        <w:t>”.</w:t>
      </w:r>
      <w:bookmarkStart w:id="0" w:name="_GoBack"/>
      <w:bookmarkEnd w:id="0"/>
    </w:p>
    <w:p w:rsidR="00C733DB" w:rsidRPr="00EC0755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</w:p>
    <w:p w:rsidR="00C733DB" w:rsidRPr="003E0546" w:rsidRDefault="00C733DB" w:rsidP="00C733D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3E0546" w:rsidP="00C733DB">
      <w:pPr>
        <w:spacing w:after="0" w:line="240" w:lineRule="auto"/>
        <w:ind w:firstLine="1418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                         </w:t>
      </w:r>
      <w:r w:rsidR="00C733DB" w:rsidRPr="003E054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A CÂMARA MUNICIPAL DE ITAQUAQUECETUBA </w:t>
      </w:r>
      <w:r w:rsidR="00647674" w:rsidRPr="003E054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DECRETA</w:t>
      </w:r>
      <w:r w:rsidR="00C733DB" w:rsidRPr="003E054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:</w:t>
      </w:r>
    </w:p>
    <w:p w:rsidR="00C733DB" w:rsidRPr="003E0546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C733DB" w:rsidP="00C733DB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bookmarkStart w:id="1" w:name="a1"/>
      <w:bookmarkEnd w:id="1"/>
      <w:r w:rsidRPr="003E054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733DB" w:rsidRPr="003E0546" w:rsidRDefault="00F62E93" w:rsidP="00C733DB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3E0546">
        <w:rPr>
          <w:rFonts w:eastAsia="Calibri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3E0546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C733DB" w:rsidRPr="003E0546">
        <w:rPr>
          <w:rFonts w:eastAsia="Calibri" w:cs="Times New Roman"/>
          <w:b/>
          <w:bCs/>
          <w:color w:val="000000"/>
          <w:sz w:val="24"/>
          <w:szCs w:val="24"/>
        </w:rPr>
        <w:t xml:space="preserve">Art. 1º </w:t>
      </w:r>
      <w:proofErr w:type="gramStart"/>
      <w:r w:rsidR="00C733DB" w:rsidRPr="003E0546">
        <w:rPr>
          <w:rFonts w:eastAsia="Calibri" w:cs="Times New Roman"/>
          <w:b/>
          <w:bCs/>
          <w:color w:val="000000"/>
          <w:sz w:val="24"/>
          <w:szCs w:val="24"/>
        </w:rPr>
        <w:t>-</w:t>
      </w:r>
      <w:r w:rsidR="00C733DB" w:rsidRPr="003E0546">
        <w:rPr>
          <w:rFonts w:eastAsia="Calibri" w:cs="Times New Roman"/>
          <w:color w:val="000000"/>
          <w:sz w:val="24"/>
          <w:szCs w:val="24"/>
        </w:rPr>
        <w:t>Fica</w:t>
      </w:r>
      <w:proofErr w:type="gramEnd"/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concedido o T</w:t>
      </w:r>
      <w:r w:rsidR="009E51A6" w:rsidRPr="003E0546">
        <w:rPr>
          <w:rFonts w:eastAsia="Calibri" w:cs="Times New Roman"/>
          <w:color w:val="000000"/>
          <w:sz w:val="24"/>
          <w:szCs w:val="24"/>
        </w:rPr>
        <w:t xml:space="preserve">ítulo de </w:t>
      </w:r>
      <w:r w:rsidR="005205B0">
        <w:rPr>
          <w:rFonts w:eastAsia="Calibri" w:cs="Times New Roman"/>
          <w:color w:val="000000"/>
          <w:sz w:val="24"/>
          <w:szCs w:val="24"/>
        </w:rPr>
        <w:t>C</w:t>
      </w:r>
      <w:r w:rsidR="009E51A6" w:rsidRPr="003E0546">
        <w:rPr>
          <w:rFonts w:eastAsia="Calibri" w:cs="Times New Roman"/>
          <w:color w:val="000000"/>
          <w:sz w:val="24"/>
          <w:szCs w:val="24"/>
        </w:rPr>
        <w:t>idadão Itaquaquecetubense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ao Senhor </w:t>
      </w:r>
      <w:r w:rsidR="001D76FE" w:rsidRPr="001D76FE">
        <w:rPr>
          <w:rFonts w:eastAsia="Calibri" w:cs="Times New Roman"/>
          <w:b/>
          <w:color w:val="000000"/>
          <w:sz w:val="24"/>
          <w:szCs w:val="24"/>
        </w:rPr>
        <w:t>Mario</w:t>
      </w:r>
      <w:r w:rsidR="001D76FE">
        <w:rPr>
          <w:rFonts w:eastAsia="Calibri" w:cs="Times New Roman"/>
          <w:color w:val="000000"/>
          <w:sz w:val="24"/>
          <w:szCs w:val="24"/>
        </w:rPr>
        <w:t xml:space="preserve"> </w:t>
      </w:r>
      <w:r w:rsidR="00E110AC" w:rsidRPr="003E0546">
        <w:rPr>
          <w:rFonts w:eastAsia="Calibri" w:cs="Times New Roman"/>
          <w:b/>
          <w:color w:val="000000"/>
          <w:sz w:val="24"/>
          <w:szCs w:val="24"/>
        </w:rPr>
        <w:t xml:space="preserve">Luiz </w:t>
      </w:r>
      <w:r w:rsidR="001D76FE">
        <w:rPr>
          <w:rFonts w:eastAsia="Calibri" w:cs="Times New Roman"/>
          <w:b/>
          <w:color w:val="000000"/>
          <w:sz w:val="24"/>
          <w:szCs w:val="24"/>
        </w:rPr>
        <w:t>Moreno</w:t>
      </w:r>
      <w:r w:rsidR="00647674" w:rsidRPr="003E0546">
        <w:rPr>
          <w:rFonts w:eastAsia="Calibri" w:cs="Times New Roman"/>
          <w:color w:val="000000"/>
          <w:sz w:val="24"/>
          <w:szCs w:val="24"/>
        </w:rPr>
        <w:t>,</w:t>
      </w:r>
      <w:r w:rsidR="002B162E" w:rsidRPr="003E0546">
        <w:rPr>
          <w:rFonts w:eastAsia="Calibri" w:cs="Times New Roman"/>
          <w:color w:val="000000"/>
          <w:sz w:val="24"/>
          <w:szCs w:val="24"/>
        </w:rPr>
        <w:t xml:space="preserve"> conhecido popularmente como </w:t>
      </w:r>
      <w:r w:rsidR="001D76FE">
        <w:rPr>
          <w:rFonts w:eastAsia="Calibri" w:cs="Times New Roman"/>
          <w:b/>
          <w:color w:val="000000"/>
          <w:sz w:val="24"/>
          <w:szCs w:val="24"/>
        </w:rPr>
        <w:t>Mario Moreno</w:t>
      </w:r>
      <w:r w:rsidR="002B162E" w:rsidRPr="003E0546">
        <w:rPr>
          <w:rFonts w:eastAsia="Calibri" w:cs="Times New Roman"/>
          <w:color w:val="000000"/>
          <w:sz w:val="24"/>
          <w:szCs w:val="24"/>
        </w:rPr>
        <w:t>,</w:t>
      </w:r>
      <w:r w:rsidR="00647674" w:rsidRPr="003E0546">
        <w:rPr>
          <w:rFonts w:eastAsia="Calibri" w:cs="Times New Roman"/>
          <w:color w:val="000000"/>
          <w:sz w:val="24"/>
          <w:szCs w:val="24"/>
        </w:rPr>
        <w:t xml:space="preserve"> pelos relevantes serviços prestados ao Município</w:t>
      </w:r>
      <w:r w:rsidRPr="003E0546">
        <w:rPr>
          <w:rFonts w:eastAsia="Calibri" w:cs="Times New Roman"/>
          <w:color w:val="000000"/>
          <w:sz w:val="24"/>
          <w:szCs w:val="24"/>
        </w:rPr>
        <w:t>.</w:t>
      </w:r>
      <w:r w:rsidR="00C733DB" w:rsidRPr="003E054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C733DB" w:rsidRPr="003E0546" w:rsidRDefault="00F62E93" w:rsidP="00BF3C9D">
      <w:pPr>
        <w:tabs>
          <w:tab w:val="left" w:pos="2977"/>
        </w:tabs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3E0546">
        <w:rPr>
          <w:rFonts w:eastAsia="Times New Roman" w:cs="Arial"/>
          <w:b/>
          <w:sz w:val="24"/>
          <w:szCs w:val="24"/>
          <w:lang w:eastAsia="pt-BR"/>
        </w:rPr>
        <w:t xml:space="preserve">                                               </w:t>
      </w:r>
      <w:r w:rsidR="00BF3C9D" w:rsidRPr="003E0546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3E0546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3E0546">
        <w:rPr>
          <w:rFonts w:eastAsia="Times New Roman" w:cs="Arial"/>
          <w:b/>
          <w:sz w:val="24"/>
          <w:szCs w:val="24"/>
          <w:lang w:eastAsia="pt-BR"/>
        </w:rPr>
        <w:t xml:space="preserve">      </w:t>
      </w:r>
      <w:r w:rsidR="00C733DB" w:rsidRPr="003E0546">
        <w:rPr>
          <w:rFonts w:eastAsia="Times New Roman" w:cs="Arial"/>
          <w:b/>
          <w:sz w:val="24"/>
          <w:szCs w:val="24"/>
          <w:lang w:eastAsia="pt-BR"/>
        </w:rPr>
        <w:t>Art. 2º -</w:t>
      </w:r>
      <w:r w:rsidRPr="003E0546">
        <w:rPr>
          <w:rFonts w:eastAsia="Times New Roman" w:cs="Arial"/>
          <w:sz w:val="24"/>
          <w:szCs w:val="24"/>
          <w:lang w:eastAsia="pt-BR"/>
        </w:rPr>
        <w:t xml:space="preserve"> A Presidência desta Casa designará local, dia e hora para a Sessão Solene a ser realizada, a entrega do Título ora conferido.</w:t>
      </w:r>
      <w:r w:rsidR="00C733DB" w:rsidRPr="003E0546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C733DB" w:rsidRDefault="00BF3C9D" w:rsidP="00BF3C9D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</w:t>
      </w:r>
      <w:r w:rsid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733DB" w:rsidRPr="003E0546">
        <w:rPr>
          <w:rFonts w:eastAsia="Times New Roman" w:cs="Times New Roman"/>
          <w:b/>
          <w:color w:val="000000"/>
          <w:sz w:val="24"/>
          <w:szCs w:val="24"/>
          <w:lang w:eastAsia="pt-BR"/>
        </w:rPr>
        <w:t>Art. 3º</w:t>
      </w:r>
      <w:r w:rsidR="00C733DB" w:rsidRPr="003E05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-</w:t>
      </w:r>
      <w:r w:rsidR="00F62E93" w:rsidRPr="003E05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As despesas decorrentes deste Decreto Legislativo correrão à conta das verbas próprias consignadas do orçamento, suplementadas se necessário.</w:t>
      </w:r>
    </w:p>
    <w:p w:rsidR="005205B0" w:rsidRDefault="005205B0" w:rsidP="00BF3C9D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5205B0" w:rsidRPr="003E0546" w:rsidRDefault="005205B0" w:rsidP="00BF3C9D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5205B0">
        <w:rPr>
          <w:rFonts w:eastAsia="Times New Roman" w:cs="Times New Roman"/>
          <w:b/>
          <w:color w:val="000000"/>
          <w:sz w:val="24"/>
          <w:szCs w:val="24"/>
          <w:lang w:eastAsia="pt-BR"/>
        </w:rPr>
        <w:t>Art. 4º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5205B0" w:rsidRDefault="00C733DB" w:rsidP="00C733DB">
      <w:pPr>
        <w:jc w:val="both"/>
        <w:rPr>
          <w:rFonts w:eastAsia="Calibri" w:cs="Times New Roman"/>
          <w:sz w:val="24"/>
          <w:szCs w:val="24"/>
        </w:rPr>
      </w:pPr>
      <w:r w:rsidRPr="003E0546">
        <w:rPr>
          <w:rFonts w:eastAsia="Calibri" w:cs="Times New Roman"/>
          <w:sz w:val="24"/>
          <w:szCs w:val="24"/>
        </w:rPr>
        <w:t xml:space="preserve">                                           </w:t>
      </w:r>
      <w:r w:rsidR="003E0546">
        <w:rPr>
          <w:rFonts w:eastAsia="Calibri" w:cs="Times New Roman"/>
          <w:sz w:val="24"/>
          <w:szCs w:val="24"/>
        </w:rPr>
        <w:t xml:space="preserve">         </w:t>
      </w:r>
      <w:r w:rsidRPr="005205B0">
        <w:rPr>
          <w:rFonts w:eastAsia="Calibri" w:cs="Times New Roman"/>
          <w:sz w:val="24"/>
          <w:szCs w:val="24"/>
        </w:rPr>
        <w:t xml:space="preserve">PLENÁRIO </w:t>
      </w:r>
      <w:r w:rsidR="00F62E93" w:rsidRPr="005205B0">
        <w:rPr>
          <w:rFonts w:eastAsia="Calibri" w:cs="Times New Roman"/>
          <w:sz w:val="24"/>
          <w:szCs w:val="24"/>
        </w:rPr>
        <w:t>VEREADOR MAURICIO ALVES BRAZ</w:t>
      </w:r>
      <w:r w:rsidR="00E110AC" w:rsidRPr="005205B0">
        <w:rPr>
          <w:rFonts w:eastAsia="Calibri" w:cs="Times New Roman"/>
          <w:sz w:val="24"/>
          <w:szCs w:val="24"/>
        </w:rPr>
        <w:t>, 24</w:t>
      </w:r>
      <w:r w:rsidRPr="005205B0">
        <w:rPr>
          <w:rFonts w:eastAsia="Calibri" w:cs="Times New Roman"/>
          <w:sz w:val="24"/>
          <w:szCs w:val="24"/>
        </w:rPr>
        <w:t xml:space="preserve"> DE </w:t>
      </w:r>
      <w:r w:rsidR="00E110AC" w:rsidRPr="005205B0">
        <w:rPr>
          <w:rFonts w:eastAsia="Calibri" w:cs="Times New Roman"/>
          <w:sz w:val="24"/>
          <w:szCs w:val="24"/>
        </w:rPr>
        <w:t>AGOSTO</w:t>
      </w:r>
      <w:r w:rsidR="009662B0" w:rsidRPr="005205B0">
        <w:rPr>
          <w:rFonts w:eastAsia="Calibri" w:cs="Times New Roman"/>
          <w:sz w:val="24"/>
          <w:szCs w:val="24"/>
        </w:rPr>
        <w:t xml:space="preserve"> </w:t>
      </w:r>
      <w:r w:rsidR="00E110AC" w:rsidRPr="005205B0">
        <w:rPr>
          <w:rFonts w:eastAsia="Calibri" w:cs="Times New Roman"/>
          <w:sz w:val="24"/>
          <w:szCs w:val="24"/>
        </w:rPr>
        <w:t>DE 2015</w:t>
      </w:r>
      <w:r w:rsidRPr="005205B0">
        <w:rPr>
          <w:rFonts w:eastAsia="Calibri" w:cs="Times New Roman"/>
          <w:sz w:val="24"/>
          <w:szCs w:val="24"/>
        </w:rPr>
        <w:t>.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3E0546" w:rsidRDefault="00C733DB" w:rsidP="00C733DB">
      <w:pPr>
        <w:jc w:val="center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b/>
          <w:sz w:val="24"/>
          <w:szCs w:val="24"/>
        </w:rPr>
        <w:t>ADRIANA APARECIDA FELIX</w:t>
      </w:r>
    </w:p>
    <w:p w:rsidR="00C733DB" w:rsidRPr="003E0546" w:rsidRDefault="00C733DB" w:rsidP="00C733DB">
      <w:pPr>
        <w:jc w:val="center"/>
        <w:rPr>
          <w:rFonts w:eastAsia="Calibri" w:cs="Times New Roman"/>
          <w:b/>
          <w:sz w:val="24"/>
          <w:szCs w:val="24"/>
        </w:rPr>
      </w:pPr>
      <w:r w:rsidRPr="003E0546">
        <w:rPr>
          <w:rFonts w:eastAsia="Calibri" w:cs="Times New Roman"/>
          <w:b/>
          <w:sz w:val="24"/>
          <w:szCs w:val="24"/>
        </w:rPr>
        <w:t>VEREADORA</w:t>
      </w:r>
    </w:p>
    <w:p w:rsidR="00C733DB" w:rsidRPr="003E0546" w:rsidRDefault="00C733DB" w:rsidP="00C733DB">
      <w:pPr>
        <w:jc w:val="both"/>
        <w:rPr>
          <w:rFonts w:eastAsia="Calibri" w:cs="Times New Roman"/>
          <w:sz w:val="24"/>
          <w:szCs w:val="24"/>
        </w:rPr>
      </w:pPr>
    </w:p>
    <w:p w:rsidR="00C733DB" w:rsidRPr="00C733DB" w:rsidRDefault="005205B0" w:rsidP="00C733DB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e</w:t>
      </w:r>
      <w:proofErr w:type="gramEnd"/>
    </w:p>
    <w:p w:rsidR="00AE56D9" w:rsidRDefault="00AE56D9" w:rsidP="00AE56D9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AE56D9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3F" w:rsidRDefault="00A8243F" w:rsidP="00F94B5A">
      <w:pPr>
        <w:spacing w:after="0" w:line="240" w:lineRule="auto"/>
      </w:pPr>
      <w:r>
        <w:separator/>
      </w:r>
    </w:p>
  </w:endnote>
  <w:endnote w:type="continuationSeparator" w:id="0">
    <w:p w:rsidR="00A8243F" w:rsidRDefault="00A8243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A8243F" w:rsidP="00D266EF">
    <w:pPr>
      <w:pStyle w:val="Rodap"/>
      <w:jc w:val="center"/>
      <w:rPr>
        <w:sz w:val="20"/>
      </w:rPr>
    </w:pPr>
    <w:r>
      <w:rPr>
        <w:noProof/>
        <w:lang w:eastAsia="pt-BR"/>
      </w:rPr>
      <w:pict>
        <v:line id="Conector reto 4" o:spid="_x0000_s2049" style="position:absolute;left:0;text-align:left;z-index:251661312;visibility:visible;mso-width-relative:margin" from="-57.05pt,9.95pt" to="46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" strokecolor="black [3213]" strokeweight="2pt"/>
      </w:pict>
    </w:r>
  </w:p>
  <w:p w:rsidR="007639D4" w:rsidRPr="0054634E" w:rsidRDefault="00392712" w:rsidP="00D266EF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</w:t>
    </w:r>
    <w:r w:rsidR="007639D4" w:rsidRPr="0054634E">
      <w:rPr>
        <w:b/>
        <w:sz w:val="18"/>
        <w:szCs w:val="18"/>
      </w:rPr>
      <w:t xml:space="preserve">e Araújo nº 267 – Sala 18 – Vila </w:t>
    </w:r>
    <w:r w:rsidR="00584394" w:rsidRPr="0054634E">
      <w:rPr>
        <w:b/>
        <w:sz w:val="18"/>
        <w:szCs w:val="18"/>
      </w:rPr>
      <w:t>Virgínia</w:t>
    </w:r>
    <w:r w:rsidR="007639D4" w:rsidRPr="0054634E">
      <w:rPr>
        <w:b/>
        <w:sz w:val="18"/>
        <w:szCs w:val="18"/>
      </w:rPr>
      <w:t xml:space="preserve"> – </w:t>
    </w:r>
    <w:r w:rsidR="003E0546" w:rsidRPr="0054634E">
      <w:rPr>
        <w:b/>
        <w:sz w:val="18"/>
        <w:szCs w:val="18"/>
      </w:rPr>
      <w:t>CEP</w:t>
    </w:r>
    <w:r w:rsidR="007639D4"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E0546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92712" w:rsidRPr="006C792D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Pr="00824A24" w:rsidRDefault="00E65046" w:rsidP="00D266EF">
    <w:pPr>
      <w:pStyle w:val="Rodap"/>
      <w:jc w:val="center"/>
      <w:rPr>
        <w:rStyle w:val="Hyperlink"/>
        <w:b/>
        <w:sz w:val="18"/>
        <w:szCs w:val="18"/>
        <w:lang w:val="en-US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 w:rsidRPr="00824A24">
      <w:rPr>
        <w:b/>
        <w:sz w:val="18"/>
        <w:szCs w:val="18"/>
        <w:lang w:val="en-US"/>
      </w:rPr>
      <w:t xml:space="preserve">- </w:t>
    </w:r>
    <w:r w:rsidR="00A8243F">
      <w:fldChar w:fldCharType="begin"/>
    </w:r>
    <w:r w:rsidR="00A8243F" w:rsidRPr="005205B0">
      <w:rPr>
        <w:lang w:val="en-US"/>
      </w:rPr>
      <w:instrText xml:space="preserve"> HYPERLINK "http://www.facebook.com/adrianadohospitaloficial" </w:instrText>
    </w:r>
    <w:r w:rsidR="00A8243F">
      <w:fldChar w:fldCharType="separate"/>
    </w:r>
    <w:r w:rsidR="00824A24" w:rsidRPr="00824A24">
      <w:rPr>
        <w:rStyle w:val="Hyperlink"/>
        <w:b/>
        <w:sz w:val="18"/>
        <w:szCs w:val="18"/>
        <w:lang w:val="en-US"/>
      </w:rPr>
      <w:t>www.facebook.com/adrianadohospitaloficial</w:t>
    </w:r>
    <w:r w:rsidR="00A8243F">
      <w:rPr>
        <w:rStyle w:val="Hyperlink"/>
        <w:b/>
        <w:sz w:val="18"/>
        <w:szCs w:val="18"/>
        <w:lang w:val="en-US"/>
      </w:rPr>
      <w:fldChar w:fldCharType="end"/>
    </w:r>
    <w:r w:rsidR="00824A24" w:rsidRPr="00824A24">
      <w:rPr>
        <w:rStyle w:val="Hyperlink"/>
        <w:b/>
        <w:sz w:val="18"/>
        <w:szCs w:val="18"/>
        <w:lang w:val="en-US"/>
      </w:rPr>
      <w:t xml:space="preserve">     </w:t>
    </w:r>
  </w:p>
  <w:p w:rsidR="00824A24" w:rsidRPr="00824A24" w:rsidRDefault="00824A24" w:rsidP="00D266EF">
    <w:pPr>
      <w:pStyle w:val="Rodap"/>
      <w:jc w:val="center"/>
      <w:rPr>
        <w:b/>
        <w:sz w:val="18"/>
        <w:szCs w:val="18"/>
        <w:lang w:val="en-US"/>
      </w:rPr>
    </w:pPr>
    <w:r w:rsidRPr="00824A24">
      <w:rPr>
        <w:rStyle w:val="Hyperlink"/>
        <w:b/>
        <w:sz w:val="18"/>
        <w:szCs w:val="18"/>
        <w:lang w:val="en-US"/>
      </w:rPr>
      <w:t>JHAP/AAF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3F" w:rsidRDefault="00A8243F" w:rsidP="00F94B5A">
      <w:pPr>
        <w:spacing w:after="0" w:line="240" w:lineRule="auto"/>
      </w:pPr>
      <w:r>
        <w:separator/>
      </w:r>
    </w:p>
  </w:footnote>
  <w:footnote w:type="continuationSeparator" w:id="0">
    <w:p w:rsidR="00A8243F" w:rsidRDefault="00A8243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A8243F" w:rsidP="00F94B5A">
    <w:pPr>
      <w:pStyle w:val="Cabealho"/>
      <w:ind w:left="-283" w:hanging="1134"/>
    </w:pPr>
    <w:r>
      <w:rPr>
        <w:noProof/>
        <w:lang w:eastAsia="pt-BR"/>
      </w:rPr>
      <w:pict>
        <v:line id="_x0000_s2051" style="position:absolute;left:0;text-align:left;z-index:251663360;visibility:visible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" strokecolor="windowText" strokeweight="2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9b3fc4653be45c9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3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724E4"/>
    <w:rsid w:val="00075832"/>
    <w:rsid w:val="00075C64"/>
    <w:rsid w:val="00087307"/>
    <w:rsid w:val="000907DE"/>
    <w:rsid w:val="0009160B"/>
    <w:rsid w:val="0009337E"/>
    <w:rsid w:val="000A00F8"/>
    <w:rsid w:val="000D526A"/>
    <w:rsid w:val="000F5A8B"/>
    <w:rsid w:val="00132BF8"/>
    <w:rsid w:val="00190A65"/>
    <w:rsid w:val="001A75FA"/>
    <w:rsid w:val="001D76FE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B162E"/>
    <w:rsid w:val="002E5DF9"/>
    <w:rsid w:val="002F5553"/>
    <w:rsid w:val="0030352B"/>
    <w:rsid w:val="00372C81"/>
    <w:rsid w:val="00377029"/>
    <w:rsid w:val="00392712"/>
    <w:rsid w:val="003B5F9C"/>
    <w:rsid w:val="003C216B"/>
    <w:rsid w:val="003D0273"/>
    <w:rsid w:val="003E0546"/>
    <w:rsid w:val="00410C41"/>
    <w:rsid w:val="00415369"/>
    <w:rsid w:val="00417059"/>
    <w:rsid w:val="00440E3D"/>
    <w:rsid w:val="00466BE1"/>
    <w:rsid w:val="00495E48"/>
    <w:rsid w:val="004A16D8"/>
    <w:rsid w:val="004C2AE7"/>
    <w:rsid w:val="004C4A26"/>
    <w:rsid w:val="004C4F09"/>
    <w:rsid w:val="004D7827"/>
    <w:rsid w:val="004E7239"/>
    <w:rsid w:val="005044F9"/>
    <w:rsid w:val="005100D8"/>
    <w:rsid w:val="00511DD7"/>
    <w:rsid w:val="005205B0"/>
    <w:rsid w:val="005265C1"/>
    <w:rsid w:val="0054634E"/>
    <w:rsid w:val="005645AB"/>
    <w:rsid w:val="00584394"/>
    <w:rsid w:val="005A499C"/>
    <w:rsid w:val="005B17EA"/>
    <w:rsid w:val="005B2991"/>
    <w:rsid w:val="005B7C62"/>
    <w:rsid w:val="005C53CC"/>
    <w:rsid w:val="005D29DF"/>
    <w:rsid w:val="0061265A"/>
    <w:rsid w:val="00624F22"/>
    <w:rsid w:val="006304EE"/>
    <w:rsid w:val="00631BF6"/>
    <w:rsid w:val="006358A8"/>
    <w:rsid w:val="0064643F"/>
    <w:rsid w:val="00647674"/>
    <w:rsid w:val="006672A4"/>
    <w:rsid w:val="006A2F88"/>
    <w:rsid w:val="006A6E74"/>
    <w:rsid w:val="006E1278"/>
    <w:rsid w:val="006F76AC"/>
    <w:rsid w:val="007301A7"/>
    <w:rsid w:val="00743BDA"/>
    <w:rsid w:val="00754877"/>
    <w:rsid w:val="00762F22"/>
    <w:rsid w:val="007639D4"/>
    <w:rsid w:val="00771777"/>
    <w:rsid w:val="00781A43"/>
    <w:rsid w:val="00792314"/>
    <w:rsid w:val="007A25EA"/>
    <w:rsid w:val="007A316E"/>
    <w:rsid w:val="007A6B61"/>
    <w:rsid w:val="007B60B6"/>
    <w:rsid w:val="007D4050"/>
    <w:rsid w:val="007E0302"/>
    <w:rsid w:val="007E3E2D"/>
    <w:rsid w:val="00824A24"/>
    <w:rsid w:val="0083686E"/>
    <w:rsid w:val="00845BB4"/>
    <w:rsid w:val="008769AA"/>
    <w:rsid w:val="008D066A"/>
    <w:rsid w:val="008D651B"/>
    <w:rsid w:val="0091763C"/>
    <w:rsid w:val="0092745C"/>
    <w:rsid w:val="00932D1D"/>
    <w:rsid w:val="009553D3"/>
    <w:rsid w:val="009662B0"/>
    <w:rsid w:val="009663AA"/>
    <w:rsid w:val="00987530"/>
    <w:rsid w:val="009E51A6"/>
    <w:rsid w:val="00A165A8"/>
    <w:rsid w:val="00A17A53"/>
    <w:rsid w:val="00A54B4F"/>
    <w:rsid w:val="00A71236"/>
    <w:rsid w:val="00A714C9"/>
    <w:rsid w:val="00A8243F"/>
    <w:rsid w:val="00A91B45"/>
    <w:rsid w:val="00AB7F78"/>
    <w:rsid w:val="00AE56D9"/>
    <w:rsid w:val="00AF4E5A"/>
    <w:rsid w:val="00AF740D"/>
    <w:rsid w:val="00AF7689"/>
    <w:rsid w:val="00B0164B"/>
    <w:rsid w:val="00B03F0B"/>
    <w:rsid w:val="00B15FC5"/>
    <w:rsid w:val="00B21EDB"/>
    <w:rsid w:val="00B24D54"/>
    <w:rsid w:val="00B340FF"/>
    <w:rsid w:val="00B36672"/>
    <w:rsid w:val="00B51F5A"/>
    <w:rsid w:val="00B612B8"/>
    <w:rsid w:val="00B84978"/>
    <w:rsid w:val="00BA5430"/>
    <w:rsid w:val="00BB0473"/>
    <w:rsid w:val="00BB0E9B"/>
    <w:rsid w:val="00BC3C24"/>
    <w:rsid w:val="00BF3C9D"/>
    <w:rsid w:val="00C1009D"/>
    <w:rsid w:val="00C13916"/>
    <w:rsid w:val="00C3650D"/>
    <w:rsid w:val="00C733DB"/>
    <w:rsid w:val="00C73BAC"/>
    <w:rsid w:val="00C74616"/>
    <w:rsid w:val="00C85F65"/>
    <w:rsid w:val="00C879D8"/>
    <w:rsid w:val="00C9327E"/>
    <w:rsid w:val="00CA10E0"/>
    <w:rsid w:val="00D20E25"/>
    <w:rsid w:val="00D266EF"/>
    <w:rsid w:val="00D45986"/>
    <w:rsid w:val="00D5638D"/>
    <w:rsid w:val="00D72021"/>
    <w:rsid w:val="00D80927"/>
    <w:rsid w:val="00D91FB3"/>
    <w:rsid w:val="00D97A98"/>
    <w:rsid w:val="00DB5444"/>
    <w:rsid w:val="00DE3296"/>
    <w:rsid w:val="00E01F1C"/>
    <w:rsid w:val="00E110AC"/>
    <w:rsid w:val="00E1142C"/>
    <w:rsid w:val="00E3176A"/>
    <w:rsid w:val="00E328A8"/>
    <w:rsid w:val="00E65046"/>
    <w:rsid w:val="00E714B2"/>
    <w:rsid w:val="00E714F5"/>
    <w:rsid w:val="00E77ABE"/>
    <w:rsid w:val="00E84FCB"/>
    <w:rsid w:val="00E854C0"/>
    <w:rsid w:val="00E90C54"/>
    <w:rsid w:val="00E964C0"/>
    <w:rsid w:val="00EB3CA5"/>
    <w:rsid w:val="00EC0755"/>
    <w:rsid w:val="00F06027"/>
    <w:rsid w:val="00F2771A"/>
    <w:rsid w:val="00F3233D"/>
    <w:rsid w:val="00F3721B"/>
    <w:rsid w:val="00F55B9D"/>
    <w:rsid w:val="00F62E93"/>
    <w:rsid w:val="00F743B0"/>
    <w:rsid w:val="00F94B5A"/>
    <w:rsid w:val="00FA0ED5"/>
    <w:rsid w:val="00FE062B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cfcaaf5-684a-47dd-b026-38b5c50589e7.png" Id="R0d9b0a94d021460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drianadohospital@camaraitaquaquecetuba.sp.gov.br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.gif" Id="rId2" /><Relationship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 Id="rId1" /><Relationship Type="http://schemas.openxmlformats.org/officeDocument/2006/relationships/image" Target="/word/media/acfcaaf5-684a-47dd-b026-38b5c50589e7.png" Id="R39b3fc4653be45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EC6C-5DF4-44E9-8268-4931A62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3</cp:revision>
  <cp:lastPrinted>2014-05-26T18:23:00Z</cp:lastPrinted>
  <dcterms:created xsi:type="dcterms:W3CDTF">2015-08-24T14:53:00Z</dcterms:created>
  <dcterms:modified xsi:type="dcterms:W3CDTF">2015-08-24T16:17:00Z</dcterms:modified>
</cp:coreProperties>
</file>