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0547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- 12ª Sessão Ordinária de 2024</w:t>
      </w:r>
    </w:p>
    <w:bookmarkEnd w:id="0"/>
    <w:bookmarkEnd w:id="1"/>
    <w:bookmarkEnd w:id="2"/>
    <w:bookmarkEnd w:id="3"/>
    <w:p w14:paraId="629B54D9" w14:textId="77777777" w:rsidR="009A0E47" w:rsidRDefault="009A0E47" w:rsidP="00BC07FD"/>
    <w:p w14:paraId="7C1303F0" w14:textId="77777777" w:rsidR="00F11889" w:rsidRDefault="00000000" w:rsidP="00FA5AAB">
      <w:pPr>
        <w:jc w:val="both"/>
      </w:pPr>
      <w:r>
        <w:rPr>
          <w:b/>
        </w:rPr>
        <w:t>Correspondência Recebida Nº 204/2024</w:t>
      </w:r>
    </w:p>
    <w:p w14:paraId="008AF8BD" w14:textId="77777777" w:rsidR="00C175AD" w:rsidRDefault="00000000" w:rsidP="00FA5AA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E752986" w14:textId="77777777" w:rsidR="00C175AD" w:rsidRDefault="00000000" w:rsidP="00FA5AA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nº 67 e 68/2024, de autoria do Vereador Sidney Galvão dos Santos.</w:t>
      </w:r>
    </w:p>
    <w:p w14:paraId="1FC6E2BC" w14:textId="77777777" w:rsidR="00C175AD" w:rsidRDefault="00C175AD" w:rsidP="00FA5AAB">
      <w:pPr>
        <w:jc w:val="both"/>
        <w:rPr>
          <w:i/>
        </w:rPr>
      </w:pPr>
    </w:p>
    <w:p w14:paraId="2BF4F847" w14:textId="77777777" w:rsidR="00C175AD" w:rsidRDefault="00000000" w:rsidP="00FA5AAB">
      <w:pPr>
        <w:jc w:val="both"/>
        <w:rPr>
          <w:i/>
        </w:rPr>
      </w:pPr>
      <w:r>
        <w:rPr>
          <w:b/>
        </w:rPr>
        <w:t>Correspondência Recebida Nº 205/2024</w:t>
      </w:r>
    </w:p>
    <w:p w14:paraId="6FE5752F" w14:textId="77777777" w:rsidR="00C175AD" w:rsidRDefault="00000000" w:rsidP="00FA5AA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50CD9185" w14:textId="77777777" w:rsidR="00C175AD" w:rsidRDefault="00000000" w:rsidP="00FA5AA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as Indicações nº 2230, 2232, 2234, 2236, 2238 e 2440/2024.</w:t>
      </w:r>
    </w:p>
    <w:p w14:paraId="7954887C" w14:textId="77777777" w:rsidR="00C175AD" w:rsidRDefault="00C175AD" w:rsidP="00FA5AAB">
      <w:pPr>
        <w:jc w:val="both"/>
        <w:rPr>
          <w:i/>
        </w:rPr>
      </w:pPr>
    </w:p>
    <w:p w14:paraId="3B04EFD6" w14:textId="77777777" w:rsidR="00C175AD" w:rsidRDefault="00000000" w:rsidP="00FA5AAB">
      <w:pPr>
        <w:jc w:val="both"/>
        <w:rPr>
          <w:i/>
        </w:rPr>
      </w:pPr>
      <w:r>
        <w:rPr>
          <w:b/>
        </w:rPr>
        <w:t>Correspondência Recebida Nº 206/2024</w:t>
      </w:r>
    </w:p>
    <w:p w14:paraId="4771C912" w14:textId="77777777" w:rsidR="00C175AD" w:rsidRDefault="00000000" w:rsidP="00FA5AA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733B99B1" w14:textId="77777777" w:rsidR="00C175AD" w:rsidRDefault="00000000" w:rsidP="00FA5AA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as Indicações nº 1794 e 1797/2024.</w:t>
      </w:r>
    </w:p>
    <w:p w14:paraId="5084198E" w14:textId="77777777" w:rsidR="00C175AD" w:rsidRDefault="00C175AD" w:rsidP="00FA5AAB">
      <w:pPr>
        <w:jc w:val="both"/>
        <w:rPr>
          <w:i/>
        </w:rPr>
      </w:pPr>
    </w:p>
    <w:p w14:paraId="76D538F8" w14:textId="77777777" w:rsidR="00C175AD" w:rsidRDefault="00000000" w:rsidP="00FA5AAB">
      <w:pPr>
        <w:jc w:val="both"/>
        <w:rPr>
          <w:i/>
        </w:rPr>
      </w:pPr>
      <w:r>
        <w:rPr>
          <w:b/>
        </w:rPr>
        <w:t>Correspondência Recebida Nº 207/2024</w:t>
      </w:r>
    </w:p>
    <w:p w14:paraId="6CF780DF" w14:textId="77777777" w:rsidR="00C175AD" w:rsidRDefault="00000000" w:rsidP="00FA5AA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E17D1BC" w14:textId="77777777" w:rsidR="00C175AD" w:rsidRDefault="00000000" w:rsidP="00FA5AA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470/2024, de autoria do Vereador David Ribeiro da Silva.</w:t>
      </w:r>
    </w:p>
    <w:p w14:paraId="22D61AB3" w14:textId="77777777" w:rsidR="00C175AD" w:rsidRDefault="00C175AD" w:rsidP="00FA5AAB">
      <w:pPr>
        <w:jc w:val="both"/>
        <w:rPr>
          <w:i/>
        </w:rPr>
      </w:pPr>
    </w:p>
    <w:p w14:paraId="0ACB132E" w14:textId="77777777" w:rsidR="00C175AD" w:rsidRDefault="00000000" w:rsidP="00FA5AAB">
      <w:pPr>
        <w:jc w:val="both"/>
        <w:rPr>
          <w:i/>
        </w:rPr>
      </w:pPr>
      <w:r>
        <w:rPr>
          <w:b/>
        </w:rPr>
        <w:t>Correspondência Recebida Nº 208/2024</w:t>
      </w:r>
    </w:p>
    <w:p w14:paraId="2BAB907F" w14:textId="77777777" w:rsidR="00C175AD" w:rsidRDefault="00000000" w:rsidP="00FA5AA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FD3283C" w14:textId="77777777" w:rsidR="00C175AD" w:rsidRDefault="00000000" w:rsidP="00FA5AA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457/2024, de autoria do Vereador Edson de Souza Moura.</w:t>
      </w:r>
    </w:p>
    <w:p w14:paraId="12BB664F" w14:textId="77777777" w:rsidR="00C175AD" w:rsidRDefault="00C175AD" w:rsidP="00FA5AAB">
      <w:pPr>
        <w:jc w:val="both"/>
        <w:rPr>
          <w:i/>
        </w:rPr>
      </w:pPr>
    </w:p>
    <w:p w14:paraId="3A509661" w14:textId="77777777" w:rsidR="00C175AD" w:rsidRDefault="00000000" w:rsidP="00FA5AAB">
      <w:pPr>
        <w:jc w:val="both"/>
        <w:rPr>
          <w:i/>
        </w:rPr>
      </w:pPr>
      <w:r>
        <w:rPr>
          <w:b/>
        </w:rPr>
        <w:t>Correspondência Recebida Nº 209/2024</w:t>
      </w:r>
    </w:p>
    <w:p w14:paraId="40A5CB20" w14:textId="77777777" w:rsidR="00C175AD" w:rsidRDefault="00000000" w:rsidP="00FA5AA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36E53D5" w14:textId="77777777" w:rsidR="00C175AD" w:rsidRDefault="00000000" w:rsidP="00FA5AA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469/2024, de autoria do Vereador Edson de Souza Moura.</w:t>
      </w:r>
    </w:p>
    <w:p w14:paraId="2A92D79D" w14:textId="77777777" w:rsidR="00C175AD" w:rsidRDefault="00C175AD" w:rsidP="00FA5AAB">
      <w:pPr>
        <w:jc w:val="both"/>
        <w:rPr>
          <w:i/>
        </w:rPr>
      </w:pPr>
    </w:p>
    <w:p w14:paraId="5E667594" w14:textId="77777777" w:rsidR="00C175AD" w:rsidRDefault="00000000" w:rsidP="00FA5AAB">
      <w:pPr>
        <w:jc w:val="both"/>
        <w:rPr>
          <w:i/>
        </w:rPr>
      </w:pPr>
      <w:r>
        <w:rPr>
          <w:b/>
        </w:rPr>
        <w:t>Correspondência Recebida Nº 210/2024</w:t>
      </w:r>
    </w:p>
    <w:p w14:paraId="1BB99CEA" w14:textId="77777777" w:rsidR="00C175AD" w:rsidRDefault="00000000" w:rsidP="00FA5AA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AC570EF" w14:textId="77777777" w:rsidR="00C175AD" w:rsidRDefault="00000000" w:rsidP="00FA5AA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207/2024, de autoria do Vereador Edson de Souza Moura.</w:t>
      </w:r>
    </w:p>
    <w:p w14:paraId="438A55F1" w14:textId="77777777" w:rsidR="00C175AD" w:rsidRDefault="00C175AD" w:rsidP="00FA5AAB">
      <w:pPr>
        <w:jc w:val="both"/>
        <w:rPr>
          <w:i/>
        </w:rPr>
      </w:pPr>
    </w:p>
    <w:p w14:paraId="2D0FE594" w14:textId="77777777" w:rsidR="00C175AD" w:rsidRDefault="00000000" w:rsidP="00FA5AAB">
      <w:pPr>
        <w:jc w:val="both"/>
        <w:rPr>
          <w:i/>
        </w:rPr>
      </w:pPr>
      <w:r>
        <w:rPr>
          <w:b/>
        </w:rPr>
        <w:t>Correspondência Recebida Nº 211/2024</w:t>
      </w:r>
    </w:p>
    <w:p w14:paraId="55E72F3D" w14:textId="77777777" w:rsidR="00C175AD" w:rsidRDefault="00000000" w:rsidP="00FA5AA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10C1426" w14:textId="77777777" w:rsidR="00C175AD" w:rsidRDefault="00000000" w:rsidP="00FA5AA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12/2024, de autoria do Vereador Edson de Souza Moura.</w:t>
      </w:r>
    </w:p>
    <w:p w14:paraId="676DB93D" w14:textId="77777777" w:rsidR="00C175AD" w:rsidRDefault="00C175AD" w:rsidP="00FA5AAB">
      <w:pPr>
        <w:jc w:val="both"/>
        <w:rPr>
          <w:i/>
        </w:rPr>
      </w:pPr>
    </w:p>
    <w:p w14:paraId="77684547" w14:textId="77777777" w:rsidR="00C175AD" w:rsidRDefault="00000000" w:rsidP="00FA5AAB">
      <w:pPr>
        <w:jc w:val="both"/>
        <w:rPr>
          <w:i/>
        </w:rPr>
      </w:pPr>
      <w:r>
        <w:rPr>
          <w:b/>
        </w:rPr>
        <w:t>Correspondência Recebida Nº 212/2024</w:t>
      </w:r>
    </w:p>
    <w:p w14:paraId="7636B91D" w14:textId="77777777" w:rsidR="00C175AD" w:rsidRDefault="00000000" w:rsidP="00FA5AA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C688559" w14:textId="77777777" w:rsidR="00C175AD" w:rsidRDefault="00000000" w:rsidP="00FA5AA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32/2024, de autoria do Vereador David Ribeiro da Silva.</w:t>
      </w:r>
    </w:p>
    <w:p w14:paraId="40D06BE4" w14:textId="77777777" w:rsidR="00C175AD" w:rsidRDefault="00C175AD" w:rsidP="00FA5AAB">
      <w:pPr>
        <w:jc w:val="both"/>
        <w:rPr>
          <w:i/>
        </w:rPr>
      </w:pPr>
    </w:p>
    <w:p w14:paraId="16C7EB63" w14:textId="77777777" w:rsidR="00C175AD" w:rsidRDefault="00000000" w:rsidP="00FA5AAB">
      <w:pPr>
        <w:jc w:val="both"/>
        <w:rPr>
          <w:i/>
        </w:rPr>
      </w:pPr>
      <w:r>
        <w:rPr>
          <w:b/>
        </w:rPr>
        <w:t>Correspondência Recebida Nº 213/2024</w:t>
      </w:r>
    </w:p>
    <w:p w14:paraId="0E9DFB7A" w14:textId="77777777" w:rsidR="00C175AD" w:rsidRDefault="00000000" w:rsidP="00FA5AA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DC527DF" w14:textId="77777777" w:rsidR="00C175AD" w:rsidRDefault="00000000" w:rsidP="00FA5AA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82/2024, de autoria do Vereador Sidney Galvão dos Santos.</w:t>
      </w:r>
    </w:p>
    <w:p w14:paraId="6F978AD3" w14:textId="77777777" w:rsidR="00C175AD" w:rsidRDefault="00C175AD" w:rsidP="00FA5AAB">
      <w:pPr>
        <w:jc w:val="both"/>
        <w:rPr>
          <w:i/>
        </w:rPr>
      </w:pPr>
    </w:p>
    <w:p w14:paraId="5A20A052" w14:textId="77777777" w:rsidR="00EE3B1A" w:rsidRDefault="00EE3B1A" w:rsidP="00FA5AAB">
      <w:pPr>
        <w:jc w:val="both"/>
        <w:rPr>
          <w:i/>
        </w:rPr>
      </w:pPr>
    </w:p>
    <w:p w14:paraId="23B5A150" w14:textId="77777777" w:rsidR="00C175AD" w:rsidRDefault="00000000" w:rsidP="00FA5AAB">
      <w:pPr>
        <w:jc w:val="both"/>
        <w:rPr>
          <w:i/>
        </w:rPr>
      </w:pPr>
      <w:r>
        <w:rPr>
          <w:b/>
        </w:rPr>
        <w:lastRenderedPageBreak/>
        <w:t>Correspondência Recebida Nº 214/2024</w:t>
      </w:r>
    </w:p>
    <w:p w14:paraId="09FA39D5" w14:textId="77777777" w:rsidR="00C175AD" w:rsidRDefault="00000000" w:rsidP="00FA5AA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F894398" w14:textId="77777777" w:rsidR="00C175AD" w:rsidRDefault="00000000" w:rsidP="00FA5AA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335/2024, de autoria do Vereador Sidney Galvão dos Santos.</w:t>
      </w:r>
    </w:p>
    <w:p w14:paraId="2FF3064C" w14:textId="77777777" w:rsidR="00C175AD" w:rsidRDefault="00C175AD" w:rsidP="00FA5AAB">
      <w:pPr>
        <w:jc w:val="both"/>
        <w:rPr>
          <w:i/>
        </w:rPr>
      </w:pPr>
    </w:p>
    <w:p w14:paraId="1945508D" w14:textId="77777777" w:rsidR="00C175AD" w:rsidRDefault="00000000" w:rsidP="00FA5AAB">
      <w:pPr>
        <w:jc w:val="both"/>
        <w:rPr>
          <w:i/>
        </w:rPr>
      </w:pPr>
      <w:r>
        <w:rPr>
          <w:b/>
        </w:rPr>
        <w:t>Correspondência Recebida Nº 215/2024</w:t>
      </w:r>
    </w:p>
    <w:p w14:paraId="132FFAE1" w14:textId="77777777" w:rsidR="00C175AD" w:rsidRDefault="00000000" w:rsidP="00FA5AA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2B8526B" w14:textId="77777777" w:rsidR="00C175AD" w:rsidRDefault="00000000" w:rsidP="00FA5AA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 81/2024, de autoria do Vereador Edson de Souza Moura.</w:t>
      </w:r>
    </w:p>
    <w:p w14:paraId="643EB40D" w14:textId="77777777" w:rsidR="00C175AD" w:rsidRDefault="00C175AD" w:rsidP="00FA5AAB">
      <w:pPr>
        <w:jc w:val="both"/>
        <w:rPr>
          <w:i/>
        </w:rPr>
      </w:pPr>
    </w:p>
    <w:p w14:paraId="548E471D" w14:textId="77777777" w:rsidR="00C175AD" w:rsidRDefault="00000000" w:rsidP="00FA5AAB">
      <w:pPr>
        <w:jc w:val="both"/>
        <w:rPr>
          <w:i/>
        </w:rPr>
      </w:pPr>
      <w:r>
        <w:rPr>
          <w:b/>
        </w:rPr>
        <w:t>Correspondência Recebida Nº 216/2024</w:t>
      </w:r>
    </w:p>
    <w:p w14:paraId="714B0F0E" w14:textId="77777777" w:rsidR="00C175AD" w:rsidRDefault="00000000" w:rsidP="00FA5AA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Coutinho, Fabio Aparecido Burgue, Gilson Fidelis</w:t>
      </w:r>
    </w:p>
    <w:p w14:paraId="678D7F06" w14:textId="77777777" w:rsidR="00C175AD" w:rsidRDefault="00000000" w:rsidP="00FA5AA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Indica Líder do Partido Republicanos, o Vereador Gilson Fidélis.</w:t>
      </w:r>
    </w:p>
    <w:p w14:paraId="3A4EFB99" w14:textId="77777777" w:rsidR="00C175AD" w:rsidRDefault="00C175AD" w:rsidP="00FA5AAB">
      <w:pPr>
        <w:jc w:val="both"/>
        <w:rPr>
          <w:i/>
        </w:rPr>
      </w:pPr>
    </w:p>
    <w:p w14:paraId="0316DE13" w14:textId="77777777" w:rsidR="00C175AD" w:rsidRDefault="00C175AD" w:rsidP="00FA5AAB">
      <w:pPr>
        <w:jc w:val="both"/>
        <w:rPr>
          <w:i/>
        </w:rPr>
      </w:pPr>
    </w:p>
    <w:p w14:paraId="1F5228F0" w14:textId="77777777" w:rsidR="006452D1" w:rsidRPr="00BC07FD" w:rsidRDefault="006452D1" w:rsidP="00FA5AAB">
      <w:pPr>
        <w:jc w:val="both"/>
      </w:pPr>
    </w:p>
    <w:sectPr w:rsidR="006452D1" w:rsidRPr="00BC07FD" w:rsidSect="00E65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4C27A7"/>
    <w:rsid w:val="00531FD7"/>
    <w:rsid w:val="006452D1"/>
    <w:rsid w:val="006467C8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756D5"/>
    <w:rsid w:val="00BC07FD"/>
    <w:rsid w:val="00C175AD"/>
    <w:rsid w:val="00C23825"/>
    <w:rsid w:val="00E6513F"/>
    <w:rsid w:val="00E92BA8"/>
    <w:rsid w:val="00EE3B1A"/>
    <w:rsid w:val="00F071AE"/>
    <w:rsid w:val="00F11889"/>
    <w:rsid w:val="00FA5AAB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FE3F"/>
  <w15:docId w15:val="{983E5986-1C40-4587-B337-3DE76FCE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18</cp:revision>
  <dcterms:created xsi:type="dcterms:W3CDTF">2015-07-02T20:38:00Z</dcterms:created>
  <dcterms:modified xsi:type="dcterms:W3CDTF">2024-04-23T13:00:00Z</dcterms:modified>
</cp:coreProperties>
</file>