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>
      <w:bookmarkStart w:id="0" w:name="_GoBack"/>
      <w:bookmarkEnd w:id="0"/>
    </w:p>
    <w:p w:rsidR="001E68EC" w:rsidRDefault="001E68EC"/>
    <w:p w:rsidR="001E68EC" w:rsidRDefault="001E68EC"/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</w:t>
      </w:r>
      <w:r w:rsidR="001B3DCB">
        <w:rPr>
          <w:rFonts w:ascii="Arial" w:hAnsi="Arial" w:cs="Arial"/>
          <w:b/>
          <w:sz w:val="24"/>
          <w:szCs w:val="24"/>
          <w:u w:val="single"/>
        </w:rPr>
        <w:t>1</w:t>
      </w:r>
      <w:r w:rsidR="0055233C">
        <w:rPr>
          <w:rFonts w:ascii="Arial" w:hAnsi="Arial" w:cs="Arial"/>
          <w:b/>
          <w:sz w:val="24"/>
          <w:szCs w:val="24"/>
          <w:u w:val="single"/>
        </w:rPr>
        <w:t>0</w:t>
      </w:r>
      <w:r w:rsidR="001B3DCB">
        <w:rPr>
          <w:rFonts w:ascii="Arial" w:hAnsi="Arial" w:cs="Arial"/>
          <w:b/>
          <w:sz w:val="24"/>
          <w:szCs w:val="24"/>
          <w:u w:val="single"/>
        </w:rPr>
        <w:t>13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Pr="00D4650D">
        <w:rPr>
          <w:rFonts w:ascii="Arial" w:hAnsi="Arial" w:cs="Arial"/>
          <w:b/>
          <w:sz w:val="24"/>
          <w:szCs w:val="24"/>
        </w:rPr>
        <w:t>INDICO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</w:t>
      </w:r>
      <w:r w:rsidR="00752EA9">
        <w:rPr>
          <w:rFonts w:ascii="Arial" w:hAnsi="Arial" w:cs="Arial"/>
          <w:sz w:val="24"/>
          <w:szCs w:val="24"/>
        </w:rPr>
        <w:t xml:space="preserve">urgência, </w:t>
      </w:r>
      <w:r w:rsidR="001B3DCB">
        <w:rPr>
          <w:rFonts w:ascii="Arial" w:hAnsi="Arial" w:cs="Arial"/>
          <w:sz w:val="24"/>
          <w:szCs w:val="24"/>
        </w:rPr>
        <w:t>I</w:t>
      </w:r>
      <w:r w:rsidR="00752EA9">
        <w:rPr>
          <w:rFonts w:ascii="Arial" w:hAnsi="Arial" w:cs="Arial"/>
          <w:sz w:val="24"/>
          <w:szCs w:val="24"/>
        </w:rPr>
        <w:t>nstalação de Iluminação P</w:t>
      </w:r>
      <w:r w:rsidR="001B3DCB">
        <w:rPr>
          <w:rFonts w:ascii="Arial" w:hAnsi="Arial" w:cs="Arial"/>
          <w:sz w:val="24"/>
          <w:szCs w:val="24"/>
        </w:rPr>
        <w:t>ú</w:t>
      </w:r>
      <w:r w:rsidR="00752EA9">
        <w:rPr>
          <w:rFonts w:ascii="Arial" w:hAnsi="Arial" w:cs="Arial"/>
          <w:sz w:val="24"/>
          <w:szCs w:val="24"/>
        </w:rPr>
        <w:t>blica e Troca de Lâmpadas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2E38CB">
        <w:rPr>
          <w:rFonts w:ascii="Arial" w:hAnsi="Arial" w:cs="Arial"/>
          <w:sz w:val="24"/>
          <w:szCs w:val="24"/>
        </w:rPr>
        <w:t xml:space="preserve">na Rua </w:t>
      </w:r>
      <w:r w:rsidR="00752EA9">
        <w:rPr>
          <w:rFonts w:ascii="Arial" w:hAnsi="Arial" w:cs="Arial"/>
          <w:sz w:val="24"/>
          <w:szCs w:val="24"/>
        </w:rPr>
        <w:t>Remanso</w:t>
      </w:r>
      <w:r w:rsidR="00153187">
        <w:rPr>
          <w:rFonts w:ascii="Arial" w:hAnsi="Arial" w:cs="Arial"/>
          <w:sz w:val="24"/>
          <w:szCs w:val="24"/>
        </w:rPr>
        <w:t xml:space="preserve">, </w:t>
      </w:r>
      <w:r w:rsidR="00F846EB">
        <w:rPr>
          <w:rFonts w:ascii="Arial" w:hAnsi="Arial" w:cs="Arial"/>
          <w:sz w:val="24"/>
          <w:szCs w:val="24"/>
        </w:rPr>
        <w:t xml:space="preserve">altura dos números </w:t>
      </w:r>
      <w:r w:rsidR="00752EA9">
        <w:rPr>
          <w:rFonts w:ascii="Arial" w:hAnsi="Arial" w:cs="Arial"/>
          <w:sz w:val="24"/>
          <w:szCs w:val="24"/>
        </w:rPr>
        <w:t>16</w:t>
      </w:r>
      <w:r w:rsidR="00F846EB">
        <w:rPr>
          <w:rFonts w:ascii="Arial" w:hAnsi="Arial" w:cs="Arial"/>
          <w:sz w:val="24"/>
          <w:szCs w:val="24"/>
        </w:rPr>
        <w:t xml:space="preserve">, </w:t>
      </w:r>
      <w:r w:rsidR="00B7383A">
        <w:rPr>
          <w:rFonts w:ascii="Arial" w:hAnsi="Arial" w:cs="Arial"/>
          <w:sz w:val="24"/>
          <w:szCs w:val="24"/>
        </w:rPr>
        <w:t xml:space="preserve"> </w:t>
      </w:r>
      <w:r w:rsidR="00790653">
        <w:rPr>
          <w:rFonts w:ascii="Arial" w:hAnsi="Arial" w:cs="Arial"/>
          <w:sz w:val="24"/>
          <w:szCs w:val="24"/>
        </w:rPr>
        <w:t>loc</w:t>
      </w:r>
      <w:r w:rsidR="00DF56CC">
        <w:rPr>
          <w:rFonts w:ascii="Arial" w:hAnsi="Arial" w:cs="Arial"/>
          <w:sz w:val="24"/>
          <w:szCs w:val="24"/>
        </w:rPr>
        <w:t>alizado no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F846EB">
        <w:rPr>
          <w:rFonts w:ascii="Arial" w:hAnsi="Arial" w:cs="Arial"/>
          <w:sz w:val="24"/>
          <w:szCs w:val="24"/>
        </w:rPr>
        <w:t xml:space="preserve">Scaffild II 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F846EB">
        <w:rPr>
          <w:rFonts w:ascii="Arial" w:hAnsi="Arial" w:cs="Arial"/>
          <w:sz w:val="24"/>
          <w:szCs w:val="24"/>
        </w:rPr>
        <w:t xml:space="preserve"> </w:t>
      </w:r>
      <w:r w:rsidR="001B3DCB">
        <w:rPr>
          <w:rFonts w:ascii="Arial" w:hAnsi="Arial" w:cs="Arial"/>
          <w:sz w:val="24"/>
          <w:szCs w:val="24"/>
        </w:rPr>
        <w:t>19</w:t>
      </w:r>
      <w:r w:rsidR="00F846EB">
        <w:rPr>
          <w:rFonts w:ascii="Arial" w:hAnsi="Arial" w:cs="Arial"/>
          <w:sz w:val="24"/>
          <w:szCs w:val="24"/>
        </w:rPr>
        <w:t xml:space="preserve"> de Setembro 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06" w:rsidRDefault="00EA5606">
      <w:pPr>
        <w:spacing w:after="0" w:line="240" w:lineRule="auto"/>
      </w:pPr>
      <w:r>
        <w:separator/>
      </w:r>
    </w:p>
  </w:endnote>
  <w:endnote w:type="continuationSeparator" w:id="0">
    <w:p w:rsidR="00EA5606" w:rsidRDefault="00E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06" w:rsidRDefault="00EA5606">
      <w:pPr>
        <w:spacing w:after="0" w:line="240" w:lineRule="auto"/>
      </w:pPr>
      <w:r>
        <w:separator/>
      </w:r>
    </w:p>
  </w:footnote>
  <w:footnote w:type="continuationSeparator" w:id="0">
    <w:p w:rsidR="00EA5606" w:rsidRDefault="00E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A56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A5606"/>
  <w:p w:rsidR="00A97AEC" w:rsidRDefault="003B4EB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A56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42C71"/>
    <w:rsid w:val="00093177"/>
    <w:rsid w:val="001053CE"/>
    <w:rsid w:val="00153187"/>
    <w:rsid w:val="00160A02"/>
    <w:rsid w:val="001B3DCB"/>
    <w:rsid w:val="001E68EC"/>
    <w:rsid w:val="00207169"/>
    <w:rsid w:val="00294C9B"/>
    <w:rsid w:val="002A350D"/>
    <w:rsid w:val="002E38CB"/>
    <w:rsid w:val="00315423"/>
    <w:rsid w:val="00340AB4"/>
    <w:rsid w:val="00364A58"/>
    <w:rsid w:val="003B4EBA"/>
    <w:rsid w:val="003E3787"/>
    <w:rsid w:val="00475AA7"/>
    <w:rsid w:val="004B7B0E"/>
    <w:rsid w:val="004C1F61"/>
    <w:rsid w:val="0055233C"/>
    <w:rsid w:val="005916EA"/>
    <w:rsid w:val="005974D6"/>
    <w:rsid w:val="005E51F8"/>
    <w:rsid w:val="00636E8D"/>
    <w:rsid w:val="00684716"/>
    <w:rsid w:val="006957A2"/>
    <w:rsid w:val="006D20FA"/>
    <w:rsid w:val="00752EA9"/>
    <w:rsid w:val="00790653"/>
    <w:rsid w:val="009B7EFC"/>
    <w:rsid w:val="00A001A3"/>
    <w:rsid w:val="00A46DD9"/>
    <w:rsid w:val="00A50AE4"/>
    <w:rsid w:val="00A97AEC"/>
    <w:rsid w:val="00B31A31"/>
    <w:rsid w:val="00B419F8"/>
    <w:rsid w:val="00B44FD5"/>
    <w:rsid w:val="00B7383A"/>
    <w:rsid w:val="00B85F28"/>
    <w:rsid w:val="00C23D4F"/>
    <w:rsid w:val="00C52C80"/>
    <w:rsid w:val="00C622AF"/>
    <w:rsid w:val="00CC7465"/>
    <w:rsid w:val="00D4650D"/>
    <w:rsid w:val="00DB0F20"/>
    <w:rsid w:val="00DE3786"/>
    <w:rsid w:val="00DF56CC"/>
    <w:rsid w:val="00E15616"/>
    <w:rsid w:val="00E46C78"/>
    <w:rsid w:val="00EA5606"/>
    <w:rsid w:val="00F846EB"/>
    <w:rsid w:val="00FA27D9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7</cp:revision>
  <cp:lastPrinted>2016-09-20T14:35:00Z</cp:lastPrinted>
  <dcterms:created xsi:type="dcterms:W3CDTF">2016-09-19T14:18:00Z</dcterms:created>
  <dcterms:modified xsi:type="dcterms:W3CDTF">2016-09-20T14:36:00Z</dcterms:modified>
</cp:coreProperties>
</file>